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7E3" w:rsidRDefault="000077E3" w:rsidP="000077E3">
      <w:pPr>
        <w:pStyle w:val="a3"/>
        <w:rPr>
          <w:rFonts w:ascii="Times New Roman" w:hAnsi="Times New Roman"/>
          <w:sz w:val="28"/>
          <w:szCs w:val="28"/>
        </w:rPr>
      </w:pPr>
    </w:p>
    <w:p w:rsidR="00E57F5F" w:rsidRDefault="000077E3" w:rsidP="00007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7F5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E57F5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0077E3" w:rsidRDefault="00E57F5F" w:rsidP="00007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0077E3">
        <w:rPr>
          <w:rFonts w:ascii="Times New Roman" w:hAnsi="Times New Roman"/>
          <w:sz w:val="28"/>
          <w:szCs w:val="28"/>
        </w:rPr>
        <w:t>Прокурору</w:t>
      </w:r>
    </w:p>
    <w:p w:rsidR="000077E3" w:rsidRDefault="000077E3" w:rsidP="00E57F5F">
      <w:pPr>
        <w:pStyle w:val="a3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7F5F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Татышлинского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077E3" w:rsidRDefault="000077E3" w:rsidP="00007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7F5F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E57F5F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90D23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таршему советнику юстиции</w:t>
      </w:r>
    </w:p>
    <w:p w:rsidR="000077E3" w:rsidRDefault="00E57F5F" w:rsidP="00007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077E3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077E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077E3">
        <w:rPr>
          <w:rFonts w:ascii="Times New Roman" w:hAnsi="Times New Roman"/>
          <w:sz w:val="28"/>
          <w:szCs w:val="28"/>
        </w:rPr>
        <w:t>А.З.Сарбаеву</w:t>
      </w:r>
      <w:proofErr w:type="spellEnd"/>
    </w:p>
    <w:p w:rsidR="000077E3" w:rsidRDefault="000077E3" w:rsidP="000077E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077E3" w:rsidRDefault="000077E3" w:rsidP="00E57F5F">
      <w:pPr>
        <w:pStyle w:val="a3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</w:t>
      </w:r>
    </w:p>
    <w:p w:rsidR="000077E3" w:rsidRDefault="000077E3" w:rsidP="000077E3">
      <w:pPr>
        <w:pStyle w:val="a3"/>
        <w:rPr>
          <w:rFonts w:ascii="Times New Roman" w:hAnsi="Times New Roman"/>
          <w:color w:val="333333"/>
          <w:sz w:val="28"/>
          <w:szCs w:val="28"/>
        </w:rPr>
      </w:pPr>
    </w:p>
    <w:p w:rsidR="00E57F5F" w:rsidRDefault="00E57F5F" w:rsidP="00E57F5F">
      <w:pPr>
        <w:rPr>
          <w:sz w:val="28"/>
          <w:szCs w:val="28"/>
        </w:rPr>
      </w:pPr>
    </w:p>
    <w:p w:rsidR="00E57F5F" w:rsidRPr="00E57F5F" w:rsidRDefault="00E57F5F" w:rsidP="00E57F5F">
      <w:pPr>
        <w:rPr>
          <w:rFonts w:ascii="Times New Roman" w:hAnsi="Times New Roman" w:cs="Times New Roman"/>
          <w:sz w:val="28"/>
          <w:szCs w:val="28"/>
        </w:rPr>
      </w:pPr>
      <w:r w:rsidRPr="00E57F5F">
        <w:rPr>
          <w:rFonts w:ascii="Times New Roman" w:hAnsi="Times New Roman" w:cs="Times New Roman"/>
          <w:sz w:val="28"/>
          <w:szCs w:val="28"/>
        </w:rPr>
        <w:t>ОТВЕТ НА ПРОТЕСТ</w:t>
      </w:r>
    </w:p>
    <w:p w:rsidR="00E57F5F" w:rsidRPr="00E57F5F" w:rsidRDefault="00E57F5F" w:rsidP="00E57F5F">
      <w:pPr>
        <w:rPr>
          <w:rFonts w:ascii="Times New Roman" w:hAnsi="Times New Roman" w:cs="Times New Roman"/>
          <w:sz w:val="28"/>
          <w:szCs w:val="28"/>
        </w:rPr>
      </w:pPr>
      <w:r w:rsidRPr="00E57F5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2.06.2019 года исход. № 13д-2019</w:t>
      </w:r>
      <w:r w:rsidRPr="00E57F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077E3" w:rsidRDefault="000077E3" w:rsidP="000077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7E3" w:rsidRPr="00390D23" w:rsidRDefault="000077E3" w:rsidP="00007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D23">
        <w:rPr>
          <w:rFonts w:ascii="Times New Roman" w:hAnsi="Times New Roman" w:cs="Times New Roman"/>
          <w:sz w:val="28"/>
          <w:szCs w:val="28"/>
        </w:rPr>
        <w:t>1.</w:t>
      </w:r>
      <w:r w:rsidR="00E57F5F" w:rsidRPr="00390D23">
        <w:rPr>
          <w:rFonts w:ascii="Times New Roman" w:hAnsi="Times New Roman" w:cs="Times New Roman"/>
          <w:sz w:val="28"/>
          <w:szCs w:val="28"/>
        </w:rPr>
        <w:t xml:space="preserve"> </w:t>
      </w:r>
      <w:r w:rsidR="00E57F5F" w:rsidRPr="00390D2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Новотатышлинский сельсовет муниципального района Татышлинский район Республики Башкортостан сообщает Вам, что </w:t>
      </w:r>
      <w:r w:rsidRPr="00390D23">
        <w:rPr>
          <w:rFonts w:ascii="Times New Roman" w:hAnsi="Times New Roman" w:cs="Times New Roman"/>
          <w:sz w:val="28"/>
          <w:szCs w:val="28"/>
        </w:rPr>
        <w:t>протест прокуратуры района на постановление главы сель</w:t>
      </w:r>
      <w:r w:rsidR="00E57F5F" w:rsidRPr="00390D23">
        <w:rPr>
          <w:rFonts w:ascii="Times New Roman" w:hAnsi="Times New Roman" w:cs="Times New Roman"/>
          <w:sz w:val="28"/>
          <w:szCs w:val="28"/>
        </w:rPr>
        <w:t>ского поселения Новотатышлинский</w:t>
      </w:r>
      <w:r w:rsidRPr="00390D2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r w:rsidR="00E57F5F" w:rsidRPr="00390D23">
        <w:rPr>
          <w:rFonts w:ascii="Times New Roman" w:hAnsi="Times New Roman" w:cs="Times New Roman"/>
          <w:sz w:val="28"/>
          <w:szCs w:val="28"/>
        </w:rPr>
        <w:t xml:space="preserve"> Татышлинский район РБ от 04.08.</w:t>
      </w:r>
      <w:r w:rsidRPr="00390D23">
        <w:rPr>
          <w:rFonts w:ascii="Times New Roman" w:hAnsi="Times New Roman" w:cs="Times New Roman"/>
          <w:sz w:val="28"/>
          <w:szCs w:val="28"/>
        </w:rPr>
        <w:t>2016 г. №</w:t>
      </w:r>
      <w:r w:rsidR="00E57F5F" w:rsidRPr="00390D23">
        <w:rPr>
          <w:rFonts w:ascii="Times New Roman" w:hAnsi="Times New Roman" w:cs="Times New Roman"/>
          <w:sz w:val="28"/>
          <w:szCs w:val="28"/>
        </w:rPr>
        <w:t xml:space="preserve"> 25</w:t>
      </w:r>
      <w:r w:rsidRPr="00390D23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плана-графика закупок товаров, работ, услуг для обеспечения муниципальных нужд сельского </w:t>
      </w:r>
      <w:r w:rsidR="00E57F5F" w:rsidRPr="00390D23">
        <w:rPr>
          <w:rFonts w:ascii="Times New Roman" w:hAnsi="Times New Roman" w:cs="Times New Roman"/>
          <w:sz w:val="28"/>
          <w:szCs w:val="28"/>
        </w:rPr>
        <w:t>поселения Новотатышлинский</w:t>
      </w:r>
      <w:r w:rsidR="00390D23" w:rsidRPr="00390D2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90D23">
        <w:rPr>
          <w:rFonts w:ascii="Times New Roman" w:hAnsi="Times New Roman" w:cs="Times New Roman"/>
          <w:sz w:val="28"/>
          <w:szCs w:val="28"/>
        </w:rPr>
        <w:t xml:space="preserve"> муниципального района Татышлинский район РБ</w:t>
      </w:r>
      <w:r w:rsidR="00390D23" w:rsidRPr="00390D23">
        <w:rPr>
          <w:rFonts w:ascii="Times New Roman" w:hAnsi="Times New Roman" w:cs="Times New Roman"/>
          <w:sz w:val="28"/>
          <w:szCs w:val="28"/>
        </w:rPr>
        <w:t xml:space="preserve">» </w:t>
      </w:r>
      <w:r w:rsidR="00390D23" w:rsidRPr="00390D23">
        <w:rPr>
          <w:rFonts w:ascii="Times New Roman" w:hAnsi="Times New Roman" w:cs="Times New Roman"/>
          <w:sz w:val="28"/>
          <w:szCs w:val="28"/>
        </w:rPr>
        <w:t xml:space="preserve">рассмотрено на заседании Совета сельского поселения с участием представителя прокуратуры.   </w:t>
      </w:r>
    </w:p>
    <w:p w:rsidR="000077E3" w:rsidRPr="009013E1" w:rsidRDefault="000077E3" w:rsidP="000077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13E1">
        <w:rPr>
          <w:rFonts w:ascii="Times New Roman" w:hAnsi="Times New Roman" w:cs="Times New Roman"/>
          <w:sz w:val="28"/>
          <w:szCs w:val="28"/>
        </w:rPr>
        <w:t xml:space="preserve">2. В связи с приведением постановления главы сельского </w:t>
      </w:r>
      <w:proofErr w:type="gramStart"/>
      <w:r w:rsidRPr="009013E1">
        <w:rPr>
          <w:rFonts w:ascii="Times New Roman" w:hAnsi="Times New Roman" w:cs="Times New Roman"/>
          <w:sz w:val="28"/>
          <w:szCs w:val="28"/>
        </w:rPr>
        <w:t>поселения  в</w:t>
      </w:r>
      <w:proofErr w:type="gramEnd"/>
      <w:r w:rsidRPr="009013E1">
        <w:rPr>
          <w:rFonts w:ascii="Times New Roman" w:hAnsi="Times New Roman" w:cs="Times New Roman"/>
          <w:sz w:val="28"/>
          <w:szCs w:val="28"/>
        </w:rPr>
        <w:t xml:space="preserve"> соответствие с действующим законодательством, разрабатывается новый проект постановления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формирования, утверждения и ведения плана-графика закупок товаров, работ, услуг для обеспечения муниципальных нужд сел</w:t>
      </w:r>
      <w:r w:rsidR="00E57F5F">
        <w:rPr>
          <w:rFonts w:ascii="Times New Roman" w:hAnsi="Times New Roman" w:cs="Times New Roman"/>
          <w:sz w:val="28"/>
          <w:szCs w:val="28"/>
        </w:rPr>
        <w:t>ьского поселения Новотатышлинский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9013E1">
        <w:rPr>
          <w:rFonts w:ascii="Times New Roman" w:hAnsi="Times New Roman" w:cs="Times New Roman"/>
          <w:sz w:val="28"/>
          <w:szCs w:val="28"/>
        </w:rPr>
        <w:t xml:space="preserve">», о чем дополнительно будет сообщено. </w:t>
      </w:r>
    </w:p>
    <w:p w:rsidR="000077E3" w:rsidRDefault="000077E3" w:rsidP="0000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E3" w:rsidRDefault="000077E3" w:rsidP="000077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E3" w:rsidRPr="00965609" w:rsidRDefault="000077E3" w:rsidP="0000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5609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0077E3" w:rsidRPr="00965609" w:rsidRDefault="00E57F5F" w:rsidP="00007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="000077E3" w:rsidRPr="0096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77E3" w:rsidRPr="00965609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="000077E3" w:rsidRPr="009656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p w:rsidR="000077E3" w:rsidRDefault="000077E3" w:rsidP="000077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7E3" w:rsidRDefault="000077E3" w:rsidP="000077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7E3" w:rsidRDefault="000077E3" w:rsidP="000077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7E3" w:rsidRDefault="00390D23" w:rsidP="0000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Исп:Гильфанова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0077E3" w:rsidRDefault="00390D23" w:rsidP="0000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Тел:3-21-33</w:t>
      </w:r>
    </w:p>
    <w:p w:rsidR="00390D23" w:rsidRDefault="00390D23" w:rsidP="0000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23" w:rsidRDefault="00390D23" w:rsidP="0000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23" w:rsidRDefault="00390D23" w:rsidP="00007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D23" w:rsidRDefault="00390D23" w:rsidP="000077E3">
      <w:pPr>
        <w:spacing w:after="0" w:line="240" w:lineRule="auto"/>
      </w:pPr>
    </w:p>
    <w:p w:rsidR="00390D23" w:rsidRDefault="00390D23" w:rsidP="00390D23">
      <w:pPr>
        <w:pStyle w:val="a3"/>
        <w:rPr>
          <w:rFonts w:ascii="Times New Roman" w:hAnsi="Times New Roman"/>
          <w:sz w:val="28"/>
          <w:szCs w:val="28"/>
        </w:rPr>
      </w:pPr>
    </w:p>
    <w:p w:rsidR="00390D23" w:rsidRPr="0062578B" w:rsidRDefault="00390D23" w:rsidP="0062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2578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578B">
        <w:rPr>
          <w:rFonts w:ascii="Times New Roman" w:hAnsi="Times New Roman" w:cs="Times New Roman"/>
          <w:sz w:val="28"/>
          <w:szCs w:val="28"/>
        </w:rPr>
        <w:t xml:space="preserve">  Прокурору</w:t>
      </w:r>
    </w:p>
    <w:p w:rsidR="00390D23" w:rsidRPr="0062578B" w:rsidRDefault="00390D23" w:rsidP="0062578B">
      <w:pPr>
        <w:pStyle w:val="a3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62578B">
        <w:rPr>
          <w:rFonts w:ascii="Times New Roman" w:hAnsi="Times New Roman" w:cs="Times New Roman"/>
          <w:sz w:val="28"/>
          <w:szCs w:val="28"/>
        </w:rPr>
        <w:t>Татышлинского</w:t>
      </w:r>
      <w:proofErr w:type="spellEnd"/>
      <w:r w:rsidRPr="0062578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90D23" w:rsidRPr="0062578B" w:rsidRDefault="00390D23" w:rsidP="0062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старшему советнику юстиции</w:t>
      </w:r>
    </w:p>
    <w:p w:rsidR="00390D23" w:rsidRPr="0062578B" w:rsidRDefault="00390D23" w:rsidP="0062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62578B">
        <w:rPr>
          <w:rFonts w:ascii="Times New Roman" w:hAnsi="Times New Roman" w:cs="Times New Roman"/>
          <w:sz w:val="28"/>
          <w:szCs w:val="28"/>
        </w:rPr>
        <w:t>А.З.Сарбаеву</w:t>
      </w:r>
      <w:proofErr w:type="spellEnd"/>
    </w:p>
    <w:p w:rsidR="00390D23" w:rsidRPr="0062578B" w:rsidRDefault="00390D23" w:rsidP="006257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D23" w:rsidRPr="0062578B" w:rsidRDefault="00390D23" w:rsidP="0062578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578B"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</w:t>
      </w:r>
    </w:p>
    <w:p w:rsidR="00390D23" w:rsidRPr="0062578B" w:rsidRDefault="00390D23" w:rsidP="0062578B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90D23" w:rsidRPr="0062578B" w:rsidRDefault="00390D23" w:rsidP="006257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D23" w:rsidRPr="0062578B" w:rsidRDefault="00390D23" w:rsidP="0062578B">
      <w:pPr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>ОТВЕТ НА ПРОТЕСТ</w:t>
      </w:r>
    </w:p>
    <w:p w:rsidR="00390D23" w:rsidRPr="0062578B" w:rsidRDefault="00390D23" w:rsidP="0062578B">
      <w:pPr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от 22.06.2019 года исход. № 13д-2019       </w:t>
      </w:r>
    </w:p>
    <w:p w:rsidR="00390D23" w:rsidRPr="0062578B" w:rsidRDefault="00390D23" w:rsidP="0062578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D23" w:rsidRPr="0062578B" w:rsidRDefault="00390D23" w:rsidP="00625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>1. Администрация сельского поселения Новотатышлинский сельсовет муниципального района Татышлинский район Республики Башкортостан сообщает Вам, что протест прокуратуры района на</w:t>
      </w:r>
      <w:r w:rsidRPr="0062578B">
        <w:rPr>
          <w:rFonts w:ascii="Times New Roman" w:hAnsi="Times New Roman" w:cs="Times New Roman"/>
          <w:sz w:val="28"/>
          <w:szCs w:val="28"/>
        </w:rPr>
        <w:t xml:space="preserve"> отдельные положения решения Совета сельского поселения Новотатышлинский сельсовет муниципального района Татышлинский район РБ от 05.02.2014 № </w:t>
      </w:r>
      <w:r w:rsidR="0062578B" w:rsidRPr="0062578B">
        <w:rPr>
          <w:rFonts w:ascii="Times New Roman" w:hAnsi="Times New Roman" w:cs="Times New Roman"/>
          <w:sz w:val="28"/>
          <w:szCs w:val="28"/>
        </w:rPr>
        <w:t>263 рассмотрено</w:t>
      </w:r>
      <w:r w:rsidRPr="0062578B">
        <w:rPr>
          <w:rFonts w:ascii="Times New Roman" w:hAnsi="Times New Roman" w:cs="Times New Roman"/>
          <w:sz w:val="28"/>
          <w:szCs w:val="28"/>
        </w:rPr>
        <w:t xml:space="preserve"> на заседании Совета сельского поселения с участием представителя прокуратуры.   </w:t>
      </w:r>
    </w:p>
    <w:p w:rsidR="00390D23" w:rsidRPr="0062578B" w:rsidRDefault="00390D23" w:rsidP="006257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578B">
        <w:rPr>
          <w:rFonts w:ascii="Times New Roman" w:hAnsi="Times New Roman" w:cs="Times New Roman"/>
          <w:sz w:val="28"/>
          <w:szCs w:val="28"/>
        </w:rPr>
        <w:t xml:space="preserve"> 2. В с</w:t>
      </w:r>
      <w:r w:rsidR="0062578B" w:rsidRPr="0062578B">
        <w:rPr>
          <w:rFonts w:ascii="Times New Roman" w:hAnsi="Times New Roman" w:cs="Times New Roman"/>
          <w:sz w:val="28"/>
          <w:szCs w:val="28"/>
        </w:rPr>
        <w:t>вязи с приведением решения</w:t>
      </w:r>
      <w:r w:rsidRPr="0062578B">
        <w:rPr>
          <w:rFonts w:ascii="Times New Roman" w:hAnsi="Times New Roman" w:cs="Times New Roman"/>
          <w:sz w:val="28"/>
          <w:szCs w:val="28"/>
        </w:rPr>
        <w:t xml:space="preserve"> </w:t>
      </w:r>
      <w:r w:rsidR="0062578B" w:rsidRPr="0062578B">
        <w:rPr>
          <w:rFonts w:ascii="Times New Roman" w:hAnsi="Times New Roman" w:cs="Times New Roman"/>
          <w:sz w:val="28"/>
          <w:szCs w:val="28"/>
        </w:rPr>
        <w:t xml:space="preserve">Совета сельского поселения Новотатышлинский сельсовет </w:t>
      </w:r>
      <w:r w:rsidRPr="0062578B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законодательством, разрабатыв</w:t>
      </w:r>
      <w:r w:rsidR="0062578B" w:rsidRPr="0062578B">
        <w:rPr>
          <w:rFonts w:ascii="Times New Roman" w:hAnsi="Times New Roman" w:cs="Times New Roman"/>
          <w:sz w:val="28"/>
          <w:szCs w:val="28"/>
        </w:rPr>
        <w:t>ается новый проект решения</w:t>
      </w:r>
      <w:r w:rsidRPr="006257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2578B" w:rsidRPr="0062578B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сельском поселении Новотатышлинский сельсовет муниципального района Татышлинский район РБ</w:t>
      </w:r>
      <w:r w:rsidRPr="0062578B">
        <w:rPr>
          <w:rFonts w:ascii="Times New Roman" w:hAnsi="Times New Roman" w:cs="Times New Roman"/>
          <w:sz w:val="28"/>
          <w:szCs w:val="28"/>
        </w:rPr>
        <w:t xml:space="preserve">», о чем дополнительно будет сообщено. </w:t>
      </w:r>
    </w:p>
    <w:p w:rsidR="00390D23" w:rsidRDefault="00390D23" w:rsidP="0039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D23" w:rsidRDefault="00390D23" w:rsidP="0039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0D23" w:rsidRPr="00965609" w:rsidRDefault="00390D23" w:rsidP="0039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65609">
        <w:rPr>
          <w:rFonts w:ascii="Times New Roman" w:hAnsi="Times New Roman" w:cs="Times New Roman"/>
          <w:sz w:val="28"/>
          <w:szCs w:val="28"/>
        </w:rPr>
        <w:t>лава сельского поселения</w:t>
      </w:r>
    </w:p>
    <w:p w:rsidR="00390D23" w:rsidRPr="00965609" w:rsidRDefault="00390D23" w:rsidP="00390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Новотатышлинский</w:t>
      </w:r>
      <w:r w:rsidRPr="009656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5609">
        <w:rPr>
          <w:rFonts w:ascii="Times New Roman" w:hAnsi="Times New Roman" w:cs="Times New Roman"/>
          <w:sz w:val="28"/>
          <w:szCs w:val="28"/>
        </w:rPr>
        <w:t xml:space="preserve">сельсовет:   </w:t>
      </w:r>
      <w:proofErr w:type="gramEnd"/>
      <w:r w:rsidRPr="0096560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p w:rsidR="00390D23" w:rsidRDefault="00390D23" w:rsidP="00390D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23" w:rsidRDefault="00390D23" w:rsidP="00390D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23" w:rsidRDefault="00390D23" w:rsidP="00390D2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0D23" w:rsidRDefault="00390D23" w:rsidP="00390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Исп:Гильфанова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И.С.</w:t>
      </w:r>
    </w:p>
    <w:p w:rsidR="00390D23" w:rsidRDefault="00390D23" w:rsidP="00390D2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Тел:3-21-33</w:t>
      </w:r>
    </w:p>
    <w:p w:rsidR="004F7B5D" w:rsidRDefault="004F7B5D"/>
    <w:sectPr w:rsidR="004F7B5D" w:rsidSect="00390D23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85"/>
    <w:rsid w:val="000077E3"/>
    <w:rsid w:val="00390D23"/>
    <w:rsid w:val="004E4585"/>
    <w:rsid w:val="004F7B5D"/>
    <w:rsid w:val="0062578B"/>
    <w:rsid w:val="00E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84142-F4FC-42A6-8B19-5835EDC0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7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E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D2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cp:lastPrinted>2019-07-01T11:34:00Z</cp:lastPrinted>
  <dcterms:created xsi:type="dcterms:W3CDTF">2019-07-01T11:06:00Z</dcterms:created>
  <dcterms:modified xsi:type="dcterms:W3CDTF">2019-07-01T11:35:00Z</dcterms:modified>
</cp:coreProperties>
</file>