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09" w:rsidRDefault="00AA4824" w:rsidP="00AA48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Новотатышлинский сельский совет муниципального района Республики Башкортостан</w:t>
      </w:r>
    </w:p>
    <w:p w:rsidR="00FA601C" w:rsidRDefault="00FA601C" w:rsidP="00FA601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="00AA4824" w:rsidRPr="00AA4824">
        <w:rPr>
          <w:rFonts w:ascii="Times New Roman" w:hAnsi="Times New Roman" w:cs="Times New Roman"/>
          <w:sz w:val="52"/>
          <w:szCs w:val="52"/>
        </w:rPr>
        <w:t>остановление</w:t>
      </w:r>
    </w:p>
    <w:p w:rsidR="00AA4824" w:rsidRPr="008E684C" w:rsidRDefault="00FA601C" w:rsidP="006060B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="00AA4824">
        <w:rPr>
          <w:rFonts w:ascii="Times New Roman" w:hAnsi="Times New Roman" w:cs="Times New Roman"/>
          <w:sz w:val="24"/>
          <w:szCs w:val="24"/>
        </w:rPr>
        <w:t xml:space="preserve">.2017г.                                                                                                          </w:t>
      </w:r>
      <w:r w:rsidR="006060B6">
        <w:rPr>
          <w:rFonts w:ascii="Times New Roman" w:hAnsi="Times New Roman" w:cs="Times New Roman"/>
          <w:sz w:val="24"/>
          <w:szCs w:val="24"/>
        </w:rPr>
        <w:t>№</w:t>
      </w:r>
      <w:r w:rsidR="00AC7AED">
        <w:rPr>
          <w:rFonts w:ascii="Times New Roman" w:hAnsi="Times New Roman" w:cs="Times New Roman"/>
          <w:sz w:val="24"/>
          <w:szCs w:val="24"/>
        </w:rPr>
        <w:t>30</w:t>
      </w:r>
    </w:p>
    <w:p w:rsidR="00AA4824" w:rsidRDefault="00AA4824" w:rsidP="00AA4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803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 Татышлы</w:t>
      </w:r>
      <w:bookmarkStart w:id="0" w:name="_GoBack"/>
      <w:bookmarkEnd w:id="0"/>
    </w:p>
    <w:p w:rsidR="00AA4824" w:rsidRDefault="00AA4824" w:rsidP="00AA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24">
        <w:rPr>
          <w:rFonts w:ascii="Times New Roman" w:hAnsi="Times New Roman" w:cs="Times New Roman"/>
          <w:b/>
          <w:sz w:val="24"/>
          <w:szCs w:val="24"/>
        </w:rPr>
        <w:t>О плане мероприятий по реализации «Стратегии государственной национальной политики Российской Федерации на период до 2025года» на территории Сельского поселения Новотатышлинский сельсовет муниципального района Татышлинский   район  Республики Башкортостан</w:t>
      </w:r>
    </w:p>
    <w:p w:rsidR="007D146B" w:rsidRPr="00FA601C" w:rsidRDefault="00803542" w:rsidP="007D1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46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координации деятельности организаций и учреждений, конфессиональных объединений, историко-культурного центра и национально-культурного центра удмуртов Башкортостана, обеспечения их взаимодействия с институтами гражданского общества в сфере реализации государственной национальной политики Российской Федерации, в соответствии с планом мероприятий по реализации  в 2018-2020 годах  Стратегии государственной национальной политики Российской  Федерации на период до 2025 года</w:t>
      </w:r>
      <w:r w:rsidR="007D146B"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 от 15 июля 2013 года № 1226-р</w:t>
      </w:r>
      <w:r w:rsidR="00FA601C" w:rsidRPr="00FA601C">
        <w:rPr>
          <w:rFonts w:ascii="Times New Roman" w:hAnsi="Times New Roman" w:cs="Times New Roman"/>
          <w:sz w:val="24"/>
          <w:szCs w:val="24"/>
        </w:rPr>
        <w:t xml:space="preserve"> </w:t>
      </w:r>
      <w:r w:rsidR="007D146B" w:rsidRPr="00FA601C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7D146B" w:rsidRPr="007D146B">
        <w:rPr>
          <w:rFonts w:ascii="Times New Roman" w:hAnsi="Times New Roman" w:cs="Times New Roman"/>
          <w:b/>
          <w:sz w:val="32"/>
          <w:szCs w:val="32"/>
        </w:rPr>
        <w:t>:</w:t>
      </w:r>
    </w:p>
    <w:p w:rsidR="007D146B" w:rsidRDefault="007D146B" w:rsidP="007D1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1.Утвердить прилагаемый План мероприятий по реализации «Стратегии государственной политики Российской Федерации на период до 2025 года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Новотатышлинский  сельский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 муниципального района Татышлинский район Республики Башкортостан» в 2018-2020 годах (далее- План).</w:t>
      </w:r>
    </w:p>
    <w:p w:rsidR="007D146B" w:rsidRDefault="007D146B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2.Ответственным исполнителям Плана:</w:t>
      </w:r>
    </w:p>
    <w:p w:rsidR="007D146B" w:rsidRDefault="007D146B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реализацию мероприятий</w:t>
      </w:r>
      <w:r w:rsidR="002201D0">
        <w:rPr>
          <w:rFonts w:ascii="Times New Roman" w:hAnsi="Times New Roman" w:cs="Times New Roman"/>
          <w:sz w:val="24"/>
          <w:szCs w:val="24"/>
        </w:rPr>
        <w:t>, предусмотренных Планом;</w:t>
      </w:r>
    </w:p>
    <w:p w:rsidR="002201D0" w:rsidRDefault="002201D0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информацию о ходе исполнения Плана предоставлять управляющей делами Сельского поселения Новотатышлинский сельсовет ежеквартально в течении каждого года.</w:t>
      </w:r>
    </w:p>
    <w:p w:rsidR="002201D0" w:rsidRDefault="002201D0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3.Контроль за исполнением настоящего постановления возложить на у</w:t>
      </w:r>
      <w:r w:rsidR="0014032F">
        <w:rPr>
          <w:rFonts w:ascii="Times New Roman" w:hAnsi="Times New Roman" w:cs="Times New Roman"/>
          <w:sz w:val="24"/>
          <w:szCs w:val="24"/>
        </w:rPr>
        <w:t>п</w:t>
      </w:r>
      <w:r w:rsidR="00314D94">
        <w:rPr>
          <w:rFonts w:ascii="Times New Roman" w:hAnsi="Times New Roman" w:cs="Times New Roman"/>
          <w:sz w:val="24"/>
          <w:szCs w:val="24"/>
        </w:rPr>
        <w:t xml:space="preserve">равляющей делами </w:t>
      </w:r>
      <w:proofErr w:type="spellStart"/>
      <w:r w:rsidR="00314D94">
        <w:rPr>
          <w:rFonts w:ascii="Times New Roman" w:hAnsi="Times New Roman" w:cs="Times New Roman"/>
          <w:sz w:val="24"/>
          <w:szCs w:val="24"/>
        </w:rPr>
        <w:t>Минлиевой</w:t>
      </w:r>
      <w:proofErr w:type="spellEnd"/>
      <w:r w:rsidR="00314D94">
        <w:rPr>
          <w:rFonts w:ascii="Times New Roman" w:hAnsi="Times New Roman" w:cs="Times New Roman"/>
          <w:sz w:val="24"/>
          <w:szCs w:val="24"/>
        </w:rPr>
        <w:t xml:space="preserve"> Н.Ф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1D0" w:rsidRPr="00FA601C" w:rsidRDefault="002201D0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4.Данное постановление обнародовать на официальном сайте Сельского поселения Новотатышлинский сельсовет.</w:t>
      </w:r>
    </w:p>
    <w:p w:rsidR="00FA601C" w:rsidRDefault="00FA601C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1C"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принятия.</w:t>
      </w:r>
    </w:p>
    <w:p w:rsidR="00FA601C" w:rsidRDefault="00FA601C" w:rsidP="007D1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01C" w:rsidRDefault="00FA601C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СП  Новотатышлинский</w:t>
      </w:r>
    </w:p>
    <w:p w:rsidR="00FA601C" w:rsidRDefault="00FA601C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   МР    Татышлинский</w:t>
      </w:r>
    </w:p>
    <w:p w:rsidR="00FA601C" w:rsidRPr="00FA601C" w:rsidRDefault="00FA601C" w:rsidP="006E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Н.В.Рахимьянов</w:t>
      </w:r>
      <w:proofErr w:type="spellEnd"/>
    </w:p>
    <w:p w:rsidR="006E714F" w:rsidRDefault="006E714F" w:rsidP="006E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14F" w:rsidRDefault="006E714F" w:rsidP="006E714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E714F" w:rsidSect="008E684C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08"/>
          <w:docGrid w:linePitch="360"/>
        </w:sectPr>
      </w:pPr>
    </w:p>
    <w:p w:rsidR="006E714F" w:rsidRPr="006E714F" w:rsidRDefault="00FA601C" w:rsidP="006E71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01C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  <w:r w:rsidR="006E714F">
        <w:rPr>
          <w:rFonts w:ascii="Times New Roman" w:hAnsi="Times New Roman" w:cs="Times New Roman"/>
          <w:b/>
          <w:sz w:val="24"/>
          <w:szCs w:val="24"/>
        </w:rPr>
        <w:t xml:space="preserve"> по реализации</w:t>
      </w:r>
    </w:p>
    <w:p w:rsidR="006E714F" w:rsidRPr="00FA601C" w:rsidRDefault="00FA601C" w:rsidP="00B51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01C">
        <w:rPr>
          <w:rFonts w:ascii="Times New Roman" w:hAnsi="Times New Roman" w:cs="Times New Roman"/>
          <w:b/>
          <w:sz w:val="24"/>
          <w:szCs w:val="24"/>
        </w:rPr>
        <w:t xml:space="preserve">«Стратегии государственной национальной политики Российской </w:t>
      </w:r>
      <w:r>
        <w:rPr>
          <w:rFonts w:ascii="Times New Roman" w:hAnsi="Times New Roman" w:cs="Times New Roman"/>
          <w:b/>
          <w:sz w:val="24"/>
          <w:szCs w:val="24"/>
        </w:rPr>
        <w:t>Федерации на перио</w:t>
      </w:r>
      <w:r w:rsidR="006E714F">
        <w:rPr>
          <w:rFonts w:ascii="Times New Roman" w:hAnsi="Times New Roman" w:cs="Times New Roman"/>
          <w:b/>
          <w:sz w:val="24"/>
          <w:szCs w:val="24"/>
        </w:rPr>
        <w:t xml:space="preserve">д до  2025 года» на территории  </w:t>
      </w:r>
      <w:proofErr w:type="spellStart"/>
      <w:r w:rsidR="006E714F">
        <w:rPr>
          <w:rFonts w:ascii="Times New Roman" w:hAnsi="Times New Roman" w:cs="Times New Roman"/>
          <w:b/>
          <w:sz w:val="24"/>
          <w:szCs w:val="24"/>
        </w:rPr>
        <w:t>Новотатышлинского</w:t>
      </w:r>
      <w:proofErr w:type="spellEnd"/>
      <w:r w:rsidR="006E714F">
        <w:rPr>
          <w:rFonts w:ascii="Times New Roman" w:hAnsi="Times New Roman" w:cs="Times New Roman"/>
          <w:b/>
          <w:sz w:val="24"/>
          <w:szCs w:val="24"/>
        </w:rPr>
        <w:t xml:space="preserve"> Сельского совета муниципального района Татышлинский район Республики Башкортостан на 2018-</w:t>
      </w:r>
    </w:p>
    <w:p w:rsidR="00BB7D59" w:rsidRDefault="006E714F" w:rsidP="00BB7D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2020 годах.</w:t>
      </w:r>
    </w:p>
    <w:tbl>
      <w:tblPr>
        <w:tblStyle w:val="a3"/>
        <w:tblW w:w="14773" w:type="dxa"/>
        <w:tblLook w:val="04A0" w:firstRow="1" w:lastRow="0" w:firstColumn="1" w:lastColumn="0" w:noHBand="0" w:noVBand="1"/>
      </w:tblPr>
      <w:tblGrid>
        <w:gridCol w:w="958"/>
        <w:gridCol w:w="5948"/>
        <w:gridCol w:w="2266"/>
        <w:gridCol w:w="2646"/>
        <w:gridCol w:w="2955"/>
      </w:tblGrid>
      <w:tr w:rsidR="00995B83" w:rsidRPr="00995B83" w:rsidTr="001625DF">
        <w:trPr>
          <w:trHeight w:val="1087"/>
        </w:trPr>
        <w:tc>
          <w:tcPr>
            <w:tcW w:w="958" w:type="dxa"/>
          </w:tcPr>
          <w:p w:rsidR="00995B83" w:rsidRPr="00995B83" w:rsidRDefault="00995B8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8" w:type="dxa"/>
          </w:tcPr>
          <w:p w:rsidR="00995B83" w:rsidRPr="00995B83" w:rsidRDefault="00995B8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6" w:type="dxa"/>
          </w:tcPr>
          <w:p w:rsidR="00995B83" w:rsidRPr="00995B83" w:rsidRDefault="00995B8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46" w:type="dxa"/>
          </w:tcPr>
          <w:p w:rsidR="00995B83" w:rsidRPr="00995B83" w:rsidRDefault="00995B8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55" w:type="dxa"/>
          </w:tcPr>
          <w:p w:rsidR="00995B83" w:rsidRPr="00995B83" w:rsidRDefault="00995B8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365F6E" w:rsidRPr="00995B83" w:rsidTr="001625DF">
        <w:trPr>
          <w:trHeight w:val="213"/>
        </w:trPr>
        <w:tc>
          <w:tcPr>
            <w:tcW w:w="14773" w:type="dxa"/>
            <w:gridSpan w:val="5"/>
            <w:shd w:val="clear" w:color="auto" w:fill="FFFFFF" w:themeFill="background1"/>
          </w:tcPr>
          <w:p w:rsidR="00365F6E" w:rsidRDefault="00365F6E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.Совершенствование муниципального управления в сфере государственной национальной политики РФ</w:t>
            </w:r>
          </w:p>
          <w:p w:rsidR="000B75F0" w:rsidRPr="00365F6E" w:rsidRDefault="000B75F0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B83" w:rsidRPr="00995B83" w:rsidTr="001625DF">
        <w:trPr>
          <w:trHeight w:val="1289"/>
        </w:trPr>
        <w:tc>
          <w:tcPr>
            <w:tcW w:w="958" w:type="dxa"/>
          </w:tcPr>
          <w:p w:rsidR="00995B83" w:rsidRPr="00365F6E" w:rsidRDefault="00365F6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8" w:type="dxa"/>
          </w:tcPr>
          <w:p w:rsidR="00995B83" w:rsidRPr="00365F6E" w:rsidRDefault="00365F6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ежегодных районных мероприятиях по вопросам 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почве, проводимых администрацией района</w:t>
            </w:r>
          </w:p>
        </w:tc>
        <w:tc>
          <w:tcPr>
            <w:tcW w:w="2266" w:type="dxa"/>
          </w:tcPr>
          <w:p w:rsidR="00995B83" w:rsidRPr="00365F6E" w:rsidRDefault="00365F6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6" w:type="dxa"/>
          </w:tcPr>
          <w:p w:rsidR="00995B83" w:rsidRPr="00365F6E" w:rsidRDefault="00365F6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управляющий делами СП, руководители  НКЦ и ИКЦ</w:t>
            </w:r>
            <w:r w:rsidR="000B75F0">
              <w:rPr>
                <w:rFonts w:ascii="Times New Roman" w:hAnsi="Times New Roman" w:cs="Times New Roman"/>
                <w:sz w:val="24"/>
                <w:szCs w:val="24"/>
              </w:rPr>
              <w:t xml:space="preserve"> удмуртов Башкортостана</w:t>
            </w:r>
          </w:p>
        </w:tc>
        <w:tc>
          <w:tcPr>
            <w:tcW w:w="2955" w:type="dxa"/>
          </w:tcPr>
          <w:p w:rsidR="00995B83" w:rsidRPr="00365F6E" w:rsidRDefault="00365F6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6E"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совещаний,</w:t>
            </w:r>
            <w:r w:rsidR="00B3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F6E">
              <w:rPr>
                <w:rFonts w:ascii="Times New Roman" w:hAnsi="Times New Roman" w:cs="Times New Roman"/>
                <w:sz w:val="24"/>
                <w:szCs w:val="24"/>
              </w:rPr>
              <w:t>в которых приняли участие представители от СП, количество участников от СП</w:t>
            </w:r>
          </w:p>
        </w:tc>
      </w:tr>
      <w:tr w:rsidR="00995B83" w:rsidRPr="00995B83" w:rsidTr="001625DF">
        <w:trPr>
          <w:trHeight w:val="1087"/>
        </w:trPr>
        <w:tc>
          <w:tcPr>
            <w:tcW w:w="958" w:type="dxa"/>
          </w:tcPr>
          <w:p w:rsidR="00995B83" w:rsidRPr="00365F6E" w:rsidRDefault="00365F6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8" w:type="dxa"/>
          </w:tcPr>
          <w:p w:rsidR="00995B83" w:rsidRPr="00365F6E" w:rsidRDefault="00B3688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проводимых республиканских и районных семинар-совещаниях, мероприятиях и круглых столах по предупреждению </w:t>
            </w:r>
            <w:r w:rsidR="001625DF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Дома Дружбы РБ и работников учреждений культуры</w:t>
            </w:r>
          </w:p>
        </w:tc>
        <w:tc>
          <w:tcPr>
            <w:tcW w:w="2266" w:type="dxa"/>
          </w:tcPr>
          <w:p w:rsidR="00995B83" w:rsidRPr="00B36885" w:rsidRDefault="00B3688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6" w:type="dxa"/>
          </w:tcPr>
          <w:p w:rsidR="00995B83" w:rsidRPr="00B36885" w:rsidRDefault="00B3688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НКЦ и ИКЦ</w:t>
            </w:r>
            <w:r w:rsidR="000B75F0">
              <w:rPr>
                <w:rFonts w:ascii="Times New Roman" w:hAnsi="Times New Roman" w:cs="Times New Roman"/>
                <w:sz w:val="24"/>
                <w:szCs w:val="24"/>
              </w:rPr>
              <w:t xml:space="preserve"> удмуртов Башкортостана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работники СДК</w:t>
            </w:r>
          </w:p>
        </w:tc>
        <w:tc>
          <w:tcPr>
            <w:tcW w:w="2955" w:type="dxa"/>
          </w:tcPr>
          <w:p w:rsidR="00995B83" w:rsidRPr="00B36885" w:rsidRDefault="00B3688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которых приняли участие представители от СП, количество участников от СП</w:t>
            </w:r>
          </w:p>
        </w:tc>
      </w:tr>
      <w:tr w:rsidR="00995B83" w:rsidRPr="00995B83" w:rsidTr="001625DF">
        <w:trPr>
          <w:trHeight w:val="1289"/>
        </w:trPr>
        <w:tc>
          <w:tcPr>
            <w:tcW w:w="958" w:type="dxa"/>
          </w:tcPr>
          <w:p w:rsidR="00995B83" w:rsidRPr="00B36885" w:rsidRDefault="00B3688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8" w:type="dxa"/>
          </w:tcPr>
          <w:p w:rsidR="00995B83" w:rsidRPr="00B36885" w:rsidRDefault="00B3688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и повышение квалификации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вопросам реализации государственной национальной политики РФ</w:t>
            </w:r>
          </w:p>
        </w:tc>
        <w:tc>
          <w:tcPr>
            <w:tcW w:w="2266" w:type="dxa"/>
          </w:tcPr>
          <w:p w:rsidR="00995B83" w:rsidRPr="00B36885" w:rsidRDefault="00B3688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6" w:type="dxa"/>
          </w:tcPr>
          <w:p w:rsidR="00995B83" w:rsidRPr="00B36885" w:rsidRDefault="00B3688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5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  <w:r w:rsidR="00DB4BF2">
              <w:rPr>
                <w:rFonts w:ascii="Times New Roman" w:hAnsi="Times New Roman" w:cs="Times New Roman"/>
                <w:sz w:val="24"/>
                <w:szCs w:val="24"/>
              </w:rPr>
              <w:t xml:space="preserve"> Новотатышлинский сельсовет</w:t>
            </w:r>
          </w:p>
        </w:tc>
        <w:tc>
          <w:tcPr>
            <w:tcW w:w="2955" w:type="dxa"/>
          </w:tcPr>
          <w:p w:rsidR="00995B83" w:rsidRPr="001625DF" w:rsidRDefault="001625D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семинаров, курсов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и повышения квалификации.</w:t>
            </w:r>
          </w:p>
        </w:tc>
      </w:tr>
    </w:tbl>
    <w:p w:rsidR="00BB7D59" w:rsidRDefault="00BB7D59" w:rsidP="00BB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5DF" w:rsidRDefault="001625DF" w:rsidP="00BB7D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268"/>
        <w:gridCol w:w="2648"/>
        <w:gridCol w:w="2958"/>
      </w:tblGrid>
      <w:tr w:rsidR="001625DF" w:rsidTr="0045629B">
        <w:tc>
          <w:tcPr>
            <w:tcW w:w="14786" w:type="dxa"/>
            <w:gridSpan w:val="5"/>
          </w:tcPr>
          <w:p w:rsidR="001625DF" w:rsidRDefault="001625DF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625DF"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равноправия граждан, реализация их конституционных прав в сфере государственной национальной политики РФ</w:t>
            </w:r>
          </w:p>
          <w:p w:rsidR="000B75F0" w:rsidRPr="001625DF" w:rsidRDefault="000B75F0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662" w:rsidTr="001625DF">
        <w:tc>
          <w:tcPr>
            <w:tcW w:w="959" w:type="dxa"/>
          </w:tcPr>
          <w:p w:rsidR="001625DF" w:rsidRDefault="0036614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625DF" w:rsidRDefault="0036614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граждан, поступивших в органы местного самоуправления сельского поселения,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при приеме на работу, при замещении должностей муниципальной службы, при формировании кадровой резерва.</w:t>
            </w:r>
          </w:p>
        </w:tc>
        <w:tc>
          <w:tcPr>
            <w:tcW w:w="2268" w:type="dxa"/>
          </w:tcPr>
          <w:p w:rsidR="001625DF" w:rsidRDefault="0036614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8" w:type="dxa"/>
          </w:tcPr>
          <w:p w:rsidR="001625DF" w:rsidRDefault="0036614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сельского поселения</w:t>
            </w:r>
            <w:r w:rsidR="00DB4BF2">
              <w:rPr>
                <w:rFonts w:ascii="Times New Roman" w:hAnsi="Times New Roman" w:cs="Times New Roman"/>
                <w:sz w:val="24"/>
                <w:szCs w:val="24"/>
              </w:rPr>
              <w:t xml:space="preserve"> Новотатышлинский сельсовет</w:t>
            </w:r>
          </w:p>
        </w:tc>
        <w:tc>
          <w:tcPr>
            <w:tcW w:w="2958" w:type="dxa"/>
          </w:tcPr>
          <w:p w:rsidR="001625DF" w:rsidRDefault="0036614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фактов нарушения принципа равноправия граждан</w:t>
            </w:r>
          </w:p>
        </w:tc>
      </w:tr>
      <w:tr w:rsidR="00366147" w:rsidTr="00F2272A">
        <w:tc>
          <w:tcPr>
            <w:tcW w:w="14786" w:type="dxa"/>
            <w:gridSpan w:val="5"/>
          </w:tcPr>
          <w:p w:rsidR="00366147" w:rsidRDefault="00366147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7626">
              <w:rPr>
                <w:rFonts w:ascii="Times New Roman" w:hAnsi="Times New Roman" w:cs="Times New Roman"/>
                <w:b/>
                <w:sz w:val="24"/>
                <w:szCs w:val="24"/>
              </w:rPr>
              <w:t>.Укрепление единства и духовности</w:t>
            </w:r>
            <w:r w:rsidR="00EA7626" w:rsidRPr="00EA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общности многонационального народа РФ (российской нации)</w:t>
            </w:r>
          </w:p>
          <w:p w:rsidR="000B75F0" w:rsidRPr="00EA7626" w:rsidRDefault="000B75F0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662" w:rsidTr="001625DF">
        <w:tc>
          <w:tcPr>
            <w:tcW w:w="959" w:type="dxa"/>
          </w:tcPr>
          <w:p w:rsidR="001625DF" w:rsidRDefault="00EA7626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625DF" w:rsidRDefault="00EA7626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тем межнациональной солидарности и межкультурного взаимодействия в содержание торжественных мероприятий, посвященных государственным праздникам РФ</w:t>
            </w:r>
          </w:p>
        </w:tc>
        <w:tc>
          <w:tcPr>
            <w:tcW w:w="2268" w:type="dxa"/>
          </w:tcPr>
          <w:p w:rsidR="001625DF" w:rsidRDefault="00EA7626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648" w:type="dxa"/>
          </w:tcPr>
          <w:p w:rsidR="001625DF" w:rsidRDefault="00EA7626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НКЦ, ИКЦ удмуртов Башкортостана,</w:t>
            </w:r>
            <w:r w:rsidR="000B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1625DF" w:rsidRDefault="00EA7626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номеров по темам межнациональной солидарности и межкультурного взаимодействия, включенных в программы торжественных мероприятий, посвященны</w:t>
            </w:r>
            <w:r w:rsidR="000A0CC9">
              <w:rPr>
                <w:rFonts w:ascii="Times New Roman" w:hAnsi="Times New Roman" w:cs="Times New Roman"/>
                <w:sz w:val="24"/>
                <w:szCs w:val="24"/>
              </w:rPr>
              <w:t>х государственным праздникам РФ</w:t>
            </w:r>
          </w:p>
        </w:tc>
      </w:tr>
      <w:tr w:rsidR="003D5662" w:rsidTr="001625DF">
        <w:tc>
          <w:tcPr>
            <w:tcW w:w="959" w:type="dxa"/>
          </w:tcPr>
          <w:p w:rsidR="001625DF" w:rsidRDefault="000B75F0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625DF" w:rsidRDefault="000B75F0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торжественных мероприятий, приуроченных к памятным  датам в истории народов России, в том числе:</w:t>
            </w:r>
          </w:p>
        </w:tc>
        <w:tc>
          <w:tcPr>
            <w:tcW w:w="2268" w:type="dxa"/>
          </w:tcPr>
          <w:p w:rsidR="001625DF" w:rsidRDefault="001625D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625DF" w:rsidRDefault="001625D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625DF" w:rsidRDefault="001625D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62" w:rsidTr="001625DF">
        <w:tc>
          <w:tcPr>
            <w:tcW w:w="959" w:type="dxa"/>
          </w:tcPr>
          <w:p w:rsidR="001625DF" w:rsidRDefault="000B75F0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</w:tcPr>
          <w:p w:rsidR="001625DF" w:rsidRDefault="000B75F0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</w:t>
            </w:r>
            <w:r w:rsidR="00E24846">
              <w:rPr>
                <w:rFonts w:ascii="Times New Roman" w:hAnsi="Times New Roman" w:cs="Times New Roman"/>
                <w:sz w:val="24"/>
                <w:szCs w:val="24"/>
              </w:rPr>
              <w:t>йствия в подготовке и участии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славянской письменности и культуры</w:t>
            </w:r>
            <w:r w:rsidR="00E2484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="00E24846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E24846">
              <w:rPr>
                <w:rFonts w:ascii="Times New Roman" w:hAnsi="Times New Roman" w:cs="Times New Roman"/>
                <w:sz w:val="24"/>
                <w:szCs w:val="24"/>
              </w:rPr>
              <w:t xml:space="preserve">-Березовка </w:t>
            </w:r>
            <w:proofErr w:type="spellStart"/>
            <w:r w:rsidR="00E24846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="00E2484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Республика Башкортостан</w:t>
            </w:r>
          </w:p>
        </w:tc>
        <w:tc>
          <w:tcPr>
            <w:tcW w:w="2268" w:type="dxa"/>
          </w:tcPr>
          <w:p w:rsidR="001625DF" w:rsidRDefault="000B75F0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1625DF" w:rsidRDefault="000B75F0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ИКЦ удмуртов Башкортостана, директор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1625DF" w:rsidRDefault="00E24846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</w:tr>
      <w:tr w:rsidR="003D5662" w:rsidTr="001625DF">
        <w:tc>
          <w:tcPr>
            <w:tcW w:w="959" w:type="dxa"/>
          </w:tcPr>
          <w:p w:rsidR="001625DF" w:rsidRDefault="008E527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625DF" w:rsidRDefault="008E527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научной экспедиции профессора  Евы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французскому международному проекту «Междисциплинарное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удмуртов</w:t>
            </w:r>
            <w:r w:rsidR="00626B57">
              <w:rPr>
                <w:rFonts w:ascii="Times New Roman" w:hAnsi="Times New Roman" w:cs="Times New Roman"/>
                <w:sz w:val="24"/>
                <w:szCs w:val="24"/>
              </w:rPr>
              <w:t>, анимистическое меньшинство в европейской части России: современные обряды, обычаи, сообщества</w:t>
            </w:r>
          </w:p>
        </w:tc>
        <w:tc>
          <w:tcPr>
            <w:tcW w:w="2268" w:type="dxa"/>
          </w:tcPr>
          <w:p w:rsidR="001625DF" w:rsidRDefault="00626B5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648" w:type="dxa"/>
          </w:tcPr>
          <w:p w:rsidR="001625DF" w:rsidRDefault="00626B5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ИКЦ удмуртов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Башкортостана.</w:t>
            </w:r>
          </w:p>
        </w:tc>
        <w:tc>
          <w:tcPr>
            <w:tcW w:w="2958" w:type="dxa"/>
          </w:tcPr>
          <w:p w:rsidR="001625DF" w:rsidRDefault="00626B5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мероприятий,количество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3D5662" w:rsidTr="001625DF">
        <w:tc>
          <w:tcPr>
            <w:tcW w:w="959" w:type="dxa"/>
          </w:tcPr>
          <w:p w:rsidR="001625DF" w:rsidRDefault="00626B5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1625DF" w:rsidRPr="00F42848" w:rsidRDefault="00626B5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Республиканском празднике </w:t>
            </w:r>
            <w:r w:rsidR="00147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47871"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="00147871">
              <w:rPr>
                <w:rFonts w:ascii="Times New Roman" w:hAnsi="Times New Roman" w:cs="Times New Roman"/>
                <w:sz w:val="24"/>
                <w:szCs w:val="24"/>
              </w:rPr>
              <w:t xml:space="preserve"> байрамы» </w:t>
            </w:r>
          </w:p>
        </w:tc>
        <w:tc>
          <w:tcPr>
            <w:tcW w:w="2268" w:type="dxa"/>
          </w:tcPr>
          <w:p w:rsidR="001625DF" w:rsidRDefault="00147871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1625DF" w:rsidRDefault="001625D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625DF" w:rsidRDefault="001625D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62" w:rsidTr="001625DF">
        <w:tc>
          <w:tcPr>
            <w:tcW w:w="959" w:type="dxa"/>
          </w:tcPr>
          <w:p w:rsidR="00E24846" w:rsidRDefault="00626B57" w:rsidP="0062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E24846" w:rsidRDefault="00000A1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и содействие в работе этнографической экспедиции студентов из Казанской государственной консерватории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им.Н.Г.Жиганова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 фольклорных песен</w:t>
            </w:r>
          </w:p>
        </w:tc>
        <w:tc>
          <w:tcPr>
            <w:tcW w:w="2268" w:type="dxa"/>
          </w:tcPr>
          <w:p w:rsidR="00E24846" w:rsidRDefault="00000A1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48" w:type="dxa"/>
          </w:tcPr>
          <w:p w:rsidR="00E24846" w:rsidRDefault="00000A1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 удмуртов Башкортостана, главы СП</w:t>
            </w:r>
          </w:p>
        </w:tc>
        <w:tc>
          <w:tcPr>
            <w:tcW w:w="2958" w:type="dxa"/>
          </w:tcPr>
          <w:p w:rsidR="00E24846" w:rsidRDefault="00000A1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количество собранного материала</w:t>
            </w:r>
          </w:p>
        </w:tc>
      </w:tr>
      <w:tr w:rsidR="003D5662" w:rsidTr="001625DF">
        <w:tc>
          <w:tcPr>
            <w:tcW w:w="959" w:type="dxa"/>
          </w:tcPr>
          <w:p w:rsidR="00E24846" w:rsidRDefault="002607F7" w:rsidP="0026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E24846" w:rsidRDefault="002607F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круглом столе «Удмуртская диаспора, проблемы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пути  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решения».г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Ижевск Удмуртская Республика</w:t>
            </w:r>
          </w:p>
        </w:tc>
        <w:tc>
          <w:tcPr>
            <w:tcW w:w="2268" w:type="dxa"/>
          </w:tcPr>
          <w:p w:rsidR="00E24846" w:rsidRDefault="002607F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48" w:type="dxa"/>
          </w:tcPr>
          <w:p w:rsidR="00E24846" w:rsidRDefault="002607F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ИКЦ,НКЦ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удмуртов Башкортостана, глава СП</w:t>
            </w:r>
          </w:p>
        </w:tc>
        <w:tc>
          <w:tcPr>
            <w:tcW w:w="2958" w:type="dxa"/>
          </w:tcPr>
          <w:p w:rsidR="00E24846" w:rsidRDefault="002607F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количество мероприятий и тем круглого стола</w:t>
            </w:r>
          </w:p>
        </w:tc>
      </w:tr>
      <w:tr w:rsidR="009F2E31" w:rsidTr="001625DF">
        <w:tc>
          <w:tcPr>
            <w:tcW w:w="959" w:type="dxa"/>
          </w:tcPr>
          <w:p w:rsidR="009F2E31" w:rsidRDefault="009F2E31" w:rsidP="0026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9F2E31" w:rsidRDefault="00D9315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и с</w:t>
            </w:r>
            <w:r w:rsidR="009F2E31">
              <w:rPr>
                <w:rFonts w:ascii="Times New Roman" w:hAnsi="Times New Roman" w:cs="Times New Roman"/>
                <w:sz w:val="24"/>
                <w:szCs w:val="24"/>
              </w:rPr>
              <w:t>одействие в проведении</w:t>
            </w:r>
            <w:r w:rsidR="0082445F">
              <w:rPr>
                <w:rFonts w:ascii="Times New Roman" w:hAnsi="Times New Roman" w:cs="Times New Roman"/>
                <w:sz w:val="24"/>
                <w:szCs w:val="24"/>
              </w:rPr>
              <w:t xml:space="preserve"> обрядов летнего и зимнего моления «Мор </w:t>
            </w:r>
            <w:proofErr w:type="spellStart"/>
            <w:r w:rsidR="0082445F">
              <w:rPr>
                <w:rFonts w:ascii="Times New Roman" w:hAnsi="Times New Roman" w:cs="Times New Roman"/>
                <w:sz w:val="24"/>
                <w:szCs w:val="24"/>
              </w:rPr>
              <w:t>вось</w:t>
            </w:r>
            <w:proofErr w:type="spellEnd"/>
            <w:r w:rsidR="00824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F2E31" w:rsidRDefault="00D9315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824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48" w:type="dxa"/>
          </w:tcPr>
          <w:p w:rsidR="009F2E31" w:rsidRDefault="0082445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958" w:type="dxa"/>
          </w:tcPr>
          <w:p w:rsidR="009F2E31" w:rsidRDefault="009F2E31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5F" w:rsidTr="001625DF">
        <w:tc>
          <w:tcPr>
            <w:tcW w:w="959" w:type="dxa"/>
          </w:tcPr>
          <w:p w:rsidR="0082445F" w:rsidRDefault="0082445F" w:rsidP="0026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82445F" w:rsidRDefault="00D9315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и содействие  в проведении праздников «Ураза» и «Курбан» байрамов</w:t>
            </w:r>
          </w:p>
        </w:tc>
        <w:tc>
          <w:tcPr>
            <w:tcW w:w="2268" w:type="dxa"/>
          </w:tcPr>
          <w:p w:rsidR="0082445F" w:rsidRDefault="00D9315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82445F" w:rsidRDefault="00D9315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958" w:type="dxa"/>
          </w:tcPr>
          <w:p w:rsidR="0082445F" w:rsidRDefault="0082445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46" w:rsidTr="00887551">
        <w:tc>
          <w:tcPr>
            <w:tcW w:w="14786" w:type="dxa"/>
            <w:gridSpan w:val="5"/>
          </w:tcPr>
          <w:p w:rsidR="00E24846" w:rsidRPr="00E24846" w:rsidRDefault="00E24846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межнационального мира и согласия, гармонизации межнациональных отношений</w:t>
            </w:r>
          </w:p>
          <w:p w:rsidR="00E24846" w:rsidRPr="00E24846" w:rsidRDefault="00E24846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662" w:rsidTr="001625DF">
        <w:tc>
          <w:tcPr>
            <w:tcW w:w="959" w:type="dxa"/>
          </w:tcPr>
          <w:p w:rsidR="00E24846" w:rsidRDefault="00E24846" w:rsidP="00E2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E24846" w:rsidRDefault="00E24846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учреждениях образования и культуры, направленных на гармонизацию межнационального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а также</w:t>
            </w:r>
            <w:r w:rsidR="0072649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</w:t>
            </w:r>
            <w:proofErr w:type="spellStart"/>
            <w:r w:rsidR="0072649F">
              <w:rPr>
                <w:rFonts w:ascii="Times New Roman" w:hAnsi="Times New Roman" w:cs="Times New Roman"/>
                <w:sz w:val="24"/>
                <w:szCs w:val="24"/>
              </w:rPr>
              <w:t>толератности</w:t>
            </w:r>
            <w:proofErr w:type="spellEnd"/>
            <w:r w:rsidR="0072649F">
              <w:rPr>
                <w:rFonts w:ascii="Times New Roman" w:hAnsi="Times New Roman" w:cs="Times New Roman"/>
                <w:sz w:val="24"/>
                <w:szCs w:val="24"/>
              </w:rPr>
              <w:t xml:space="preserve">, объявленному ЮНЕСКО в 1995 году (проведение единого Дня </w:t>
            </w:r>
            <w:proofErr w:type="spellStart"/>
            <w:r w:rsidR="0072649F">
              <w:rPr>
                <w:rFonts w:ascii="Times New Roman" w:hAnsi="Times New Roman" w:cs="Times New Roman"/>
                <w:sz w:val="24"/>
                <w:szCs w:val="24"/>
              </w:rPr>
              <w:t>толератности</w:t>
            </w:r>
            <w:proofErr w:type="spellEnd"/>
            <w:r w:rsidR="0072649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16 ноября)</w:t>
            </w:r>
          </w:p>
        </w:tc>
        <w:tc>
          <w:tcPr>
            <w:tcW w:w="2268" w:type="dxa"/>
          </w:tcPr>
          <w:p w:rsidR="00E24846" w:rsidRDefault="0072649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E24846" w:rsidRDefault="0072649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 директор СДК</w:t>
            </w:r>
            <w:r w:rsidR="00DB4BF2">
              <w:rPr>
                <w:rFonts w:ascii="Times New Roman" w:hAnsi="Times New Roman" w:cs="Times New Roman"/>
                <w:sz w:val="24"/>
                <w:szCs w:val="24"/>
              </w:rPr>
              <w:t xml:space="preserve"> СП Новотатышлинский сельсовет</w:t>
            </w:r>
          </w:p>
        </w:tc>
        <w:tc>
          <w:tcPr>
            <w:tcW w:w="2958" w:type="dxa"/>
          </w:tcPr>
          <w:p w:rsidR="00E24846" w:rsidRDefault="0072649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 мероприятий</w:t>
            </w:r>
          </w:p>
        </w:tc>
      </w:tr>
      <w:tr w:rsidR="003D5662" w:rsidTr="001625DF">
        <w:tc>
          <w:tcPr>
            <w:tcW w:w="959" w:type="dxa"/>
          </w:tcPr>
          <w:p w:rsidR="00E24846" w:rsidRDefault="0072649F" w:rsidP="0072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E24846" w:rsidRDefault="0072649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 многофункциональной библиотеки тематическими изданиями, пропагандирующих межнациональное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</w:t>
            </w:r>
          </w:p>
        </w:tc>
        <w:tc>
          <w:tcPr>
            <w:tcW w:w="2268" w:type="dxa"/>
          </w:tcPr>
          <w:p w:rsidR="00E24846" w:rsidRDefault="0072649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8" w:type="dxa"/>
          </w:tcPr>
          <w:p w:rsidR="00E24846" w:rsidRDefault="0072649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DB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BF2"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="00DB4BF2"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E24846" w:rsidRDefault="008519D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изданий</w:t>
            </w:r>
          </w:p>
        </w:tc>
      </w:tr>
      <w:tr w:rsidR="003D5662" w:rsidTr="001625DF">
        <w:tc>
          <w:tcPr>
            <w:tcW w:w="959" w:type="dxa"/>
          </w:tcPr>
          <w:p w:rsidR="00E24846" w:rsidRDefault="008519DB" w:rsidP="0085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E24846" w:rsidRDefault="008519D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сопровождение  системы мониторинга состояния межнациональных отношений и раннего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предупреждения межнациональных конфликтов, базирующейся на диверсификации источников информации и предусматривающей возможность оперативного  реагирования на конфликтные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территории сельского поселения совместно с отделением УФМС России и УУП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268" w:type="dxa"/>
          </w:tcPr>
          <w:p w:rsidR="00E24846" w:rsidRDefault="008519D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48" w:type="dxa"/>
          </w:tcPr>
          <w:p w:rsidR="00E24846" w:rsidRDefault="005C589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СП,сотрудник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УФМС России и УУП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58" w:type="dxa"/>
          </w:tcPr>
          <w:p w:rsidR="00E24846" w:rsidRDefault="005C589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системой мониторинга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СП Новотатышлинский сельсовет</w:t>
            </w:r>
          </w:p>
        </w:tc>
      </w:tr>
      <w:tr w:rsidR="001C1392" w:rsidTr="001625DF">
        <w:tc>
          <w:tcPr>
            <w:tcW w:w="959" w:type="dxa"/>
          </w:tcPr>
          <w:p w:rsidR="001C1392" w:rsidRDefault="001C1392" w:rsidP="0085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3" w:type="dxa"/>
          </w:tcPr>
          <w:p w:rsidR="001C1392" w:rsidRPr="001C1392" w:rsidRDefault="001C139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Молодежном форуме Национальных культур «Вместе»</w:t>
            </w:r>
          </w:p>
        </w:tc>
        <w:tc>
          <w:tcPr>
            <w:tcW w:w="2268" w:type="dxa"/>
          </w:tcPr>
          <w:p w:rsidR="001C1392" w:rsidRDefault="00D9315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1C1392" w:rsidRDefault="001C139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ИКЦ удмуртов Башкортостана, 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58" w:type="dxa"/>
          </w:tcPr>
          <w:p w:rsidR="001C1392" w:rsidRDefault="001C139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B44323" w:rsidTr="001625DF">
        <w:tc>
          <w:tcPr>
            <w:tcW w:w="959" w:type="dxa"/>
          </w:tcPr>
          <w:p w:rsidR="00B44323" w:rsidRDefault="00B44323" w:rsidP="0085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B44323" w:rsidRDefault="00B4432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«Трагедия Беслана в наших сердцах», посвященный Дню солидарности в борьбе с терроризмом</w:t>
            </w:r>
          </w:p>
        </w:tc>
        <w:tc>
          <w:tcPr>
            <w:tcW w:w="2268" w:type="dxa"/>
          </w:tcPr>
          <w:p w:rsidR="00B44323" w:rsidRDefault="0067574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B44323" w:rsidRDefault="0067574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Татышлы, 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с.Уразгильды</w:t>
            </w:r>
            <w:proofErr w:type="spellEnd"/>
          </w:p>
        </w:tc>
        <w:tc>
          <w:tcPr>
            <w:tcW w:w="2958" w:type="dxa"/>
          </w:tcPr>
          <w:p w:rsidR="00B44323" w:rsidRDefault="0067574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42848" w:rsidTr="001625DF">
        <w:tc>
          <w:tcPr>
            <w:tcW w:w="959" w:type="dxa"/>
          </w:tcPr>
          <w:p w:rsidR="00F42848" w:rsidRDefault="00F42848" w:rsidP="0085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национальной кухни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Бэлешфест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42848" w:rsidRDefault="00D9315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 удмуртов Башкортостана</w:t>
            </w:r>
          </w:p>
        </w:tc>
        <w:tc>
          <w:tcPr>
            <w:tcW w:w="2958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42848" w:rsidTr="001625DF">
        <w:tc>
          <w:tcPr>
            <w:tcW w:w="959" w:type="dxa"/>
          </w:tcPr>
          <w:p w:rsidR="00F42848" w:rsidRDefault="00F42848" w:rsidP="0085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народном празднике «Сабантуй» в</w:t>
            </w:r>
          </w:p>
        </w:tc>
        <w:tc>
          <w:tcPr>
            <w:tcW w:w="2268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ИКЦ,школы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,СПК,СДК</w:t>
            </w:r>
            <w:proofErr w:type="spellEnd"/>
          </w:p>
        </w:tc>
        <w:tc>
          <w:tcPr>
            <w:tcW w:w="2958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количество мероприятий</w:t>
            </w:r>
          </w:p>
        </w:tc>
      </w:tr>
      <w:tr w:rsidR="00F42848" w:rsidTr="001625DF">
        <w:tc>
          <w:tcPr>
            <w:tcW w:w="959" w:type="dxa"/>
          </w:tcPr>
          <w:p w:rsidR="00F42848" w:rsidRDefault="00F42848" w:rsidP="0085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национальном празднике «Гербер» Республика Удмуртия</w:t>
            </w:r>
          </w:p>
        </w:tc>
        <w:tc>
          <w:tcPr>
            <w:tcW w:w="2268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F42848" w:rsidRDefault="00F428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ИКЦ,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F42848" w:rsidRDefault="00F42848" w:rsidP="00F4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607F7" w:rsidTr="001625DF">
        <w:tc>
          <w:tcPr>
            <w:tcW w:w="959" w:type="dxa"/>
          </w:tcPr>
          <w:p w:rsidR="002607F7" w:rsidRDefault="002607F7" w:rsidP="0085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2607F7" w:rsidRDefault="002607F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фестивале национальных культур финно-угорских народов «Самоцветы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07F7" w:rsidRDefault="00D9315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7871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2648" w:type="dxa"/>
          </w:tcPr>
          <w:p w:rsidR="002607F7" w:rsidRDefault="002607F7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НКЦ, ИКЦ удмуртов Башкортостана</w:t>
            </w:r>
          </w:p>
        </w:tc>
        <w:tc>
          <w:tcPr>
            <w:tcW w:w="2958" w:type="dxa"/>
          </w:tcPr>
          <w:p w:rsidR="002607F7" w:rsidRDefault="002607F7" w:rsidP="00F4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</w:tr>
      <w:tr w:rsidR="009F2E31" w:rsidTr="001625DF">
        <w:tc>
          <w:tcPr>
            <w:tcW w:w="959" w:type="dxa"/>
          </w:tcPr>
          <w:p w:rsidR="009F2E31" w:rsidRDefault="009F2E31" w:rsidP="0085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9F2E31" w:rsidRPr="009F2E31" w:rsidRDefault="009F2E31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этнической красоты и таланта «МИСС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</w:tc>
        <w:tc>
          <w:tcPr>
            <w:tcW w:w="2268" w:type="dxa"/>
          </w:tcPr>
          <w:p w:rsidR="009F2E31" w:rsidRDefault="009F2E31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48" w:type="dxa"/>
          </w:tcPr>
          <w:p w:rsidR="009F2E31" w:rsidRDefault="009F2E31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 удмуртов Башкортостана</w:t>
            </w:r>
          </w:p>
        </w:tc>
        <w:tc>
          <w:tcPr>
            <w:tcW w:w="2958" w:type="dxa"/>
          </w:tcPr>
          <w:p w:rsidR="009F2E31" w:rsidRDefault="009F2E31" w:rsidP="00F4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FE" w:rsidTr="00D34008">
        <w:tc>
          <w:tcPr>
            <w:tcW w:w="14786" w:type="dxa"/>
            <w:gridSpan w:val="5"/>
          </w:tcPr>
          <w:p w:rsidR="002C00FE" w:rsidRPr="002C00FE" w:rsidRDefault="002C00FE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0FE">
              <w:rPr>
                <w:rFonts w:ascii="Times New Roman" w:hAnsi="Times New Roman" w:cs="Times New Roman"/>
                <w:b/>
                <w:sz w:val="24"/>
                <w:szCs w:val="24"/>
              </w:rPr>
              <w:t>.Развитие системы образования, гражданского патриотического воспитания подрастающих поколений</w:t>
            </w:r>
          </w:p>
        </w:tc>
      </w:tr>
      <w:tr w:rsidR="003D5662" w:rsidTr="001625DF">
        <w:tc>
          <w:tcPr>
            <w:tcW w:w="959" w:type="dxa"/>
          </w:tcPr>
          <w:p w:rsidR="00E24846" w:rsidRDefault="002C00FE" w:rsidP="002C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E24846" w:rsidRDefault="002C00F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общеобразовательные программы дошкольных учреждений и школ сельского поселения предметов, дисциплин разделов и модулей в существующих дисциплинах, направленных на усвоение  знаний о традиционной культуре, истории, истоках единства и достижениях многонационального  народа России, а также на воспитание культуры межнационального  общения и гармонизацию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2268" w:type="dxa"/>
          </w:tcPr>
          <w:p w:rsidR="00E24846" w:rsidRDefault="002C00F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48" w:type="dxa"/>
          </w:tcPr>
          <w:p w:rsidR="00E24846" w:rsidRDefault="002C00FE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школ, </w:t>
            </w:r>
            <w:r w:rsidR="00240864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  <w:tc>
          <w:tcPr>
            <w:tcW w:w="2958" w:type="dxa"/>
          </w:tcPr>
          <w:p w:rsidR="00E24846" w:rsidRDefault="0024086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программ, методических рекомендаций и учебных пособий, учитывающих основные методы и формы работы по гармонизации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 в школах и детских садах</w:t>
            </w:r>
          </w:p>
        </w:tc>
      </w:tr>
      <w:tr w:rsidR="003D5662" w:rsidTr="001625DF">
        <w:tc>
          <w:tcPr>
            <w:tcW w:w="959" w:type="dxa"/>
          </w:tcPr>
          <w:p w:rsidR="00E24846" w:rsidRDefault="00240864" w:rsidP="002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</w:tcPr>
          <w:p w:rsidR="00E24846" w:rsidRDefault="0024086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повышения квалификации педагогов, реализующих учебные курсы «Социокультурные истоки», «Основы религиозной культуры и светской этики»</w:t>
            </w:r>
          </w:p>
        </w:tc>
        <w:tc>
          <w:tcPr>
            <w:tcW w:w="2268" w:type="dxa"/>
          </w:tcPr>
          <w:p w:rsidR="00E24846" w:rsidRDefault="0024086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E24846" w:rsidRDefault="0024086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AE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F92"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="00AE1F92"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E24846" w:rsidRDefault="0024086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повышение квалификации</w:t>
            </w:r>
          </w:p>
        </w:tc>
      </w:tr>
      <w:tr w:rsidR="003D5662" w:rsidTr="001625DF">
        <w:tc>
          <w:tcPr>
            <w:tcW w:w="959" w:type="dxa"/>
          </w:tcPr>
          <w:p w:rsidR="00240864" w:rsidRDefault="00240864" w:rsidP="0024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240864" w:rsidRDefault="0024086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F848E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педагогов и детских проектов, направленных на гармонизацию межнационального и </w:t>
            </w:r>
            <w:proofErr w:type="spellStart"/>
            <w:r w:rsidR="00F848E8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="00F848E8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</w:t>
            </w:r>
          </w:p>
        </w:tc>
        <w:tc>
          <w:tcPr>
            <w:tcW w:w="2268" w:type="dxa"/>
          </w:tcPr>
          <w:p w:rsidR="00240864" w:rsidRDefault="00F848E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240864" w:rsidRDefault="00F848E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СОШ, ДОУ</w:t>
            </w:r>
            <w:r w:rsidR="00AE1F92">
              <w:rPr>
                <w:rFonts w:ascii="Times New Roman" w:hAnsi="Times New Roman" w:cs="Times New Roman"/>
                <w:sz w:val="24"/>
                <w:szCs w:val="24"/>
              </w:rPr>
              <w:t xml:space="preserve"> СП Новотатышлинский сельсовет</w:t>
            </w:r>
          </w:p>
        </w:tc>
        <w:tc>
          <w:tcPr>
            <w:tcW w:w="2958" w:type="dxa"/>
          </w:tcPr>
          <w:p w:rsidR="00240864" w:rsidRDefault="00F848E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</w:t>
            </w:r>
          </w:p>
        </w:tc>
      </w:tr>
      <w:tr w:rsidR="003D5662" w:rsidTr="001625DF">
        <w:tc>
          <w:tcPr>
            <w:tcW w:w="959" w:type="dxa"/>
          </w:tcPr>
          <w:p w:rsidR="00240864" w:rsidRDefault="00A072B3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A072B3" w:rsidRDefault="00A072B3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«Я –гражданин Российской Федерации» в образовательных учреждениях сельского поселения. </w:t>
            </w:r>
          </w:p>
        </w:tc>
        <w:tc>
          <w:tcPr>
            <w:tcW w:w="2268" w:type="dxa"/>
          </w:tcPr>
          <w:p w:rsidR="00240864" w:rsidRDefault="001C139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72B3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  <w:proofErr w:type="gramStart"/>
            <w:r w:rsidR="00A072B3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A072B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планам)</w:t>
            </w:r>
          </w:p>
        </w:tc>
        <w:tc>
          <w:tcPr>
            <w:tcW w:w="2648" w:type="dxa"/>
          </w:tcPr>
          <w:p w:rsidR="00240864" w:rsidRDefault="00A072B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EE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121"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="00EE3121"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240864" w:rsidRDefault="00A072B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 мероприятий</w:t>
            </w:r>
          </w:p>
        </w:tc>
      </w:tr>
      <w:tr w:rsidR="001C1392" w:rsidTr="001625DF">
        <w:tc>
          <w:tcPr>
            <w:tcW w:w="959" w:type="dxa"/>
          </w:tcPr>
          <w:p w:rsidR="001C1392" w:rsidRDefault="001C1392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1C1392" w:rsidRDefault="001C1392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«Победный май. Великий май» посвященный ко Дню Победы.</w:t>
            </w:r>
          </w:p>
        </w:tc>
        <w:tc>
          <w:tcPr>
            <w:tcW w:w="2268" w:type="dxa"/>
          </w:tcPr>
          <w:p w:rsidR="001C1392" w:rsidRDefault="00B4432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139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48" w:type="dxa"/>
          </w:tcPr>
          <w:p w:rsidR="001C1392" w:rsidRDefault="008E527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Уразгильды</w:t>
            </w:r>
            <w:proofErr w:type="spellEnd"/>
          </w:p>
        </w:tc>
        <w:tc>
          <w:tcPr>
            <w:tcW w:w="2958" w:type="dxa"/>
          </w:tcPr>
          <w:p w:rsidR="001C1392" w:rsidRDefault="008E5274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</w:tr>
      <w:tr w:rsidR="0067574B" w:rsidTr="001625DF">
        <w:tc>
          <w:tcPr>
            <w:tcW w:w="959" w:type="dxa"/>
          </w:tcPr>
          <w:p w:rsidR="0067574B" w:rsidRDefault="0067574B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67574B" w:rsidRDefault="0067574B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соревнованиях по военно-прикладному многоборью, посвященное памяти подполковника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Ясона, погибшего при исполнении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в Чеченской Республике.</w:t>
            </w:r>
          </w:p>
        </w:tc>
        <w:tc>
          <w:tcPr>
            <w:tcW w:w="2268" w:type="dxa"/>
          </w:tcPr>
          <w:p w:rsidR="0067574B" w:rsidRDefault="0067574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67574B" w:rsidRDefault="0067574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2958" w:type="dxa"/>
          </w:tcPr>
          <w:p w:rsidR="0067574B" w:rsidRDefault="0067574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7574B" w:rsidTr="001625DF">
        <w:tc>
          <w:tcPr>
            <w:tcW w:w="959" w:type="dxa"/>
          </w:tcPr>
          <w:p w:rsidR="0067574B" w:rsidRDefault="0067574B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67574B" w:rsidRDefault="0067574B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воинами-интернационалистами афганской войны</w:t>
            </w:r>
          </w:p>
        </w:tc>
        <w:tc>
          <w:tcPr>
            <w:tcW w:w="2268" w:type="dxa"/>
          </w:tcPr>
          <w:p w:rsidR="0067574B" w:rsidRDefault="0067574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67574B" w:rsidRDefault="007B715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67574B" w:rsidRDefault="007B715B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072B3" w:rsidTr="00214318">
        <w:tc>
          <w:tcPr>
            <w:tcW w:w="14786" w:type="dxa"/>
            <w:gridSpan w:val="5"/>
          </w:tcPr>
          <w:p w:rsidR="00A072B3" w:rsidRPr="00A072B3" w:rsidRDefault="00A072B3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072B3">
              <w:rPr>
                <w:rFonts w:ascii="Times New Roman" w:hAnsi="Times New Roman" w:cs="Times New Roman"/>
                <w:b/>
                <w:sz w:val="24"/>
                <w:szCs w:val="24"/>
              </w:rPr>
              <w:t>.Поддержка русского языка как государственного языка Российской Федерации языков народов России</w:t>
            </w:r>
          </w:p>
        </w:tc>
      </w:tr>
      <w:tr w:rsidR="003D5662" w:rsidTr="001625DF">
        <w:tc>
          <w:tcPr>
            <w:tcW w:w="959" w:type="dxa"/>
          </w:tcPr>
          <w:p w:rsidR="00240864" w:rsidRDefault="00A072B3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240864" w:rsidRDefault="00A072B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посвященных Дню русского языка, на 2018-2020 годы</w:t>
            </w:r>
          </w:p>
        </w:tc>
        <w:tc>
          <w:tcPr>
            <w:tcW w:w="2268" w:type="dxa"/>
          </w:tcPr>
          <w:p w:rsidR="00240864" w:rsidRDefault="00056F59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48" w:type="dxa"/>
          </w:tcPr>
          <w:p w:rsidR="00240864" w:rsidRDefault="00056F59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EE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121"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="00EE3121"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240864" w:rsidRDefault="00056F59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посвященных Дню русского языка, количество участников</w:t>
            </w:r>
          </w:p>
        </w:tc>
      </w:tr>
      <w:tr w:rsidR="003D5662" w:rsidTr="001625DF">
        <w:tc>
          <w:tcPr>
            <w:tcW w:w="959" w:type="dxa"/>
          </w:tcPr>
          <w:p w:rsidR="00240864" w:rsidRDefault="00056F59" w:rsidP="0005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240864" w:rsidRDefault="00056F59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организационного содействия национальным общественным объединениям по изучению языков народов России</w:t>
            </w:r>
          </w:p>
        </w:tc>
        <w:tc>
          <w:tcPr>
            <w:tcW w:w="2268" w:type="dxa"/>
          </w:tcPr>
          <w:p w:rsidR="00240864" w:rsidRDefault="00056F59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240864" w:rsidRDefault="00056F59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НКЦ,ИКЦ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Башкортостана,МБОУ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58" w:type="dxa"/>
          </w:tcPr>
          <w:p w:rsidR="00240864" w:rsidRDefault="00056F59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 и детских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изучению языков народов России</w:t>
            </w:r>
          </w:p>
        </w:tc>
      </w:tr>
      <w:tr w:rsidR="003D5662" w:rsidTr="001625DF">
        <w:tc>
          <w:tcPr>
            <w:tcW w:w="959" w:type="dxa"/>
          </w:tcPr>
          <w:p w:rsidR="00240864" w:rsidRPr="00AB2A08" w:rsidRDefault="00AB2A08" w:rsidP="00AB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240864" w:rsidRPr="00AB2A08" w:rsidRDefault="00AB2A0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от РБ на межрегиональной встрече старшеклассников «Жемчужину ищи в море,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народе приуроченный ко Дню родного языка.</w:t>
            </w:r>
          </w:p>
        </w:tc>
        <w:tc>
          <w:tcPr>
            <w:tcW w:w="2268" w:type="dxa"/>
          </w:tcPr>
          <w:p w:rsidR="00240864" w:rsidRDefault="00AB2A0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февраль</w:t>
            </w:r>
          </w:p>
        </w:tc>
        <w:tc>
          <w:tcPr>
            <w:tcW w:w="2648" w:type="dxa"/>
          </w:tcPr>
          <w:p w:rsidR="00240864" w:rsidRDefault="00AB2A0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УРОО»Национальный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удмуртов» и «Национально-культурная автономия удмуртов Республики Татарстан</w:t>
            </w:r>
          </w:p>
        </w:tc>
        <w:tc>
          <w:tcPr>
            <w:tcW w:w="2958" w:type="dxa"/>
          </w:tcPr>
          <w:p w:rsidR="00240864" w:rsidRDefault="0024360D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мероприятия,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 </w:t>
            </w:r>
          </w:p>
        </w:tc>
      </w:tr>
      <w:tr w:rsidR="00B44323" w:rsidTr="001625DF">
        <w:tc>
          <w:tcPr>
            <w:tcW w:w="959" w:type="dxa"/>
          </w:tcPr>
          <w:p w:rsidR="00B44323" w:rsidRPr="00B44323" w:rsidRDefault="00B44323" w:rsidP="00A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3" w:type="dxa"/>
          </w:tcPr>
          <w:p w:rsidR="00B44323" w:rsidRPr="00B44323" w:rsidRDefault="00B4432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4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Аксаковском празднике и празднование 400-летия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Уфимского района</w:t>
            </w:r>
          </w:p>
        </w:tc>
        <w:tc>
          <w:tcPr>
            <w:tcW w:w="2268" w:type="dxa"/>
          </w:tcPr>
          <w:p w:rsidR="00B44323" w:rsidRDefault="00B4432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48" w:type="dxa"/>
          </w:tcPr>
          <w:p w:rsidR="00B44323" w:rsidRDefault="00B4432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58" w:type="dxa"/>
          </w:tcPr>
          <w:p w:rsidR="00B44323" w:rsidRDefault="00B44323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56F59" w:rsidTr="00E17BF5">
        <w:tc>
          <w:tcPr>
            <w:tcW w:w="14786" w:type="dxa"/>
            <w:gridSpan w:val="5"/>
          </w:tcPr>
          <w:p w:rsidR="00056F59" w:rsidRPr="00056F59" w:rsidRDefault="00056F59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56F59">
              <w:rPr>
                <w:rFonts w:ascii="Times New Roman" w:hAnsi="Times New Roman" w:cs="Times New Roman"/>
                <w:b/>
                <w:sz w:val="24"/>
                <w:szCs w:val="24"/>
              </w:rPr>
              <w:t>.Создание условий для социальной и культурной адаптации и интеграции мигрантов</w:t>
            </w:r>
          </w:p>
        </w:tc>
      </w:tr>
      <w:tr w:rsidR="00056F59" w:rsidTr="001625DF">
        <w:tc>
          <w:tcPr>
            <w:tcW w:w="959" w:type="dxa"/>
          </w:tcPr>
          <w:p w:rsidR="00056F59" w:rsidRDefault="00056F59" w:rsidP="0005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56F59" w:rsidRDefault="00056F59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встреч для решения проблем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интеграции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работников</w:t>
            </w:r>
            <w:r w:rsidR="00896BAF"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сообщество сельского поселения совместно с районным УФМС России по Республике Башкортостан, работодателями, использующими иностранных работников</w:t>
            </w:r>
          </w:p>
        </w:tc>
        <w:tc>
          <w:tcPr>
            <w:tcW w:w="2268" w:type="dxa"/>
          </w:tcPr>
          <w:p w:rsidR="00056F59" w:rsidRDefault="00896BA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8" w:type="dxa"/>
          </w:tcPr>
          <w:p w:rsidR="00056F59" w:rsidRDefault="00896BA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58" w:type="dxa"/>
          </w:tcPr>
          <w:p w:rsidR="00056F59" w:rsidRDefault="00896BA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</w:tr>
      <w:tr w:rsidR="00056F59" w:rsidTr="001625DF">
        <w:tc>
          <w:tcPr>
            <w:tcW w:w="959" w:type="dxa"/>
          </w:tcPr>
          <w:p w:rsidR="00056F59" w:rsidRDefault="00896BAF" w:rsidP="0089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056F59" w:rsidRDefault="00896BA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4741B1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органами, районным отделением  УФМС России по Республике Башкортостан, представителями национальных общественных  объединений, религиозных организаций с целью получения упреждающей информации о возможных конфликтных ситуациях на национальной и религиозной почве, чрезвычайных ситуациях с признаками террористических (экстремистских) проявлений, а также по предупреждению возможных негативных процессов в среде мигрантов, профилактике нарушений иностранцами миграционного законодательства РФ</w:t>
            </w:r>
          </w:p>
        </w:tc>
        <w:tc>
          <w:tcPr>
            <w:tcW w:w="2268" w:type="dxa"/>
          </w:tcPr>
          <w:p w:rsidR="00056F59" w:rsidRDefault="004741B1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8" w:type="dxa"/>
          </w:tcPr>
          <w:p w:rsidR="00056F59" w:rsidRDefault="004741B1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поселения,УУП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58" w:type="dxa"/>
          </w:tcPr>
          <w:p w:rsidR="00056F59" w:rsidRDefault="004741B1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896BAF" w:rsidTr="001625DF">
        <w:tc>
          <w:tcPr>
            <w:tcW w:w="959" w:type="dxa"/>
          </w:tcPr>
          <w:p w:rsidR="00896BAF" w:rsidRDefault="00896BAF" w:rsidP="00E2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96BAF" w:rsidRDefault="00896BA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BAF" w:rsidRDefault="00896BA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96BAF" w:rsidRDefault="00896BA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96BAF" w:rsidRDefault="00896BA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62" w:rsidTr="001A5BBF">
        <w:tc>
          <w:tcPr>
            <w:tcW w:w="14786" w:type="dxa"/>
            <w:gridSpan w:val="5"/>
          </w:tcPr>
          <w:p w:rsidR="003D5662" w:rsidRDefault="003D5662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D5662">
              <w:rPr>
                <w:rFonts w:ascii="Times New Roman" w:hAnsi="Times New Roman" w:cs="Times New Roman"/>
                <w:b/>
                <w:sz w:val="24"/>
                <w:szCs w:val="24"/>
              </w:rPr>
              <w:t>.Информационное обеспечение</w:t>
            </w:r>
          </w:p>
          <w:p w:rsidR="003D5662" w:rsidRPr="003D5662" w:rsidRDefault="003D5662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F59" w:rsidTr="001625DF">
        <w:tc>
          <w:tcPr>
            <w:tcW w:w="959" w:type="dxa"/>
          </w:tcPr>
          <w:p w:rsidR="00056F59" w:rsidRDefault="003D5662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056F59" w:rsidRDefault="003D566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районной газетой «Татышлинский вестник», с республиканской газетой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информационному освещению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межнационального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проводимых мероприятий</w:t>
            </w:r>
            <w:r w:rsidR="00EE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органами СП Новотатышлинский сельский 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УФМС Ро</w:t>
            </w:r>
            <w:r w:rsidR="00EE0E48">
              <w:rPr>
                <w:rFonts w:ascii="Times New Roman" w:hAnsi="Times New Roman" w:cs="Times New Roman"/>
                <w:sz w:val="24"/>
                <w:szCs w:val="24"/>
              </w:rPr>
              <w:t xml:space="preserve">ссии по Республике Башкортостан </w:t>
            </w:r>
            <w:proofErr w:type="gramStart"/>
            <w:r w:rsidR="00EE0E48">
              <w:rPr>
                <w:rFonts w:ascii="Times New Roman" w:hAnsi="Times New Roman" w:cs="Times New Roman"/>
                <w:sz w:val="24"/>
                <w:szCs w:val="24"/>
              </w:rPr>
              <w:t>( направление</w:t>
            </w:r>
            <w:proofErr w:type="gramEnd"/>
            <w:r w:rsidR="00EE0E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информаций в форме пресс-релизов, информационное сопровождение мероприятий)</w:t>
            </w:r>
          </w:p>
        </w:tc>
        <w:tc>
          <w:tcPr>
            <w:tcW w:w="2268" w:type="dxa"/>
          </w:tcPr>
          <w:p w:rsidR="00056F59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48" w:type="dxa"/>
          </w:tcPr>
          <w:p w:rsidR="00056F59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СП Новотатышлинский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сельсовет, директора школ, СДК, руководители НКЦ и ИКЦ</w:t>
            </w:r>
          </w:p>
        </w:tc>
        <w:tc>
          <w:tcPr>
            <w:tcW w:w="2958" w:type="dxa"/>
          </w:tcPr>
          <w:p w:rsidR="00056F59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количество сообщений</w:t>
            </w:r>
          </w:p>
        </w:tc>
      </w:tr>
      <w:tr w:rsidR="00EE0E48" w:rsidTr="001625DF">
        <w:tc>
          <w:tcPr>
            <w:tcW w:w="959" w:type="dxa"/>
          </w:tcPr>
          <w:p w:rsidR="00EE0E48" w:rsidRDefault="00EE0E48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национальных общественных объединениях и религиозных организациях, размещение ее на сайте администрации СП Новотатышлинский сельсовет</w:t>
            </w:r>
          </w:p>
        </w:tc>
        <w:tc>
          <w:tcPr>
            <w:tcW w:w="2268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режиме</w:t>
            </w:r>
          </w:p>
        </w:tc>
        <w:tc>
          <w:tcPr>
            <w:tcW w:w="2648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СП Новотатышлинский сельсовет</w:t>
            </w:r>
          </w:p>
        </w:tc>
        <w:tc>
          <w:tcPr>
            <w:tcW w:w="2958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сообщений</w:t>
            </w:r>
            <w:r w:rsidR="0014032F">
              <w:rPr>
                <w:rFonts w:ascii="Times New Roman" w:hAnsi="Times New Roman" w:cs="Times New Roman"/>
                <w:sz w:val="24"/>
                <w:szCs w:val="24"/>
              </w:rPr>
              <w:t>, размещенных на сайте</w:t>
            </w:r>
          </w:p>
        </w:tc>
      </w:tr>
      <w:tr w:rsidR="00EE0E48" w:rsidTr="001625DF">
        <w:tc>
          <w:tcPr>
            <w:tcW w:w="959" w:type="dxa"/>
          </w:tcPr>
          <w:p w:rsidR="00EE0E48" w:rsidRDefault="00EE0E48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2F" w:rsidTr="00EA2F26">
        <w:tc>
          <w:tcPr>
            <w:tcW w:w="14786" w:type="dxa"/>
            <w:gridSpan w:val="5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4032F">
              <w:rPr>
                <w:rFonts w:ascii="Times New Roman" w:hAnsi="Times New Roman" w:cs="Times New Roman"/>
                <w:b/>
                <w:sz w:val="24"/>
                <w:szCs w:val="24"/>
              </w:rPr>
              <w:t>.Совершенствование взаимодействия органов местного самоуправления с институтами гражданского общества</w:t>
            </w:r>
          </w:p>
          <w:p w:rsidR="0014032F" w:rsidRPr="0014032F" w:rsidRDefault="0014032F" w:rsidP="00BB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48" w:rsidTr="001625DF">
        <w:tc>
          <w:tcPr>
            <w:tcW w:w="959" w:type="dxa"/>
          </w:tcPr>
          <w:p w:rsidR="00EE0E48" w:rsidRPr="00664135" w:rsidRDefault="00664135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E0E48" w:rsidRDefault="0066413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противодействия экстремизму и терроризму на заседаниях антитеррористической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EE0E48" w:rsidRDefault="0066413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648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0E48" w:rsidRDefault="00EE0E48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2F" w:rsidTr="001625DF">
        <w:tc>
          <w:tcPr>
            <w:tcW w:w="959" w:type="dxa"/>
          </w:tcPr>
          <w:p w:rsidR="0014032F" w:rsidRDefault="00664135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4032F" w:rsidRDefault="0066413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вопросам,  связанным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религиозными организациями (об оказании помощи в ремонте молельных домов, мечетей, строительстве храма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032F" w:rsidRDefault="0066413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48" w:type="dxa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2F" w:rsidTr="001625DF">
        <w:tc>
          <w:tcPr>
            <w:tcW w:w="959" w:type="dxa"/>
          </w:tcPr>
          <w:p w:rsidR="0014032F" w:rsidRDefault="00664135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4032F" w:rsidRDefault="0066413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(предупредительно-профилактической) работы среди населения сельского поселения, проведение тематических занятий в образовательных учреждениях по изучению законодательства в сфере противодействия политическому,  национальному и религиозному экстремизму</w:t>
            </w:r>
          </w:p>
        </w:tc>
        <w:tc>
          <w:tcPr>
            <w:tcW w:w="2268" w:type="dxa"/>
          </w:tcPr>
          <w:p w:rsidR="0014032F" w:rsidRDefault="0066413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48" w:type="dxa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2F" w:rsidTr="001625DF">
        <w:tc>
          <w:tcPr>
            <w:tcW w:w="959" w:type="dxa"/>
          </w:tcPr>
          <w:p w:rsidR="0014032F" w:rsidRDefault="00664135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14032F" w:rsidRDefault="00664135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направленное</w:t>
            </w:r>
            <w:r w:rsidR="00DB4BF2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и предупреждение фактов распространения на территории сельского поселения пропагандистских </w:t>
            </w:r>
            <w:r w:rsidR="00DB4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печатных, электронных и иных материалов, направленных на распространение идеологии экстремизма, национализма и ксенофобии</w:t>
            </w:r>
          </w:p>
        </w:tc>
        <w:tc>
          <w:tcPr>
            <w:tcW w:w="2268" w:type="dxa"/>
          </w:tcPr>
          <w:p w:rsidR="0014032F" w:rsidRDefault="00DB4BF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48" w:type="dxa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2F" w:rsidTr="001625DF">
        <w:tc>
          <w:tcPr>
            <w:tcW w:w="959" w:type="dxa"/>
          </w:tcPr>
          <w:p w:rsidR="0014032F" w:rsidRDefault="00DB4BF2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3" w:type="dxa"/>
          </w:tcPr>
          <w:p w:rsidR="0014032F" w:rsidRDefault="00DB4BF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распространении методических рекомендаций по предупреждению и разъяснению общественной опасности любых форм экстремизма, проповедующих межнациональную, межрелигиозную вражду в учреждениях образования и культуры сельского поселения Новотатышлинский сельсовет</w:t>
            </w:r>
          </w:p>
        </w:tc>
        <w:tc>
          <w:tcPr>
            <w:tcW w:w="2268" w:type="dxa"/>
          </w:tcPr>
          <w:p w:rsidR="0014032F" w:rsidRDefault="00DB4BF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648" w:type="dxa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4032F" w:rsidRDefault="0014032F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F2" w:rsidTr="001625DF">
        <w:tc>
          <w:tcPr>
            <w:tcW w:w="959" w:type="dxa"/>
          </w:tcPr>
          <w:p w:rsidR="00DB4BF2" w:rsidRDefault="00DB4BF2" w:rsidP="003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B4BF2" w:rsidRDefault="00DB4BF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BF2" w:rsidRDefault="00DB4BF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B4BF2" w:rsidRDefault="00DB4BF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B4BF2" w:rsidRDefault="00DB4BF2" w:rsidP="00BB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5DF" w:rsidRPr="001625DF" w:rsidRDefault="001625DF" w:rsidP="00BB7D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25DF" w:rsidRPr="001625DF" w:rsidSect="008E684C">
      <w:pgSz w:w="16838" w:h="11906" w:orient="landscape"/>
      <w:pgMar w:top="851" w:right="1134" w:bottom="1701" w:left="1134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24"/>
    <w:rsid w:val="00000A1F"/>
    <w:rsid w:val="00056F59"/>
    <w:rsid w:val="00062B3E"/>
    <w:rsid w:val="000A0CC9"/>
    <w:rsid w:val="000B75F0"/>
    <w:rsid w:val="0014032F"/>
    <w:rsid w:val="00147871"/>
    <w:rsid w:val="001625DF"/>
    <w:rsid w:val="001C1392"/>
    <w:rsid w:val="002201D0"/>
    <w:rsid w:val="00240864"/>
    <w:rsid w:val="0024360D"/>
    <w:rsid w:val="002607F7"/>
    <w:rsid w:val="00282FE2"/>
    <w:rsid w:val="002C00FE"/>
    <w:rsid w:val="00314D94"/>
    <w:rsid w:val="00365F6E"/>
    <w:rsid w:val="00366147"/>
    <w:rsid w:val="003D5662"/>
    <w:rsid w:val="004741B1"/>
    <w:rsid w:val="005C5897"/>
    <w:rsid w:val="006060B6"/>
    <w:rsid w:val="00626B57"/>
    <w:rsid w:val="00664135"/>
    <w:rsid w:val="0067574B"/>
    <w:rsid w:val="006E714F"/>
    <w:rsid w:val="0072649F"/>
    <w:rsid w:val="007B715B"/>
    <w:rsid w:val="007D146B"/>
    <w:rsid w:val="00803542"/>
    <w:rsid w:val="0082445F"/>
    <w:rsid w:val="008519DB"/>
    <w:rsid w:val="008874EF"/>
    <w:rsid w:val="00896BAF"/>
    <w:rsid w:val="008E5274"/>
    <w:rsid w:val="008E684C"/>
    <w:rsid w:val="00995B83"/>
    <w:rsid w:val="009F2E31"/>
    <w:rsid w:val="00A072B3"/>
    <w:rsid w:val="00A3558C"/>
    <w:rsid w:val="00AA4824"/>
    <w:rsid w:val="00AB2A08"/>
    <w:rsid w:val="00AC7AED"/>
    <w:rsid w:val="00AE1F92"/>
    <w:rsid w:val="00B36885"/>
    <w:rsid w:val="00B44323"/>
    <w:rsid w:val="00B51907"/>
    <w:rsid w:val="00B9773F"/>
    <w:rsid w:val="00BB7D59"/>
    <w:rsid w:val="00C57784"/>
    <w:rsid w:val="00D93152"/>
    <w:rsid w:val="00DB4BF2"/>
    <w:rsid w:val="00E24846"/>
    <w:rsid w:val="00EA7626"/>
    <w:rsid w:val="00EE0E48"/>
    <w:rsid w:val="00EE3121"/>
    <w:rsid w:val="00F42848"/>
    <w:rsid w:val="00F848E8"/>
    <w:rsid w:val="00F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1632-B9AA-40F1-AB5D-4DD48765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6648-E3A0-4AED-BCDF-04365BB1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Управделами</cp:lastModifiedBy>
  <cp:revision>23</cp:revision>
  <dcterms:created xsi:type="dcterms:W3CDTF">2019-02-11T10:16:00Z</dcterms:created>
  <dcterms:modified xsi:type="dcterms:W3CDTF">2019-03-27T07:11:00Z</dcterms:modified>
</cp:coreProperties>
</file>