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965" w:rsidRDefault="00272965" w:rsidP="00272965">
      <w:pPr>
        <w:pStyle w:val="1"/>
        <w:jc w:val="center"/>
        <w:rPr>
          <w:sz w:val="24"/>
          <w:szCs w:val="24"/>
        </w:rPr>
      </w:pPr>
    </w:p>
    <w:tbl>
      <w:tblPr>
        <w:tblpPr w:leftFromText="180" w:rightFromText="180" w:vertAnchor="page" w:horzAnchor="margin" w:tblpX="-788" w:tblpY="541"/>
        <w:tblW w:w="10598" w:type="dxa"/>
        <w:tblLook w:val="04A0" w:firstRow="1" w:lastRow="0" w:firstColumn="1" w:lastColumn="0" w:noHBand="0" w:noVBand="1"/>
      </w:tblPr>
      <w:tblGrid>
        <w:gridCol w:w="4608"/>
        <w:gridCol w:w="1134"/>
        <w:gridCol w:w="4856"/>
      </w:tblGrid>
      <w:tr w:rsidR="00272965" w:rsidRPr="00272965" w:rsidTr="005C62F4">
        <w:trPr>
          <w:trHeight w:val="1985"/>
        </w:trPr>
        <w:tc>
          <w:tcPr>
            <w:tcW w:w="4608" w:type="dxa"/>
          </w:tcPr>
          <w:p w:rsidR="00272965" w:rsidRPr="00272965" w:rsidRDefault="00272965" w:rsidP="00272965">
            <w:pPr>
              <w:jc w:val="center"/>
              <w:rPr>
                <w:sz w:val="24"/>
                <w:szCs w:val="24"/>
              </w:rPr>
            </w:pPr>
          </w:p>
          <w:p w:rsidR="00272965" w:rsidRPr="00272965" w:rsidRDefault="00272965" w:rsidP="00272965">
            <w:pPr>
              <w:jc w:val="center"/>
              <w:rPr>
                <w:rFonts w:cs="Times"/>
                <w:b/>
                <w:sz w:val="24"/>
                <w:szCs w:val="24"/>
              </w:rPr>
            </w:pPr>
            <w:r w:rsidRPr="00272965">
              <w:rPr>
                <w:rFonts w:cs="Times"/>
                <w:b/>
                <w:sz w:val="24"/>
                <w:szCs w:val="24"/>
              </w:rPr>
              <w:t xml:space="preserve">Башкортостан </w:t>
            </w:r>
            <w:proofErr w:type="spellStart"/>
            <w:r w:rsidRPr="00272965">
              <w:rPr>
                <w:rFonts w:cs="Times"/>
                <w:b/>
                <w:sz w:val="24"/>
                <w:szCs w:val="24"/>
              </w:rPr>
              <w:t>Республикаһы</w:t>
            </w:r>
            <w:proofErr w:type="spellEnd"/>
          </w:p>
          <w:p w:rsidR="00272965" w:rsidRPr="00272965" w:rsidRDefault="00272965" w:rsidP="00272965">
            <w:pPr>
              <w:jc w:val="center"/>
              <w:rPr>
                <w:rFonts w:cs="Times"/>
                <w:b/>
                <w:sz w:val="24"/>
                <w:szCs w:val="24"/>
              </w:rPr>
            </w:pPr>
            <w:proofErr w:type="spellStart"/>
            <w:r w:rsidRPr="00272965">
              <w:rPr>
                <w:rFonts w:cs="Times"/>
                <w:b/>
                <w:sz w:val="24"/>
                <w:szCs w:val="24"/>
              </w:rPr>
              <w:t>Тәтешле</w:t>
            </w:r>
            <w:proofErr w:type="spellEnd"/>
            <w:r w:rsidRPr="00272965">
              <w:rPr>
                <w:rFonts w:cs="Times"/>
                <w:b/>
                <w:sz w:val="24"/>
                <w:szCs w:val="24"/>
              </w:rPr>
              <w:t xml:space="preserve"> районы</w:t>
            </w:r>
          </w:p>
          <w:p w:rsidR="00272965" w:rsidRPr="00272965" w:rsidRDefault="00272965" w:rsidP="00272965">
            <w:pPr>
              <w:jc w:val="center"/>
              <w:rPr>
                <w:rFonts w:cs="Times"/>
                <w:b/>
                <w:sz w:val="24"/>
                <w:szCs w:val="24"/>
              </w:rPr>
            </w:pPr>
            <w:proofErr w:type="spellStart"/>
            <w:r w:rsidRPr="00272965">
              <w:rPr>
                <w:rFonts w:cs="Times"/>
                <w:b/>
                <w:sz w:val="24"/>
                <w:szCs w:val="24"/>
              </w:rPr>
              <w:t>муниципаль</w:t>
            </w:r>
            <w:proofErr w:type="spellEnd"/>
            <w:r w:rsidRPr="00272965">
              <w:rPr>
                <w:rFonts w:cs="Times"/>
                <w:b/>
                <w:sz w:val="24"/>
                <w:szCs w:val="24"/>
              </w:rPr>
              <w:t xml:space="preserve"> </w:t>
            </w:r>
            <w:proofErr w:type="spellStart"/>
            <w:r w:rsidRPr="00272965">
              <w:rPr>
                <w:rFonts w:cs="Times"/>
                <w:b/>
                <w:sz w:val="24"/>
                <w:szCs w:val="24"/>
              </w:rPr>
              <w:t>районының</w:t>
            </w:r>
            <w:proofErr w:type="spellEnd"/>
          </w:p>
          <w:p w:rsidR="00272965" w:rsidRPr="00272965" w:rsidRDefault="00272965" w:rsidP="00272965">
            <w:pPr>
              <w:jc w:val="center"/>
              <w:rPr>
                <w:rFonts w:cs="Times"/>
                <w:b/>
                <w:sz w:val="24"/>
                <w:szCs w:val="24"/>
              </w:rPr>
            </w:pPr>
            <w:r w:rsidRPr="00272965">
              <w:rPr>
                <w:rFonts w:cs="Times"/>
                <w:b/>
                <w:sz w:val="24"/>
                <w:szCs w:val="24"/>
              </w:rPr>
              <w:t xml:space="preserve">Яны </w:t>
            </w:r>
            <w:proofErr w:type="spellStart"/>
            <w:r w:rsidRPr="00272965">
              <w:rPr>
                <w:rFonts w:cs="Times"/>
                <w:b/>
                <w:sz w:val="24"/>
                <w:szCs w:val="24"/>
              </w:rPr>
              <w:t>Тәтешле</w:t>
            </w:r>
            <w:proofErr w:type="spellEnd"/>
            <w:r w:rsidRPr="00272965">
              <w:rPr>
                <w:rFonts w:cs="Times"/>
                <w:b/>
                <w:sz w:val="24"/>
                <w:szCs w:val="24"/>
              </w:rPr>
              <w:t xml:space="preserve"> </w:t>
            </w:r>
            <w:proofErr w:type="spellStart"/>
            <w:r w:rsidRPr="00272965">
              <w:rPr>
                <w:rFonts w:cs="Times"/>
                <w:b/>
                <w:sz w:val="24"/>
                <w:szCs w:val="24"/>
              </w:rPr>
              <w:t>ауыл</w:t>
            </w:r>
            <w:proofErr w:type="spellEnd"/>
            <w:r w:rsidRPr="00272965">
              <w:rPr>
                <w:rFonts w:cs="Times"/>
                <w:b/>
                <w:sz w:val="24"/>
                <w:szCs w:val="24"/>
              </w:rPr>
              <w:t xml:space="preserve"> Советы</w:t>
            </w:r>
          </w:p>
          <w:p w:rsidR="00272965" w:rsidRPr="00272965" w:rsidRDefault="00272965" w:rsidP="00272965">
            <w:pPr>
              <w:jc w:val="center"/>
              <w:rPr>
                <w:rFonts w:cs="Times"/>
                <w:b/>
                <w:sz w:val="24"/>
                <w:szCs w:val="24"/>
              </w:rPr>
            </w:pPr>
            <w:proofErr w:type="spellStart"/>
            <w:r w:rsidRPr="00272965">
              <w:rPr>
                <w:rFonts w:cs="Times"/>
                <w:b/>
                <w:sz w:val="24"/>
                <w:szCs w:val="24"/>
              </w:rPr>
              <w:t>ауыл</w:t>
            </w:r>
            <w:proofErr w:type="spellEnd"/>
            <w:r w:rsidRPr="00272965">
              <w:rPr>
                <w:rFonts w:cs="Times"/>
                <w:b/>
                <w:sz w:val="24"/>
                <w:szCs w:val="24"/>
              </w:rPr>
              <w:t xml:space="preserve"> </w:t>
            </w:r>
            <w:proofErr w:type="spellStart"/>
            <w:r w:rsidRPr="00272965">
              <w:rPr>
                <w:rFonts w:cs="Times"/>
                <w:b/>
                <w:sz w:val="24"/>
                <w:szCs w:val="24"/>
              </w:rPr>
              <w:t>биләмəһе</w:t>
            </w:r>
            <w:proofErr w:type="spellEnd"/>
            <w:r w:rsidRPr="00272965">
              <w:rPr>
                <w:rFonts w:cs="Times"/>
                <w:b/>
                <w:sz w:val="24"/>
                <w:szCs w:val="24"/>
              </w:rPr>
              <w:t xml:space="preserve"> </w:t>
            </w:r>
            <w:proofErr w:type="spellStart"/>
            <w:r w:rsidRPr="00272965">
              <w:rPr>
                <w:rFonts w:cs="Times"/>
                <w:b/>
                <w:sz w:val="24"/>
                <w:szCs w:val="24"/>
              </w:rPr>
              <w:t>хакимиəте</w:t>
            </w:r>
            <w:proofErr w:type="spellEnd"/>
          </w:p>
          <w:p w:rsidR="00272965" w:rsidRPr="00272965" w:rsidRDefault="00272965" w:rsidP="00272965">
            <w:pPr>
              <w:jc w:val="center"/>
              <w:rPr>
                <w:sz w:val="24"/>
                <w:szCs w:val="24"/>
              </w:rPr>
            </w:pPr>
          </w:p>
        </w:tc>
        <w:tc>
          <w:tcPr>
            <w:tcW w:w="1134" w:type="dxa"/>
            <w:hideMark/>
          </w:tcPr>
          <w:p w:rsidR="00272965" w:rsidRPr="00272965" w:rsidRDefault="00272965" w:rsidP="00272965">
            <w:pPr>
              <w:jc w:val="center"/>
              <w:rPr>
                <w:b/>
                <w:bCs/>
                <w:sz w:val="24"/>
                <w:szCs w:val="24"/>
                <w:lang w:val="tt-RU"/>
              </w:rPr>
            </w:pPr>
            <w:r w:rsidRPr="00272965">
              <w:rPr>
                <w:noProof/>
                <w:sz w:val="24"/>
                <w:szCs w:val="24"/>
              </w:rPr>
              <w:drawing>
                <wp:anchor distT="0" distB="0" distL="114300" distR="114300" simplePos="0" relativeHeight="251659264" behindDoc="0" locked="0" layoutInCell="1" allowOverlap="1" wp14:anchorId="442F4A9A" wp14:editId="654DE0F1">
                  <wp:simplePos x="0" y="0"/>
                  <wp:positionH relativeFrom="column">
                    <wp:posOffset>-403225</wp:posOffset>
                  </wp:positionH>
                  <wp:positionV relativeFrom="paragraph">
                    <wp:posOffset>366395</wp:posOffset>
                  </wp:positionV>
                  <wp:extent cx="1207135" cy="1549400"/>
                  <wp:effectExtent l="0" t="0" r="0" b="0"/>
                  <wp:wrapNone/>
                  <wp:docPr id="22" name="Рисунок 22" descr="герб район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7135" cy="1549400"/>
                          </a:xfrm>
                          <a:prstGeom prst="rect">
                            <a:avLst/>
                          </a:prstGeom>
                          <a:noFill/>
                        </pic:spPr>
                      </pic:pic>
                    </a:graphicData>
                  </a:graphic>
                  <wp14:sizeRelH relativeFrom="page">
                    <wp14:pctWidth>0</wp14:pctWidth>
                  </wp14:sizeRelH>
                  <wp14:sizeRelV relativeFrom="page">
                    <wp14:pctHeight>0</wp14:pctHeight>
                  </wp14:sizeRelV>
                </wp:anchor>
              </w:drawing>
            </w:r>
          </w:p>
        </w:tc>
        <w:tc>
          <w:tcPr>
            <w:tcW w:w="4856" w:type="dxa"/>
          </w:tcPr>
          <w:p w:rsidR="00272965" w:rsidRPr="00272965" w:rsidRDefault="00272965" w:rsidP="00272965">
            <w:pPr>
              <w:jc w:val="center"/>
              <w:rPr>
                <w:sz w:val="24"/>
                <w:szCs w:val="24"/>
                <w:lang w:val="tt-RU"/>
              </w:rPr>
            </w:pPr>
          </w:p>
          <w:p w:rsidR="00272965" w:rsidRPr="00272965" w:rsidRDefault="00272965" w:rsidP="00272965">
            <w:pPr>
              <w:ind w:right="-250"/>
              <w:jc w:val="center"/>
              <w:rPr>
                <w:rFonts w:cs="Times"/>
                <w:b/>
                <w:sz w:val="24"/>
                <w:szCs w:val="24"/>
              </w:rPr>
            </w:pPr>
            <w:r w:rsidRPr="00272965">
              <w:rPr>
                <w:rFonts w:cs="Times"/>
                <w:b/>
                <w:sz w:val="24"/>
                <w:szCs w:val="24"/>
              </w:rPr>
              <w:t xml:space="preserve">Администрация сельского поселения Новотатышлинский сельсовет муниципального района  </w:t>
            </w:r>
          </w:p>
          <w:p w:rsidR="00272965" w:rsidRPr="00272965" w:rsidRDefault="00272965" w:rsidP="00272965">
            <w:pPr>
              <w:ind w:right="-250"/>
              <w:jc w:val="center"/>
              <w:rPr>
                <w:rFonts w:cs="Times"/>
                <w:b/>
                <w:sz w:val="24"/>
                <w:szCs w:val="24"/>
              </w:rPr>
            </w:pPr>
            <w:r w:rsidRPr="00272965">
              <w:rPr>
                <w:rFonts w:cs="Times"/>
                <w:b/>
                <w:sz w:val="24"/>
                <w:szCs w:val="24"/>
              </w:rPr>
              <w:t xml:space="preserve">Татышлинский район </w:t>
            </w:r>
          </w:p>
          <w:p w:rsidR="00272965" w:rsidRPr="00272965" w:rsidRDefault="00272965" w:rsidP="00272965">
            <w:pPr>
              <w:jc w:val="center"/>
              <w:rPr>
                <w:rFonts w:cs="Times"/>
                <w:b/>
                <w:sz w:val="24"/>
                <w:szCs w:val="24"/>
              </w:rPr>
            </w:pPr>
            <w:proofErr w:type="gramStart"/>
            <w:r w:rsidRPr="00272965">
              <w:rPr>
                <w:rFonts w:cs="Times"/>
                <w:b/>
                <w:sz w:val="24"/>
                <w:szCs w:val="24"/>
              </w:rPr>
              <w:t>Республики  Башкортостан</w:t>
            </w:r>
            <w:proofErr w:type="gramEnd"/>
          </w:p>
          <w:p w:rsidR="00272965" w:rsidRPr="00272965" w:rsidRDefault="00272965" w:rsidP="00272965">
            <w:pPr>
              <w:jc w:val="center"/>
              <w:rPr>
                <w:sz w:val="24"/>
                <w:szCs w:val="24"/>
              </w:rPr>
            </w:pPr>
            <w:r w:rsidRPr="00272965">
              <w:rPr>
                <w:b/>
                <w:bCs/>
                <w:sz w:val="24"/>
                <w:szCs w:val="24"/>
              </w:rPr>
              <w:t xml:space="preserve"> </w:t>
            </w:r>
          </w:p>
        </w:tc>
      </w:tr>
      <w:tr w:rsidR="00272965" w:rsidRPr="00272965" w:rsidTr="005C62F4">
        <w:trPr>
          <w:trHeight w:val="814"/>
        </w:trPr>
        <w:tc>
          <w:tcPr>
            <w:tcW w:w="4608" w:type="dxa"/>
            <w:tcBorders>
              <w:top w:val="nil"/>
              <w:left w:val="nil"/>
              <w:bottom w:val="double" w:sz="4" w:space="0" w:color="auto"/>
              <w:right w:val="nil"/>
            </w:tcBorders>
          </w:tcPr>
          <w:p w:rsidR="00272965" w:rsidRPr="00272965" w:rsidRDefault="00272965" w:rsidP="00272965">
            <w:pPr>
              <w:jc w:val="center"/>
              <w:rPr>
                <w:rFonts w:cs="Times"/>
                <w:sz w:val="24"/>
                <w:szCs w:val="24"/>
              </w:rPr>
            </w:pPr>
            <w:proofErr w:type="gramStart"/>
            <w:r w:rsidRPr="00272965">
              <w:rPr>
                <w:rFonts w:cs="Times"/>
                <w:sz w:val="24"/>
                <w:szCs w:val="24"/>
              </w:rPr>
              <w:t>452838,Башкортостан</w:t>
            </w:r>
            <w:proofErr w:type="gramEnd"/>
            <w:r w:rsidRPr="00272965">
              <w:rPr>
                <w:rFonts w:cs="Times"/>
                <w:sz w:val="24"/>
                <w:szCs w:val="24"/>
              </w:rPr>
              <w:t xml:space="preserve">  </w:t>
            </w:r>
            <w:proofErr w:type="spellStart"/>
            <w:r w:rsidRPr="00272965">
              <w:rPr>
                <w:rFonts w:cs="Times"/>
                <w:sz w:val="24"/>
                <w:szCs w:val="24"/>
              </w:rPr>
              <w:t>Республикаһы</w:t>
            </w:r>
            <w:proofErr w:type="spellEnd"/>
            <w:r w:rsidRPr="00272965">
              <w:rPr>
                <w:rFonts w:cs="Times"/>
                <w:sz w:val="24"/>
                <w:szCs w:val="24"/>
              </w:rPr>
              <w:t>,</w:t>
            </w:r>
          </w:p>
          <w:p w:rsidR="00272965" w:rsidRPr="00272965" w:rsidRDefault="00272965" w:rsidP="00272965">
            <w:pPr>
              <w:jc w:val="center"/>
              <w:rPr>
                <w:rFonts w:cs="Times"/>
                <w:sz w:val="24"/>
                <w:szCs w:val="24"/>
              </w:rPr>
            </w:pPr>
            <w:r w:rsidRPr="00272965">
              <w:rPr>
                <w:rFonts w:cs="Times"/>
                <w:sz w:val="24"/>
                <w:szCs w:val="24"/>
              </w:rPr>
              <w:t xml:space="preserve"> </w:t>
            </w:r>
            <w:proofErr w:type="spellStart"/>
            <w:r w:rsidRPr="00272965">
              <w:rPr>
                <w:rFonts w:cs="Times"/>
                <w:sz w:val="24"/>
                <w:szCs w:val="24"/>
              </w:rPr>
              <w:t>Тəтешле</w:t>
            </w:r>
            <w:proofErr w:type="spellEnd"/>
            <w:r w:rsidRPr="00272965">
              <w:rPr>
                <w:rFonts w:cs="Times"/>
                <w:sz w:val="24"/>
                <w:szCs w:val="24"/>
              </w:rPr>
              <w:t xml:space="preserve"> районы,</w:t>
            </w:r>
            <w:r w:rsidRPr="00272965">
              <w:rPr>
                <w:rFonts w:cs="Times"/>
                <w:b/>
                <w:sz w:val="24"/>
                <w:szCs w:val="24"/>
              </w:rPr>
              <w:t xml:space="preserve"> </w:t>
            </w:r>
            <w:r w:rsidRPr="00272965">
              <w:rPr>
                <w:rFonts w:cs="Times"/>
                <w:sz w:val="24"/>
                <w:szCs w:val="24"/>
              </w:rPr>
              <w:t xml:space="preserve">Яны </w:t>
            </w:r>
            <w:proofErr w:type="spellStart"/>
            <w:proofErr w:type="gramStart"/>
            <w:r w:rsidRPr="00272965">
              <w:rPr>
                <w:rFonts w:cs="Times"/>
                <w:sz w:val="24"/>
                <w:szCs w:val="24"/>
              </w:rPr>
              <w:t>Тәтешле</w:t>
            </w:r>
            <w:proofErr w:type="spellEnd"/>
            <w:r w:rsidRPr="00272965">
              <w:rPr>
                <w:rFonts w:cs="Times"/>
                <w:sz w:val="24"/>
                <w:szCs w:val="24"/>
              </w:rPr>
              <w:t xml:space="preserve">  а.</w:t>
            </w:r>
            <w:proofErr w:type="gramEnd"/>
            <w:r w:rsidRPr="00272965">
              <w:rPr>
                <w:rFonts w:cs="Times"/>
                <w:sz w:val="24"/>
                <w:szCs w:val="24"/>
              </w:rPr>
              <w:t>,</w:t>
            </w:r>
          </w:p>
          <w:p w:rsidR="00272965" w:rsidRPr="00272965" w:rsidRDefault="00272965" w:rsidP="00272965">
            <w:pPr>
              <w:jc w:val="center"/>
              <w:rPr>
                <w:rFonts w:cs="Times"/>
                <w:sz w:val="24"/>
                <w:szCs w:val="24"/>
              </w:rPr>
            </w:pPr>
            <w:r w:rsidRPr="00272965">
              <w:rPr>
                <w:rFonts w:cs="Times"/>
                <w:sz w:val="24"/>
                <w:szCs w:val="24"/>
              </w:rPr>
              <w:t xml:space="preserve"> </w:t>
            </w:r>
            <w:proofErr w:type="spellStart"/>
            <w:r w:rsidRPr="00272965">
              <w:rPr>
                <w:rFonts w:cs="Times"/>
                <w:sz w:val="24"/>
                <w:szCs w:val="24"/>
              </w:rPr>
              <w:t>Мэктэб</w:t>
            </w:r>
            <w:proofErr w:type="spellEnd"/>
            <w:r w:rsidRPr="00272965">
              <w:rPr>
                <w:rFonts w:cs="Times"/>
                <w:sz w:val="24"/>
                <w:szCs w:val="24"/>
              </w:rPr>
              <w:t xml:space="preserve"> урамы,25</w:t>
            </w:r>
          </w:p>
          <w:p w:rsidR="00272965" w:rsidRPr="00272965" w:rsidRDefault="00272965" w:rsidP="00272965">
            <w:pPr>
              <w:jc w:val="center"/>
              <w:rPr>
                <w:rFonts w:cs="Times"/>
                <w:sz w:val="24"/>
                <w:szCs w:val="24"/>
              </w:rPr>
            </w:pPr>
            <w:proofErr w:type="spellStart"/>
            <w:r w:rsidRPr="00272965">
              <w:rPr>
                <w:rFonts w:cs="Times"/>
                <w:sz w:val="24"/>
                <w:szCs w:val="24"/>
              </w:rPr>
              <w:t>тел.факс</w:t>
            </w:r>
            <w:proofErr w:type="spellEnd"/>
            <w:r w:rsidRPr="00272965">
              <w:rPr>
                <w:rFonts w:cs="Times"/>
                <w:sz w:val="24"/>
                <w:szCs w:val="24"/>
              </w:rPr>
              <w:t xml:space="preserve"> 8(34778)3-21-34</w:t>
            </w:r>
          </w:p>
          <w:p w:rsidR="00272965" w:rsidRPr="00272965" w:rsidRDefault="000B6CDB" w:rsidP="00272965">
            <w:pPr>
              <w:jc w:val="center"/>
              <w:rPr>
                <w:sz w:val="24"/>
                <w:szCs w:val="24"/>
              </w:rPr>
            </w:pPr>
            <w:hyperlink r:id="rId6" w:history="1">
              <w:r w:rsidR="00272965" w:rsidRPr="00272965">
                <w:rPr>
                  <w:color w:val="0000FF"/>
                  <w:sz w:val="24"/>
                  <w:szCs w:val="24"/>
                  <w:u w:val="single"/>
                  <w:lang w:val="en-US"/>
                </w:rPr>
                <w:t>novotatishl</w:t>
              </w:r>
              <w:r w:rsidR="00272965" w:rsidRPr="00272965">
                <w:rPr>
                  <w:color w:val="0000FF"/>
                  <w:sz w:val="24"/>
                  <w:szCs w:val="24"/>
                  <w:u w:val="single"/>
                </w:rPr>
                <w:t>@</w:t>
              </w:r>
              <w:r w:rsidR="00272965" w:rsidRPr="00272965">
                <w:rPr>
                  <w:color w:val="0000FF"/>
                  <w:sz w:val="24"/>
                  <w:szCs w:val="24"/>
                  <w:u w:val="single"/>
                  <w:lang w:val="en-US"/>
                </w:rPr>
                <w:t>ufamts</w:t>
              </w:r>
              <w:r w:rsidR="00272965" w:rsidRPr="00272965">
                <w:rPr>
                  <w:color w:val="0000FF"/>
                  <w:sz w:val="24"/>
                  <w:szCs w:val="24"/>
                  <w:u w:val="single"/>
                </w:rPr>
                <w:t>.</w:t>
              </w:r>
              <w:proofErr w:type="spellStart"/>
              <w:r w:rsidR="00272965" w:rsidRPr="00272965">
                <w:rPr>
                  <w:color w:val="0000FF"/>
                  <w:sz w:val="24"/>
                  <w:szCs w:val="24"/>
                  <w:u w:val="single"/>
                  <w:lang w:val="en-US"/>
                </w:rPr>
                <w:t>ru</w:t>
              </w:r>
              <w:proofErr w:type="spellEnd"/>
            </w:hyperlink>
          </w:p>
          <w:p w:rsidR="00272965" w:rsidRPr="00272965" w:rsidRDefault="00272965" w:rsidP="00272965">
            <w:pPr>
              <w:jc w:val="center"/>
              <w:rPr>
                <w:sz w:val="24"/>
                <w:szCs w:val="24"/>
              </w:rPr>
            </w:pPr>
          </w:p>
        </w:tc>
        <w:tc>
          <w:tcPr>
            <w:tcW w:w="1134" w:type="dxa"/>
            <w:tcBorders>
              <w:top w:val="nil"/>
              <w:left w:val="nil"/>
              <w:bottom w:val="double" w:sz="4" w:space="0" w:color="auto"/>
              <w:right w:val="nil"/>
            </w:tcBorders>
          </w:tcPr>
          <w:p w:rsidR="00272965" w:rsidRPr="00272965" w:rsidRDefault="00272965" w:rsidP="00272965">
            <w:pPr>
              <w:rPr>
                <w:sz w:val="24"/>
                <w:szCs w:val="24"/>
                <w:lang w:val="tt-RU"/>
              </w:rPr>
            </w:pPr>
          </w:p>
        </w:tc>
        <w:tc>
          <w:tcPr>
            <w:tcW w:w="4856" w:type="dxa"/>
            <w:tcBorders>
              <w:top w:val="nil"/>
              <w:left w:val="nil"/>
              <w:bottom w:val="double" w:sz="4" w:space="0" w:color="auto"/>
              <w:right w:val="nil"/>
            </w:tcBorders>
          </w:tcPr>
          <w:p w:rsidR="00272965" w:rsidRPr="00272965" w:rsidRDefault="00272965" w:rsidP="00272965">
            <w:pPr>
              <w:jc w:val="center"/>
              <w:rPr>
                <w:rFonts w:cs="Times"/>
                <w:sz w:val="24"/>
                <w:szCs w:val="24"/>
              </w:rPr>
            </w:pPr>
            <w:r w:rsidRPr="00272965">
              <w:rPr>
                <w:rFonts w:cs="Times"/>
                <w:sz w:val="24"/>
                <w:szCs w:val="24"/>
              </w:rPr>
              <w:t>452838, Республика Башкортостан,</w:t>
            </w:r>
          </w:p>
          <w:p w:rsidR="00272965" w:rsidRPr="00272965" w:rsidRDefault="00272965" w:rsidP="00272965">
            <w:pPr>
              <w:jc w:val="center"/>
              <w:rPr>
                <w:rFonts w:cs="Times"/>
                <w:sz w:val="24"/>
                <w:szCs w:val="24"/>
              </w:rPr>
            </w:pPr>
            <w:r w:rsidRPr="00272965">
              <w:rPr>
                <w:rFonts w:cs="Times"/>
                <w:sz w:val="24"/>
                <w:szCs w:val="24"/>
              </w:rPr>
              <w:t xml:space="preserve"> Татышлинский район, </w:t>
            </w:r>
            <w:proofErr w:type="spellStart"/>
            <w:r w:rsidRPr="00272965">
              <w:rPr>
                <w:rFonts w:cs="Times"/>
                <w:sz w:val="24"/>
                <w:szCs w:val="24"/>
              </w:rPr>
              <w:t>с.Новые</w:t>
            </w:r>
            <w:proofErr w:type="spellEnd"/>
            <w:r w:rsidRPr="00272965">
              <w:rPr>
                <w:rFonts w:cs="Times"/>
                <w:sz w:val="24"/>
                <w:szCs w:val="24"/>
              </w:rPr>
              <w:t xml:space="preserve"> Татышлы,</w:t>
            </w:r>
          </w:p>
          <w:p w:rsidR="00272965" w:rsidRPr="00272965" w:rsidRDefault="00272965" w:rsidP="00272965">
            <w:pPr>
              <w:jc w:val="center"/>
              <w:rPr>
                <w:rFonts w:cs="Times"/>
                <w:sz w:val="24"/>
                <w:szCs w:val="24"/>
              </w:rPr>
            </w:pPr>
            <w:r w:rsidRPr="00272965">
              <w:rPr>
                <w:rFonts w:cs="Times"/>
                <w:sz w:val="24"/>
                <w:szCs w:val="24"/>
              </w:rPr>
              <w:t>ул. Школьная, д.25</w:t>
            </w:r>
          </w:p>
          <w:p w:rsidR="00272965" w:rsidRPr="00272965" w:rsidRDefault="00272965" w:rsidP="00272965">
            <w:pPr>
              <w:jc w:val="center"/>
              <w:rPr>
                <w:rFonts w:cs="Times"/>
                <w:sz w:val="24"/>
                <w:szCs w:val="24"/>
              </w:rPr>
            </w:pPr>
            <w:proofErr w:type="spellStart"/>
            <w:r w:rsidRPr="00272965">
              <w:rPr>
                <w:rFonts w:cs="Times"/>
                <w:sz w:val="24"/>
                <w:szCs w:val="24"/>
              </w:rPr>
              <w:t>тел.факс</w:t>
            </w:r>
            <w:proofErr w:type="spellEnd"/>
            <w:r w:rsidRPr="00272965">
              <w:rPr>
                <w:rFonts w:cs="Times"/>
                <w:sz w:val="24"/>
                <w:szCs w:val="24"/>
              </w:rPr>
              <w:t xml:space="preserve"> 8(34778)3-22-36</w:t>
            </w:r>
          </w:p>
          <w:p w:rsidR="00272965" w:rsidRPr="00272965" w:rsidRDefault="000B6CDB" w:rsidP="00272965">
            <w:pPr>
              <w:jc w:val="center"/>
              <w:rPr>
                <w:sz w:val="24"/>
                <w:szCs w:val="24"/>
              </w:rPr>
            </w:pPr>
            <w:hyperlink r:id="rId7" w:history="1">
              <w:r w:rsidR="00272965" w:rsidRPr="00272965">
                <w:rPr>
                  <w:color w:val="0000FF"/>
                  <w:sz w:val="24"/>
                  <w:szCs w:val="24"/>
                  <w:u w:val="single"/>
                  <w:lang w:val="en-US"/>
                </w:rPr>
                <w:t>novotatishl</w:t>
              </w:r>
              <w:r w:rsidR="00272965" w:rsidRPr="00272965">
                <w:rPr>
                  <w:color w:val="0000FF"/>
                  <w:sz w:val="24"/>
                  <w:szCs w:val="24"/>
                  <w:u w:val="single"/>
                </w:rPr>
                <w:t>@</w:t>
              </w:r>
              <w:r w:rsidR="00272965" w:rsidRPr="00272965">
                <w:rPr>
                  <w:color w:val="0000FF"/>
                  <w:sz w:val="24"/>
                  <w:szCs w:val="24"/>
                  <w:u w:val="single"/>
                  <w:lang w:val="en-US"/>
                </w:rPr>
                <w:t>ufamts</w:t>
              </w:r>
              <w:r w:rsidR="00272965" w:rsidRPr="00272965">
                <w:rPr>
                  <w:color w:val="0000FF"/>
                  <w:sz w:val="24"/>
                  <w:szCs w:val="24"/>
                  <w:u w:val="single"/>
                </w:rPr>
                <w:t>.</w:t>
              </w:r>
              <w:proofErr w:type="spellStart"/>
              <w:r w:rsidR="00272965" w:rsidRPr="00272965">
                <w:rPr>
                  <w:color w:val="0000FF"/>
                  <w:sz w:val="24"/>
                  <w:szCs w:val="24"/>
                  <w:u w:val="single"/>
                  <w:lang w:val="en-US"/>
                </w:rPr>
                <w:t>ru</w:t>
              </w:r>
              <w:proofErr w:type="spellEnd"/>
            </w:hyperlink>
          </w:p>
          <w:p w:rsidR="00272965" w:rsidRPr="00272965" w:rsidRDefault="00272965" w:rsidP="00272965">
            <w:pPr>
              <w:jc w:val="center"/>
              <w:rPr>
                <w:sz w:val="24"/>
                <w:szCs w:val="24"/>
              </w:rPr>
            </w:pPr>
          </w:p>
        </w:tc>
      </w:tr>
    </w:tbl>
    <w:p w:rsidR="00272965" w:rsidRDefault="00272965" w:rsidP="00272965">
      <w:pPr>
        <w:rPr>
          <w:sz w:val="24"/>
          <w:szCs w:val="24"/>
        </w:rPr>
      </w:pPr>
    </w:p>
    <w:p w:rsidR="00272965" w:rsidRDefault="00272965" w:rsidP="00272965">
      <w:pPr>
        <w:rPr>
          <w:sz w:val="24"/>
          <w:szCs w:val="24"/>
        </w:rPr>
      </w:pPr>
    </w:p>
    <w:p w:rsidR="00272965" w:rsidRPr="00272965" w:rsidRDefault="00272965" w:rsidP="00272965">
      <w:pPr>
        <w:jc w:val="center"/>
        <w:rPr>
          <w:b/>
          <w:sz w:val="24"/>
          <w:szCs w:val="24"/>
        </w:rPr>
      </w:pPr>
      <w:r w:rsidRPr="00272965">
        <w:rPr>
          <w:b/>
          <w:sz w:val="24"/>
          <w:szCs w:val="24"/>
        </w:rPr>
        <w:t>ПОСТАНОВЛЕНИЕ</w:t>
      </w:r>
    </w:p>
    <w:p w:rsidR="00272965" w:rsidRDefault="00272965" w:rsidP="00272965">
      <w:pPr>
        <w:jc w:val="center"/>
        <w:rPr>
          <w:sz w:val="24"/>
          <w:szCs w:val="24"/>
        </w:rPr>
      </w:pPr>
    </w:p>
    <w:p w:rsidR="00272965" w:rsidRDefault="00272965" w:rsidP="00272965">
      <w:pPr>
        <w:rPr>
          <w:sz w:val="24"/>
          <w:szCs w:val="24"/>
        </w:rPr>
      </w:pPr>
    </w:p>
    <w:p w:rsidR="00272965" w:rsidRDefault="00272965" w:rsidP="00272965">
      <w:pPr>
        <w:rPr>
          <w:sz w:val="24"/>
          <w:szCs w:val="24"/>
          <w:u w:val="single"/>
        </w:rPr>
      </w:pPr>
      <w:r>
        <w:rPr>
          <w:sz w:val="24"/>
          <w:szCs w:val="24"/>
        </w:rPr>
        <w:t xml:space="preserve"> </w:t>
      </w:r>
      <w:bookmarkStart w:id="0" w:name="_GoBack"/>
      <w:bookmarkEnd w:id="0"/>
      <w:r w:rsidR="000B6CDB">
        <w:rPr>
          <w:sz w:val="24"/>
          <w:szCs w:val="24"/>
        </w:rPr>
        <w:t>от «</w:t>
      </w:r>
      <w:proofErr w:type="gramStart"/>
      <w:r>
        <w:rPr>
          <w:sz w:val="24"/>
          <w:szCs w:val="24"/>
        </w:rPr>
        <w:t>11»  ноября</w:t>
      </w:r>
      <w:proofErr w:type="gramEnd"/>
      <w:r>
        <w:rPr>
          <w:sz w:val="24"/>
          <w:szCs w:val="24"/>
        </w:rPr>
        <w:t xml:space="preserve"> 2019 года                                                              </w:t>
      </w:r>
      <w:r>
        <w:rPr>
          <w:sz w:val="24"/>
          <w:szCs w:val="24"/>
        </w:rPr>
        <w:tab/>
        <w:t>№ 50</w:t>
      </w:r>
    </w:p>
    <w:p w:rsidR="00272965" w:rsidRDefault="00272965" w:rsidP="00272965">
      <w:pPr>
        <w:rPr>
          <w:sz w:val="24"/>
          <w:szCs w:val="24"/>
        </w:rPr>
      </w:pPr>
    </w:p>
    <w:p w:rsidR="00272965" w:rsidRDefault="00272965" w:rsidP="00272965">
      <w:pPr>
        <w:shd w:val="clear" w:color="auto" w:fill="FFFFFF"/>
        <w:ind w:left="14" w:hanging="14"/>
        <w:rPr>
          <w:sz w:val="24"/>
          <w:szCs w:val="24"/>
        </w:rPr>
      </w:pPr>
    </w:p>
    <w:p w:rsidR="00272965" w:rsidRPr="00272965" w:rsidRDefault="00272965" w:rsidP="00272965">
      <w:pPr>
        <w:pStyle w:val="ConsPlusNormal"/>
        <w:jc w:val="center"/>
        <w:rPr>
          <w:rFonts w:ascii="Times New Roman" w:hAnsi="Times New Roman" w:cs="Times New Roman"/>
          <w:b/>
          <w:sz w:val="24"/>
          <w:szCs w:val="24"/>
        </w:rPr>
      </w:pPr>
      <w:r w:rsidRPr="00272965">
        <w:rPr>
          <w:rFonts w:ascii="Times New Roman" w:hAnsi="Times New Roman" w:cs="Times New Roman"/>
          <w:b/>
          <w:sz w:val="24"/>
          <w:szCs w:val="24"/>
        </w:rPr>
        <w:t>Об утверждении Порядка</w:t>
      </w:r>
      <w:r>
        <w:rPr>
          <w:rFonts w:ascii="Times New Roman" w:hAnsi="Times New Roman" w:cs="Times New Roman"/>
          <w:b/>
          <w:sz w:val="24"/>
          <w:szCs w:val="24"/>
        </w:rPr>
        <w:t xml:space="preserve"> </w:t>
      </w:r>
      <w:r w:rsidRPr="00272965">
        <w:rPr>
          <w:rFonts w:ascii="Times New Roman" w:hAnsi="Times New Roman" w:cs="Times New Roman"/>
          <w:b/>
          <w:sz w:val="24"/>
          <w:szCs w:val="24"/>
        </w:rPr>
        <w:t>исполнения решения о применении</w:t>
      </w:r>
    </w:p>
    <w:p w:rsidR="00272965" w:rsidRPr="00272965" w:rsidRDefault="00272965" w:rsidP="00272965">
      <w:pPr>
        <w:pStyle w:val="ConsPlusNormal"/>
        <w:jc w:val="center"/>
        <w:rPr>
          <w:rFonts w:ascii="Times New Roman" w:hAnsi="Times New Roman" w:cs="Times New Roman"/>
          <w:b/>
          <w:sz w:val="24"/>
          <w:szCs w:val="24"/>
        </w:rPr>
      </w:pPr>
      <w:r w:rsidRPr="00272965">
        <w:rPr>
          <w:rFonts w:ascii="Times New Roman" w:hAnsi="Times New Roman" w:cs="Times New Roman"/>
          <w:b/>
          <w:sz w:val="24"/>
          <w:szCs w:val="24"/>
        </w:rPr>
        <w:t>бюджетных мер принуждения</w:t>
      </w:r>
      <w:r>
        <w:rPr>
          <w:rFonts w:ascii="Times New Roman" w:hAnsi="Times New Roman" w:cs="Times New Roman"/>
          <w:b/>
          <w:sz w:val="24"/>
          <w:szCs w:val="24"/>
        </w:rPr>
        <w:t xml:space="preserve"> </w:t>
      </w:r>
      <w:r w:rsidRPr="00272965">
        <w:rPr>
          <w:rFonts w:ascii="Times New Roman" w:hAnsi="Times New Roman" w:cs="Times New Roman"/>
          <w:b/>
          <w:sz w:val="24"/>
          <w:szCs w:val="24"/>
        </w:rPr>
        <w:t>Администрации сельского поселения</w:t>
      </w:r>
    </w:p>
    <w:p w:rsidR="00272965" w:rsidRPr="00272965" w:rsidRDefault="00272965" w:rsidP="00272965">
      <w:pPr>
        <w:pStyle w:val="ConsPlusNormal"/>
        <w:jc w:val="center"/>
        <w:rPr>
          <w:rFonts w:ascii="Times New Roman" w:hAnsi="Times New Roman" w:cs="Times New Roman"/>
          <w:b/>
          <w:sz w:val="24"/>
          <w:szCs w:val="24"/>
        </w:rPr>
      </w:pPr>
      <w:r>
        <w:rPr>
          <w:rFonts w:ascii="Times New Roman" w:hAnsi="Times New Roman" w:cs="Times New Roman"/>
          <w:b/>
          <w:sz w:val="24"/>
          <w:szCs w:val="24"/>
        </w:rPr>
        <w:t>Новотатышлинский</w:t>
      </w:r>
      <w:r w:rsidRPr="00272965">
        <w:rPr>
          <w:rFonts w:ascii="Times New Roman" w:hAnsi="Times New Roman" w:cs="Times New Roman"/>
          <w:b/>
          <w:sz w:val="24"/>
          <w:szCs w:val="24"/>
        </w:rPr>
        <w:t xml:space="preserve"> сельсовет</w:t>
      </w:r>
      <w:r>
        <w:rPr>
          <w:rFonts w:ascii="Times New Roman" w:hAnsi="Times New Roman" w:cs="Times New Roman"/>
          <w:b/>
          <w:sz w:val="24"/>
          <w:szCs w:val="24"/>
        </w:rPr>
        <w:t xml:space="preserve"> </w:t>
      </w:r>
      <w:r w:rsidRPr="00272965">
        <w:rPr>
          <w:rFonts w:ascii="Times New Roman" w:hAnsi="Times New Roman" w:cs="Times New Roman"/>
          <w:b/>
          <w:sz w:val="24"/>
          <w:szCs w:val="24"/>
        </w:rPr>
        <w:t>муниципального района Татышлинский район Республики Башкортостан</w:t>
      </w:r>
    </w:p>
    <w:p w:rsidR="00272965" w:rsidRDefault="00272965" w:rsidP="00272965">
      <w:pPr>
        <w:shd w:val="clear" w:color="auto" w:fill="FFFFFF"/>
        <w:ind w:left="14" w:hanging="14"/>
        <w:rPr>
          <w:sz w:val="24"/>
          <w:szCs w:val="24"/>
        </w:rPr>
      </w:pPr>
    </w:p>
    <w:p w:rsidR="00272965" w:rsidRDefault="00272965" w:rsidP="00272965">
      <w:pPr>
        <w:spacing w:line="360" w:lineRule="auto"/>
        <w:ind w:right="187" w:firstLine="708"/>
        <w:rPr>
          <w:sz w:val="24"/>
          <w:szCs w:val="24"/>
        </w:rPr>
      </w:pPr>
      <w:r>
        <w:rPr>
          <w:sz w:val="24"/>
          <w:szCs w:val="24"/>
        </w:rPr>
        <w:t xml:space="preserve"> В соответствии со статьей 306.2 Бюджетного кодекса Российской Федерации:</w:t>
      </w:r>
    </w:p>
    <w:p w:rsidR="00272965" w:rsidRDefault="00272965" w:rsidP="00272965">
      <w:pPr>
        <w:shd w:val="clear" w:color="auto" w:fill="FFFFFF"/>
        <w:jc w:val="both"/>
        <w:rPr>
          <w:sz w:val="24"/>
          <w:szCs w:val="24"/>
        </w:rPr>
      </w:pPr>
    </w:p>
    <w:p w:rsidR="00272965" w:rsidRDefault="00272965" w:rsidP="00272965">
      <w:pPr>
        <w:shd w:val="clear" w:color="auto" w:fill="FFFFFF"/>
        <w:jc w:val="center"/>
        <w:rPr>
          <w:sz w:val="24"/>
          <w:szCs w:val="24"/>
        </w:rPr>
      </w:pPr>
      <w:r>
        <w:rPr>
          <w:sz w:val="24"/>
          <w:szCs w:val="24"/>
        </w:rPr>
        <w:t xml:space="preserve">п о с </w:t>
      </w:r>
      <w:proofErr w:type="gramStart"/>
      <w:r>
        <w:rPr>
          <w:sz w:val="24"/>
          <w:szCs w:val="24"/>
        </w:rPr>
        <w:t>т</w:t>
      </w:r>
      <w:proofErr w:type="gramEnd"/>
      <w:r>
        <w:rPr>
          <w:sz w:val="24"/>
          <w:szCs w:val="24"/>
        </w:rPr>
        <w:t xml:space="preserve"> а н о в л я ю:</w:t>
      </w:r>
    </w:p>
    <w:p w:rsidR="00272965" w:rsidRDefault="00272965" w:rsidP="00272965">
      <w:pPr>
        <w:spacing w:after="3" w:line="384" w:lineRule="auto"/>
        <w:ind w:right="187"/>
        <w:rPr>
          <w:sz w:val="24"/>
          <w:szCs w:val="24"/>
        </w:rPr>
      </w:pPr>
    </w:p>
    <w:p w:rsidR="00272965" w:rsidRDefault="00272965" w:rsidP="00272965">
      <w:pPr>
        <w:numPr>
          <w:ilvl w:val="0"/>
          <w:numId w:val="1"/>
        </w:numPr>
        <w:spacing w:line="360" w:lineRule="auto"/>
        <w:ind w:right="187" w:firstLine="691"/>
        <w:jc w:val="both"/>
        <w:rPr>
          <w:sz w:val="24"/>
          <w:szCs w:val="24"/>
        </w:rPr>
      </w:pPr>
      <w:r>
        <w:rPr>
          <w:sz w:val="24"/>
          <w:szCs w:val="24"/>
        </w:rPr>
        <w:t>Утвердить прилагаемый Порядок исполнения решения о применении бюджетных мер принуждения Администрации сельского поселения Новотатышлинский сельсовет муниципального района Татышлинский район Республики Башкортостан (далее – Порядок).</w:t>
      </w:r>
    </w:p>
    <w:p w:rsidR="00272965" w:rsidRDefault="00272965" w:rsidP="00272965">
      <w:pPr>
        <w:numPr>
          <w:ilvl w:val="0"/>
          <w:numId w:val="1"/>
        </w:numPr>
        <w:spacing w:line="360" w:lineRule="auto"/>
        <w:ind w:right="187" w:firstLine="691"/>
        <w:jc w:val="both"/>
        <w:rPr>
          <w:sz w:val="24"/>
          <w:szCs w:val="24"/>
        </w:rPr>
      </w:pPr>
      <w:r>
        <w:rPr>
          <w:sz w:val="24"/>
          <w:szCs w:val="24"/>
        </w:rPr>
        <w:t>Настоящий приказ вступает в силу с момента подписания.</w:t>
      </w:r>
    </w:p>
    <w:p w:rsidR="00272965" w:rsidRDefault="00272965" w:rsidP="00272965">
      <w:pPr>
        <w:numPr>
          <w:ilvl w:val="0"/>
          <w:numId w:val="1"/>
        </w:numPr>
        <w:spacing w:line="360" w:lineRule="auto"/>
        <w:ind w:right="187" w:firstLine="691"/>
        <w:jc w:val="both"/>
        <w:rPr>
          <w:sz w:val="24"/>
          <w:szCs w:val="24"/>
        </w:rPr>
      </w:pPr>
      <w:r>
        <w:rPr>
          <w:sz w:val="24"/>
          <w:szCs w:val="24"/>
        </w:rPr>
        <w:t>Контроль за исполнением настоящего приказа оставляю за собой.</w:t>
      </w:r>
    </w:p>
    <w:p w:rsidR="00272965" w:rsidRDefault="00272965" w:rsidP="00272965">
      <w:pPr>
        <w:pStyle w:val="21"/>
        <w:spacing w:after="0" w:line="240" w:lineRule="auto"/>
        <w:ind w:left="0" w:firstLine="540"/>
        <w:jc w:val="both"/>
        <w:rPr>
          <w:sz w:val="24"/>
          <w:szCs w:val="24"/>
        </w:rPr>
      </w:pPr>
    </w:p>
    <w:p w:rsidR="00272965" w:rsidRDefault="00272965" w:rsidP="00272965">
      <w:pPr>
        <w:pStyle w:val="21"/>
        <w:spacing w:after="0" w:line="240" w:lineRule="auto"/>
        <w:ind w:left="0"/>
        <w:jc w:val="both"/>
        <w:rPr>
          <w:sz w:val="24"/>
          <w:szCs w:val="24"/>
        </w:rPr>
      </w:pPr>
    </w:p>
    <w:p w:rsidR="00272965" w:rsidRDefault="00272965" w:rsidP="00272965">
      <w:pPr>
        <w:pStyle w:val="21"/>
        <w:spacing w:after="0" w:line="240" w:lineRule="auto"/>
        <w:ind w:left="0"/>
        <w:jc w:val="both"/>
        <w:rPr>
          <w:sz w:val="24"/>
          <w:szCs w:val="24"/>
        </w:rPr>
      </w:pPr>
    </w:p>
    <w:p w:rsidR="00272965" w:rsidRDefault="00272965" w:rsidP="00272965">
      <w:pPr>
        <w:pStyle w:val="21"/>
        <w:spacing w:after="0" w:line="240" w:lineRule="auto"/>
        <w:ind w:left="0" w:firstLine="540"/>
        <w:jc w:val="both"/>
        <w:rPr>
          <w:sz w:val="24"/>
          <w:szCs w:val="24"/>
        </w:rPr>
      </w:pPr>
    </w:p>
    <w:p w:rsidR="00272965" w:rsidRDefault="00272965" w:rsidP="00272965">
      <w:pPr>
        <w:pStyle w:val="21"/>
        <w:spacing w:after="0" w:line="240" w:lineRule="auto"/>
        <w:ind w:left="0" w:firstLine="540"/>
        <w:jc w:val="both"/>
        <w:rPr>
          <w:b/>
          <w:bCs/>
          <w:sz w:val="24"/>
          <w:szCs w:val="24"/>
        </w:rPr>
      </w:pPr>
    </w:p>
    <w:p w:rsidR="00272965" w:rsidRDefault="00272965" w:rsidP="00272965">
      <w:pPr>
        <w:ind w:left="480"/>
        <w:jc w:val="both"/>
        <w:rPr>
          <w:sz w:val="24"/>
          <w:szCs w:val="24"/>
        </w:rPr>
      </w:pPr>
      <w:r>
        <w:rPr>
          <w:sz w:val="24"/>
          <w:szCs w:val="24"/>
        </w:rPr>
        <w:t>Глава сельского поселения</w:t>
      </w:r>
    </w:p>
    <w:p w:rsidR="00272965" w:rsidRDefault="00272965" w:rsidP="00272965">
      <w:pPr>
        <w:ind w:left="480"/>
        <w:jc w:val="both"/>
        <w:rPr>
          <w:sz w:val="24"/>
          <w:szCs w:val="24"/>
        </w:rPr>
      </w:pPr>
      <w:r>
        <w:rPr>
          <w:sz w:val="24"/>
          <w:szCs w:val="24"/>
        </w:rPr>
        <w:t xml:space="preserve">Новотатышлинский сельсовет </w:t>
      </w:r>
    </w:p>
    <w:p w:rsidR="00272965" w:rsidRDefault="00272965" w:rsidP="00272965">
      <w:pPr>
        <w:ind w:left="480"/>
        <w:jc w:val="both"/>
        <w:rPr>
          <w:sz w:val="24"/>
          <w:szCs w:val="24"/>
        </w:rPr>
      </w:pPr>
      <w:r>
        <w:rPr>
          <w:sz w:val="24"/>
          <w:szCs w:val="24"/>
        </w:rPr>
        <w:t xml:space="preserve">муниципального района </w:t>
      </w:r>
    </w:p>
    <w:p w:rsidR="00272965" w:rsidRDefault="00272965" w:rsidP="00272965">
      <w:pPr>
        <w:ind w:left="480"/>
        <w:jc w:val="both"/>
        <w:rPr>
          <w:sz w:val="24"/>
          <w:szCs w:val="24"/>
        </w:rPr>
      </w:pPr>
      <w:r>
        <w:rPr>
          <w:sz w:val="24"/>
          <w:szCs w:val="24"/>
        </w:rPr>
        <w:t xml:space="preserve">Татышлинский район </w:t>
      </w:r>
    </w:p>
    <w:p w:rsidR="00272965" w:rsidRDefault="00272965" w:rsidP="00272965">
      <w:pPr>
        <w:ind w:left="480"/>
        <w:jc w:val="both"/>
        <w:rPr>
          <w:sz w:val="24"/>
          <w:szCs w:val="24"/>
        </w:rPr>
      </w:pPr>
      <w:r>
        <w:rPr>
          <w:sz w:val="24"/>
          <w:szCs w:val="24"/>
        </w:rPr>
        <w:t xml:space="preserve">Республики </w:t>
      </w:r>
      <w:proofErr w:type="gramStart"/>
      <w:r>
        <w:rPr>
          <w:sz w:val="24"/>
          <w:szCs w:val="24"/>
        </w:rPr>
        <w:t xml:space="preserve">Башкортостан:   </w:t>
      </w:r>
      <w:proofErr w:type="gramEnd"/>
      <w:r>
        <w:rPr>
          <w:sz w:val="24"/>
          <w:szCs w:val="24"/>
        </w:rPr>
        <w:t xml:space="preserve">                                                          </w:t>
      </w:r>
      <w:proofErr w:type="spellStart"/>
      <w:r>
        <w:rPr>
          <w:sz w:val="24"/>
          <w:szCs w:val="24"/>
        </w:rPr>
        <w:t>Рахимьянов</w:t>
      </w:r>
      <w:proofErr w:type="spellEnd"/>
      <w:r>
        <w:rPr>
          <w:sz w:val="24"/>
          <w:szCs w:val="24"/>
        </w:rPr>
        <w:t xml:space="preserve"> Н.В.</w:t>
      </w:r>
    </w:p>
    <w:p w:rsidR="00272965" w:rsidRDefault="00272965" w:rsidP="00272965">
      <w:pPr>
        <w:pStyle w:val="11"/>
        <w:ind w:left="-567"/>
        <w:rPr>
          <w:sz w:val="24"/>
          <w:szCs w:val="24"/>
        </w:rPr>
      </w:pPr>
    </w:p>
    <w:p w:rsidR="00272965" w:rsidRDefault="00272965" w:rsidP="00272965">
      <w:pPr>
        <w:pStyle w:val="11"/>
        <w:ind w:left="-567"/>
        <w:rPr>
          <w:sz w:val="24"/>
          <w:szCs w:val="24"/>
        </w:rPr>
      </w:pPr>
    </w:p>
    <w:p w:rsidR="00272965" w:rsidRDefault="00272965" w:rsidP="00272965">
      <w:pPr>
        <w:pStyle w:val="11"/>
        <w:ind w:left="-567"/>
        <w:rPr>
          <w:sz w:val="24"/>
          <w:szCs w:val="24"/>
        </w:rPr>
      </w:pPr>
    </w:p>
    <w:p w:rsidR="00272965" w:rsidRDefault="00272965" w:rsidP="00272965">
      <w:pPr>
        <w:pStyle w:val="11"/>
        <w:ind w:left="-567"/>
        <w:rPr>
          <w:sz w:val="24"/>
          <w:szCs w:val="24"/>
        </w:rPr>
      </w:pPr>
    </w:p>
    <w:p w:rsidR="00272965" w:rsidRDefault="00272965" w:rsidP="00272965">
      <w:pPr>
        <w:jc w:val="both"/>
      </w:pPr>
    </w:p>
    <w:p w:rsidR="00272965" w:rsidRDefault="00272965" w:rsidP="00272965">
      <w:pPr>
        <w:pStyle w:val="11"/>
        <w:rPr>
          <w:sz w:val="24"/>
          <w:szCs w:val="24"/>
        </w:rPr>
      </w:pPr>
      <w:r>
        <w:rPr>
          <w:sz w:val="24"/>
          <w:szCs w:val="24"/>
        </w:rPr>
        <w:t xml:space="preserve">                                                                                                    </w:t>
      </w:r>
    </w:p>
    <w:p w:rsidR="00272965" w:rsidRDefault="00272965" w:rsidP="00272965">
      <w:pPr>
        <w:pStyle w:val="11"/>
        <w:rPr>
          <w:rFonts w:ascii="Times New Roman" w:hAnsi="Times New Roman"/>
          <w:sz w:val="24"/>
          <w:szCs w:val="24"/>
        </w:rPr>
      </w:pPr>
      <w:r>
        <w:rPr>
          <w:sz w:val="24"/>
          <w:szCs w:val="24"/>
        </w:rPr>
        <w:t xml:space="preserve">                                                                                                      </w:t>
      </w:r>
      <w:r>
        <w:rPr>
          <w:rFonts w:ascii="Times New Roman" w:hAnsi="Times New Roman"/>
          <w:sz w:val="24"/>
          <w:szCs w:val="24"/>
        </w:rPr>
        <w:t xml:space="preserve">Приложение </w:t>
      </w:r>
    </w:p>
    <w:p w:rsidR="00272965" w:rsidRDefault="00272965" w:rsidP="00272965">
      <w:pPr>
        <w:pStyle w:val="11"/>
        <w:ind w:left="5529"/>
        <w:rPr>
          <w:rFonts w:ascii="Times New Roman" w:hAnsi="Times New Roman"/>
          <w:sz w:val="24"/>
          <w:szCs w:val="24"/>
        </w:rPr>
      </w:pPr>
      <w:r>
        <w:rPr>
          <w:rFonts w:ascii="Times New Roman" w:hAnsi="Times New Roman"/>
          <w:spacing w:val="-5"/>
          <w:sz w:val="24"/>
          <w:szCs w:val="24"/>
        </w:rPr>
        <w:t>к постановлению администрации</w:t>
      </w:r>
      <w:r>
        <w:rPr>
          <w:rFonts w:ascii="Times New Roman" w:hAnsi="Times New Roman"/>
          <w:sz w:val="24"/>
          <w:szCs w:val="24"/>
        </w:rPr>
        <w:t xml:space="preserve"> </w:t>
      </w:r>
    </w:p>
    <w:p w:rsidR="00272965" w:rsidRDefault="00272965" w:rsidP="00272965">
      <w:pPr>
        <w:pStyle w:val="11"/>
        <w:ind w:left="5529"/>
        <w:rPr>
          <w:rFonts w:ascii="Times New Roman" w:hAnsi="Times New Roman"/>
          <w:sz w:val="24"/>
          <w:szCs w:val="24"/>
        </w:rPr>
      </w:pPr>
      <w:r>
        <w:rPr>
          <w:rFonts w:ascii="Times New Roman" w:hAnsi="Times New Roman"/>
          <w:sz w:val="24"/>
          <w:szCs w:val="24"/>
        </w:rPr>
        <w:t>сельского поселения</w:t>
      </w:r>
    </w:p>
    <w:p w:rsidR="00272965" w:rsidRDefault="00272965" w:rsidP="00272965">
      <w:pPr>
        <w:pStyle w:val="11"/>
        <w:ind w:left="5529"/>
        <w:rPr>
          <w:rFonts w:ascii="Times New Roman" w:hAnsi="Times New Roman"/>
          <w:sz w:val="24"/>
          <w:szCs w:val="24"/>
        </w:rPr>
      </w:pPr>
      <w:r>
        <w:rPr>
          <w:rFonts w:ascii="Times New Roman" w:hAnsi="Times New Roman"/>
          <w:sz w:val="24"/>
          <w:szCs w:val="24"/>
        </w:rPr>
        <w:t>Новотатышлинский сельсовет</w:t>
      </w:r>
    </w:p>
    <w:p w:rsidR="00272965" w:rsidRDefault="00272965" w:rsidP="00272965">
      <w:pPr>
        <w:pStyle w:val="11"/>
        <w:ind w:left="5529"/>
        <w:rPr>
          <w:rFonts w:ascii="Times New Roman" w:hAnsi="Times New Roman"/>
          <w:sz w:val="24"/>
          <w:szCs w:val="24"/>
        </w:rPr>
      </w:pPr>
      <w:r>
        <w:rPr>
          <w:rFonts w:ascii="Times New Roman" w:hAnsi="Times New Roman"/>
          <w:sz w:val="24"/>
          <w:szCs w:val="24"/>
        </w:rPr>
        <w:t>муниципального района</w:t>
      </w:r>
    </w:p>
    <w:p w:rsidR="00272965" w:rsidRDefault="00272965" w:rsidP="00272965">
      <w:pPr>
        <w:pStyle w:val="11"/>
        <w:ind w:left="5529"/>
        <w:rPr>
          <w:rFonts w:ascii="Times New Roman" w:hAnsi="Times New Roman"/>
          <w:spacing w:val="-5"/>
          <w:sz w:val="24"/>
          <w:szCs w:val="24"/>
        </w:rPr>
      </w:pPr>
      <w:proofErr w:type="gramStart"/>
      <w:r>
        <w:rPr>
          <w:rFonts w:ascii="Times New Roman" w:hAnsi="Times New Roman"/>
          <w:spacing w:val="-5"/>
          <w:sz w:val="24"/>
          <w:szCs w:val="24"/>
        </w:rPr>
        <w:t>Татышлинский  район</w:t>
      </w:r>
      <w:proofErr w:type="gramEnd"/>
      <w:r>
        <w:rPr>
          <w:rFonts w:ascii="Times New Roman" w:hAnsi="Times New Roman"/>
          <w:spacing w:val="-5"/>
          <w:sz w:val="24"/>
          <w:szCs w:val="24"/>
        </w:rPr>
        <w:t xml:space="preserve"> </w:t>
      </w:r>
    </w:p>
    <w:p w:rsidR="00272965" w:rsidRDefault="00272965" w:rsidP="00272965">
      <w:pPr>
        <w:pStyle w:val="11"/>
        <w:ind w:left="5529"/>
        <w:rPr>
          <w:rFonts w:ascii="Times New Roman" w:hAnsi="Times New Roman"/>
          <w:sz w:val="24"/>
          <w:szCs w:val="24"/>
        </w:rPr>
      </w:pPr>
      <w:r>
        <w:rPr>
          <w:rFonts w:ascii="Times New Roman" w:hAnsi="Times New Roman"/>
          <w:spacing w:val="-5"/>
          <w:sz w:val="24"/>
          <w:szCs w:val="24"/>
        </w:rPr>
        <w:t>Республики Башкортостан</w:t>
      </w:r>
    </w:p>
    <w:p w:rsidR="00272965" w:rsidRDefault="00272965" w:rsidP="00272965">
      <w:pPr>
        <w:pStyle w:val="11"/>
        <w:ind w:left="5529"/>
        <w:rPr>
          <w:rFonts w:ascii="Times New Roman" w:hAnsi="Times New Roman"/>
          <w:spacing w:val="-5"/>
          <w:sz w:val="24"/>
          <w:szCs w:val="24"/>
        </w:rPr>
      </w:pPr>
      <w:r>
        <w:rPr>
          <w:rFonts w:ascii="Times New Roman" w:hAnsi="Times New Roman"/>
          <w:spacing w:val="-5"/>
          <w:sz w:val="24"/>
          <w:szCs w:val="24"/>
        </w:rPr>
        <w:t xml:space="preserve">от «11» ноября </w:t>
      </w:r>
      <w:smartTag w:uri="urn:schemas-microsoft-com:office:smarttags" w:element="metricconverter">
        <w:smartTagPr>
          <w:attr w:name="ProductID" w:val="2019 г"/>
        </w:smartTagPr>
        <w:r>
          <w:rPr>
            <w:rFonts w:ascii="Times New Roman" w:hAnsi="Times New Roman"/>
            <w:spacing w:val="-5"/>
            <w:sz w:val="24"/>
            <w:szCs w:val="24"/>
          </w:rPr>
          <w:t>2019 г</w:t>
        </w:r>
      </w:smartTag>
      <w:r>
        <w:rPr>
          <w:rFonts w:ascii="Times New Roman" w:hAnsi="Times New Roman"/>
          <w:spacing w:val="-5"/>
          <w:sz w:val="24"/>
          <w:szCs w:val="24"/>
        </w:rPr>
        <w:t>. № 50</w:t>
      </w:r>
    </w:p>
    <w:p w:rsidR="00272965" w:rsidRDefault="00272965" w:rsidP="00272965">
      <w:pPr>
        <w:jc w:val="both"/>
        <w:rPr>
          <w:sz w:val="24"/>
          <w:szCs w:val="24"/>
        </w:rPr>
      </w:pPr>
    </w:p>
    <w:p w:rsidR="00272965" w:rsidRDefault="00272965" w:rsidP="00272965">
      <w:pPr>
        <w:jc w:val="both"/>
        <w:rPr>
          <w:sz w:val="24"/>
          <w:szCs w:val="24"/>
        </w:rPr>
      </w:pPr>
    </w:p>
    <w:p w:rsidR="00272965" w:rsidRDefault="00272965" w:rsidP="00272965">
      <w:pPr>
        <w:jc w:val="both"/>
        <w:rPr>
          <w:sz w:val="24"/>
          <w:szCs w:val="24"/>
        </w:rPr>
      </w:pPr>
    </w:p>
    <w:p w:rsidR="00272965" w:rsidRDefault="00272965" w:rsidP="00272965">
      <w:pPr>
        <w:spacing w:after="843" w:line="230" w:lineRule="auto"/>
        <w:ind w:left="1507" w:right="1214" w:hanging="10"/>
        <w:jc w:val="center"/>
        <w:rPr>
          <w:b/>
          <w:bCs/>
          <w:sz w:val="24"/>
          <w:szCs w:val="24"/>
        </w:rPr>
      </w:pPr>
      <w:r>
        <w:rPr>
          <w:b/>
          <w:bCs/>
          <w:sz w:val="24"/>
          <w:szCs w:val="24"/>
        </w:rPr>
        <w:t>Порядок исполнения решения о применении бюджетных мер принуждения</w:t>
      </w:r>
      <w:r>
        <w:rPr>
          <w:b/>
          <w:sz w:val="24"/>
          <w:szCs w:val="24"/>
        </w:rPr>
        <w:t xml:space="preserve">   Администрации сельского поселения Новотатышлинский сельсовет </w:t>
      </w:r>
      <w:r>
        <w:rPr>
          <w:b/>
          <w:bCs/>
          <w:sz w:val="24"/>
          <w:szCs w:val="24"/>
        </w:rPr>
        <w:t>муниципального района Татышлинский район Республики Башкортостан</w:t>
      </w:r>
    </w:p>
    <w:p w:rsidR="00272965" w:rsidRDefault="00272965" w:rsidP="00272965">
      <w:pPr>
        <w:spacing w:after="280" w:line="230" w:lineRule="auto"/>
        <w:ind w:left="2258" w:right="1209"/>
        <w:rPr>
          <w:sz w:val="24"/>
          <w:szCs w:val="24"/>
        </w:rPr>
      </w:pPr>
      <w:r>
        <w:rPr>
          <w:sz w:val="24"/>
          <w:szCs w:val="24"/>
        </w:rPr>
        <w:t xml:space="preserve">                            </w:t>
      </w:r>
      <w:r>
        <w:rPr>
          <w:sz w:val="24"/>
          <w:szCs w:val="24"/>
          <w:lang w:val="en-US"/>
        </w:rPr>
        <w:t>I</w:t>
      </w:r>
      <w:r>
        <w:rPr>
          <w:sz w:val="24"/>
          <w:szCs w:val="24"/>
        </w:rPr>
        <w:t>.Общие положения</w:t>
      </w:r>
    </w:p>
    <w:p w:rsidR="00272965" w:rsidRDefault="00272965" w:rsidP="00272965">
      <w:pPr>
        <w:spacing w:after="292"/>
        <w:ind w:right="62"/>
        <w:jc w:val="both"/>
        <w:rPr>
          <w:sz w:val="24"/>
          <w:szCs w:val="24"/>
        </w:rPr>
      </w:pPr>
      <w:r>
        <w:rPr>
          <w:sz w:val="24"/>
          <w:szCs w:val="24"/>
        </w:rPr>
        <w:t>1.1. 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 распорядителей бюджетных средств, получателей бюджетных средств, главных администраторов доходов бюджета и главных администраторов источников финансирования дефицита бюджета сельского поселения Новотатышлинский сельсовет муниципального района Татышлинский район Республики Башкортостан (далее - решение о применении бюджетных мер принуждения).</w:t>
      </w:r>
    </w:p>
    <w:p w:rsidR="00272965" w:rsidRDefault="00272965" w:rsidP="00272965">
      <w:pPr>
        <w:spacing w:after="292"/>
        <w:ind w:right="62"/>
        <w:jc w:val="both"/>
        <w:rPr>
          <w:sz w:val="24"/>
          <w:szCs w:val="24"/>
        </w:rPr>
      </w:pPr>
      <w:r>
        <w:rPr>
          <w:sz w:val="24"/>
          <w:szCs w:val="24"/>
        </w:rPr>
        <w:t>1.2. В настоящем Порядке под бюджетным нарушением признается совершенное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бюджета муниципального района Татышлинский район Республики Башкортостан (далее - бюджет муниципального района), действие (бездействие) главного распорядителя, распорядителя и получателя бюджетных средств, главного администратора доходов бюджета, главного администратора источников финансирования дефицита бюджета сельского поселения Новотатышлинский сельсовет муниципального района (нарушители бюджетного законодательства), которому предоставлены средства из бюджета муниципального района, за совершение которого предусмотрено применение бюджетных мер принуждения.</w:t>
      </w:r>
    </w:p>
    <w:p w:rsidR="00272965" w:rsidRDefault="00272965" w:rsidP="00272965">
      <w:pPr>
        <w:spacing w:after="292"/>
        <w:ind w:right="62"/>
        <w:jc w:val="both"/>
        <w:rPr>
          <w:sz w:val="24"/>
          <w:szCs w:val="24"/>
        </w:rPr>
      </w:pPr>
      <w:r>
        <w:rPr>
          <w:sz w:val="24"/>
          <w:szCs w:val="24"/>
        </w:rPr>
        <w:t>1.3. Нецелевым использованием бюджетных средств бюджета сельского поселения Новотатышлинский сельсовет муниципального района признаются направление средств и оплата денежных обязательств в целях, не соответствующих полностью или частично целям, определенным решением Совета Сельского поселения Новотатышлинский сельсовет муниципального района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w:t>
      </w:r>
    </w:p>
    <w:p w:rsidR="00272965" w:rsidRDefault="00272965" w:rsidP="00272965">
      <w:pPr>
        <w:spacing w:after="292"/>
        <w:ind w:right="62"/>
        <w:jc w:val="both"/>
        <w:rPr>
          <w:sz w:val="24"/>
          <w:szCs w:val="24"/>
        </w:rPr>
      </w:pPr>
      <w:r>
        <w:rPr>
          <w:sz w:val="24"/>
          <w:szCs w:val="24"/>
        </w:rPr>
        <w:lastRenderedPageBreak/>
        <w:t>1.4. 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 регулирующих бюджетные правоотношения, а также не освобождает его должностных лиц при наличии соответствующих оснований от ответственности, предусмотренной законодательством Российской Федерации.</w:t>
      </w:r>
    </w:p>
    <w:p w:rsidR="00272965" w:rsidRDefault="00272965" w:rsidP="00272965">
      <w:pPr>
        <w:spacing w:after="292"/>
        <w:ind w:right="62"/>
        <w:jc w:val="both"/>
        <w:rPr>
          <w:sz w:val="24"/>
          <w:szCs w:val="24"/>
        </w:rPr>
      </w:pPr>
      <w:r>
        <w:rPr>
          <w:sz w:val="24"/>
          <w:szCs w:val="24"/>
        </w:rPr>
        <w:t>1.5. 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 нарушения условий договора бюджетного кредита, условий предоставления межбюджетного трансферта, превышения предельных значений дефицита бюджета сельского поселения, установленных пунктом З статьи 92.1 Бюджетного кодекса Российской Федерации, превышения предельного объема муниципального долга, установленного статьей 107 Бюджетного кодекса Российской Федерации, направляет начальнику Финансового управления уведомление о факте бюджетного нарушения по форме согласно Приложению №1 к настоящему Порядку, с целью принятия бюджетных мер принуждения.</w:t>
      </w:r>
    </w:p>
    <w:p w:rsidR="00272965" w:rsidRDefault="00272965" w:rsidP="00272965">
      <w:pPr>
        <w:pStyle w:val="1"/>
        <w:ind w:left="2559"/>
        <w:rPr>
          <w:sz w:val="24"/>
          <w:szCs w:val="24"/>
        </w:rPr>
      </w:pPr>
      <w:r>
        <w:rPr>
          <w:sz w:val="24"/>
          <w:szCs w:val="24"/>
        </w:rPr>
        <w:t xml:space="preserve">              П. Бюджетные меры принуждения</w:t>
      </w:r>
    </w:p>
    <w:p w:rsidR="00272965" w:rsidRDefault="00272965" w:rsidP="00272965">
      <w:pPr>
        <w:ind w:left="273" w:right="62"/>
        <w:jc w:val="both"/>
      </w:pPr>
    </w:p>
    <w:p w:rsidR="00272965" w:rsidRDefault="00272965" w:rsidP="00272965">
      <w:pPr>
        <w:ind w:right="62"/>
        <w:jc w:val="both"/>
        <w:rPr>
          <w:sz w:val="24"/>
          <w:szCs w:val="24"/>
        </w:rPr>
      </w:pPr>
      <w:r>
        <w:rPr>
          <w:sz w:val="24"/>
          <w:szCs w:val="24"/>
        </w:rPr>
        <w:t>2.1. К нарушителям бюджетного законодательства могут быть применены следующие бюджетные меры принуждения:</w:t>
      </w:r>
    </w:p>
    <w:p w:rsidR="00272965" w:rsidRDefault="00272965" w:rsidP="00272965">
      <w:pPr>
        <w:ind w:right="62"/>
        <w:jc w:val="both"/>
        <w:rPr>
          <w:sz w:val="24"/>
          <w:szCs w:val="24"/>
        </w:rPr>
      </w:pPr>
    </w:p>
    <w:p w:rsidR="00272965" w:rsidRDefault="00272965" w:rsidP="00272965">
      <w:pPr>
        <w:spacing w:after="352"/>
        <w:ind w:right="62"/>
        <w:jc w:val="both"/>
        <w:rPr>
          <w:sz w:val="24"/>
          <w:szCs w:val="24"/>
        </w:rPr>
      </w:pPr>
      <w:r>
        <w:rPr>
          <w:sz w:val="24"/>
          <w:szCs w:val="24"/>
        </w:rPr>
        <w:t>2.1.1. бесспорное взыскание суммы средств, предоставленных из бюджета муниципального района в бюджет сельского поселения;</w:t>
      </w:r>
    </w:p>
    <w:p w:rsidR="00272965" w:rsidRDefault="00272965" w:rsidP="00272965">
      <w:pPr>
        <w:ind w:right="62"/>
        <w:jc w:val="both"/>
        <w:rPr>
          <w:sz w:val="24"/>
          <w:szCs w:val="24"/>
        </w:rPr>
      </w:pPr>
      <w:r>
        <w:rPr>
          <w:sz w:val="24"/>
          <w:szCs w:val="24"/>
        </w:rPr>
        <w:t>2.1.2. бесспорное взыскание суммы платы за пользование средствами, предоставленными из бюджета муниципального района в бюджет сельского поселения;</w:t>
      </w:r>
    </w:p>
    <w:p w:rsidR="00272965" w:rsidRDefault="00272965" w:rsidP="00272965">
      <w:pPr>
        <w:ind w:left="273" w:right="62"/>
        <w:jc w:val="both"/>
        <w:rPr>
          <w:sz w:val="24"/>
          <w:szCs w:val="24"/>
        </w:rPr>
      </w:pPr>
    </w:p>
    <w:p w:rsidR="00272965" w:rsidRDefault="00272965" w:rsidP="00272965">
      <w:pPr>
        <w:spacing w:after="265" w:line="256" w:lineRule="auto"/>
        <w:jc w:val="both"/>
        <w:rPr>
          <w:sz w:val="24"/>
          <w:szCs w:val="24"/>
        </w:rPr>
      </w:pPr>
      <w:r>
        <w:rPr>
          <w:sz w:val="24"/>
          <w:szCs w:val="24"/>
        </w:rPr>
        <w:t>2.1.З. бесспорное взыскание пеней за несвоевременный возврат средств бюджета;</w:t>
      </w:r>
    </w:p>
    <w:p w:rsidR="00272965" w:rsidRDefault="00272965" w:rsidP="00272965">
      <w:pPr>
        <w:ind w:right="62"/>
        <w:jc w:val="both"/>
        <w:rPr>
          <w:sz w:val="24"/>
          <w:szCs w:val="24"/>
        </w:rPr>
      </w:pPr>
      <w:r>
        <w:rPr>
          <w:sz w:val="24"/>
          <w:szCs w:val="24"/>
        </w:rPr>
        <w:t>2.1.4. приостановление (сокращение) предоставления межбюджетных трансфертов (за исключением субвенций);</w:t>
      </w:r>
    </w:p>
    <w:p w:rsidR="00272965" w:rsidRDefault="00272965" w:rsidP="00272965">
      <w:pPr>
        <w:ind w:left="273" w:right="62"/>
        <w:jc w:val="both"/>
        <w:rPr>
          <w:sz w:val="24"/>
          <w:szCs w:val="24"/>
        </w:rPr>
      </w:pPr>
    </w:p>
    <w:p w:rsidR="00272965" w:rsidRDefault="00272965" w:rsidP="00272965">
      <w:pPr>
        <w:spacing w:after="266"/>
        <w:ind w:right="62"/>
        <w:jc w:val="both"/>
        <w:rPr>
          <w:sz w:val="24"/>
          <w:szCs w:val="24"/>
        </w:rPr>
      </w:pPr>
      <w:r>
        <w:rPr>
          <w:sz w:val="24"/>
          <w:szCs w:val="24"/>
        </w:rPr>
        <w:t>2.1.5. передача уполномоченному по бюджету сельского поселения части полномочий главного распорядителя, распорядителя и получателя бюджетных средств.</w:t>
      </w:r>
    </w:p>
    <w:p w:rsidR="00272965" w:rsidRDefault="00272965" w:rsidP="00272965">
      <w:pPr>
        <w:spacing w:after="257"/>
        <w:ind w:right="62"/>
        <w:jc w:val="both"/>
        <w:rPr>
          <w:sz w:val="24"/>
          <w:szCs w:val="24"/>
        </w:rPr>
      </w:pPr>
      <w:r>
        <w:rPr>
          <w:sz w:val="24"/>
          <w:szCs w:val="24"/>
        </w:rPr>
        <w:t>2.2. Решение о бесспорном взыскании суммы средств межбюджетного трансферта,</w:t>
      </w:r>
      <w:r>
        <w:rPr>
          <w:sz w:val="24"/>
          <w:szCs w:val="24"/>
          <w:u w:val="single" w:color="000000"/>
        </w:rPr>
        <w:t xml:space="preserve"> </w:t>
      </w:r>
      <w:r>
        <w:rPr>
          <w:sz w:val="24"/>
          <w:szCs w:val="24"/>
        </w:rPr>
        <w:t>принимается Финансовым управлением, если нарушителем бюджетного законодательства совершено повторное однородное бюджетное нарушение, которое невозможно устранить, в следующих случаях и размерах:</w:t>
      </w:r>
    </w:p>
    <w:p w:rsidR="00272965" w:rsidRDefault="00272965" w:rsidP="00272965">
      <w:pPr>
        <w:ind w:right="62"/>
        <w:jc w:val="both"/>
        <w:rPr>
          <w:sz w:val="24"/>
          <w:szCs w:val="24"/>
        </w:rPr>
      </w:pPr>
      <w:r>
        <w:rPr>
          <w:sz w:val="24"/>
          <w:szCs w:val="24"/>
        </w:rPr>
        <w:t>2.2.1. нецелевого использования средств межбюджетного трансферта, в размере суммы средств, использованных не по целевому назначению;</w:t>
      </w:r>
    </w:p>
    <w:p w:rsidR="00272965" w:rsidRDefault="00272965" w:rsidP="00272965">
      <w:pPr>
        <w:ind w:left="273" w:right="62"/>
        <w:jc w:val="both"/>
        <w:rPr>
          <w:sz w:val="24"/>
          <w:szCs w:val="24"/>
        </w:rPr>
      </w:pPr>
    </w:p>
    <w:p w:rsidR="00272965" w:rsidRDefault="00272965" w:rsidP="00272965">
      <w:pPr>
        <w:ind w:right="62"/>
        <w:jc w:val="both"/>
        <w:rPr>
          <w:sz w:val="24"/>
          <w:szCs w:val="24"/>
        </w:rPr>
      </w:pPr>
      <w:r>
        <w:rPr>
          <w:sz w:val="24"/>
          <w:szCs w:val="24"/>
        </w:rPr>
        <w:t>2.2.2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272965" w:rsidRDefault="00272965" w:rsidP="00272965">
      <w:pPr>
        <w:spacing w:after="268"/>
        <w:ind w:right="62"/>
        <w:jc w:val="both"/>
        <w:rPr>
          <w:sz w:val="24"/>
          <w:szCs w:val="24"/>
        </w:rPr>
      </w:pPr>
    </w:p>
    <w:p w:rsidR="00272965" w:rsidRDefault="00272965" w:rsidP="00272965">
      <w:pPr>
        <w:spacing w:after="268"/>
        <w:ind w:right="62"/>
        <w:jc w:val="both"/>
        <w:rPr>
          <w:sz w:val="24"/>
          <w:szCs w:val="24"/>
        </w:rPr>
      </w:pPr>
      <w:r>
        <w:rPr>
          <w:sz w:val="24"/>
          <w:szCs w:val="24"/>
        </w:rPr>
        <w:lastRenderedPageBreak/>
        <w:t>2.3. Решение о сокращении предоставления межбюджетных трансфертов, если нарушителем бюджетного законодательства впервые совершено бюджетное нарушение, которое невозможно устранить, в следующих случаях и размерах:</w:t>
      </w:r>
    </w:p>
    <w:p w:rsidR="00272965" w:rsidRDefault="00272965" w:rsidP="00272965">
      <w:pPr>
        <w:ind w:right="62"/>
        <w:jc w:val="both"/>
        <w:rPr>
          <w:sz w:val="24"/>
          <w:szCs w:val="24"/>
        </w:rPr>
      </w:pPr>
      <w:r>
        <w:rPr>
          <w:sz w:val="24"/>
          <w:szCs w:val="24"/>
        </w:rPr>
        <w:t>2.3.1. нецелевого использования средств межбюджетного трансферта, имеющий целевое назначение, в размере суммы средств, использованных не по целевому назначению;</w:t>
      </w:r>
    </w:p>
    <w:p w:rsidR="00272965" w:rsidRDefault="00272965" w:rsidP="00272965">
      <w:pPr>
        <w:ind w:left="273" w:right="62"/>
        <w:jc w:val="both"/>
        <w:rPr>
          <w:sz w:val="24"/>
          <w:szCs w:val="24"/>
        </w:rPr>
      </w:pPr>
    </w:p>
    <w:p w:rsidR="00272965" w:rsidRDefault="00272965" w:rsidP="00272965">
      <w:pPr>
        <w:spacing w:after="271"/>
        <w:ind w:right="62"/>
        <w:jc w:val="both"/>
        <w:rPr>
          <w:sz w:val="24"/>
          <w:szCs w:val="24"/>
        </w:rPr>
      </w:pPr>
      <w:r>
        <w:rPr>
          <w:sz w:val="24"/>
          <w:szCs w:val="24"/>
        </w:rPr>
        <w:t xml:space="preserve">2.3.3.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w:t>
      </w:r>
      <w:r>
        <w:rPr>
          <w:noProof/>
          <w:sz w:val="24"/>
          <w:szCs w:val="24"/>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4"/>
          <w:szCs w:val="24"/>
        </w:rPr>
        <w:t>трансфертов;</w:t>
      </w:r>
    </w:p>
    <w:p w:rsidR="00272965" w:rsidRDefault="00272965" w:rsidP="00272965">
      <w:pPr>
        <w:ind w:right="62"/>
        <w:jc w:val="both"/>
        <w:rPr>
          <w:sz w:val="24"/>
          <w:szCs w:val="24"/>
        </w:rPr>
      </w:pPr>
      <w:r>
        <w:rPr>
          <w:sz w:val="24"/>
          <w:szCs w:val="24"/>
        </w:rPr>
        <w:t>2.3.4. превышения предельных значений дефицита бюджета, установленных пунктом З статьи 92.1 Бюджетного кодекса Российской Федерации, в размере суммы средств, превышающих предельные значения дефицита бюджета;</w:t>
      </w:r>
    </w:p>
    <w:p w:rsidR="00272965" w:rsidRDefault="00272965" w:rsidP="00272965">
      <w:pPr>
        <w:ind w:left="273" w:right="62"/>
        <w:jc w:val="both"/>
        <w:rPr>
          <w:sz w:val="24"/>
          <w:szCs w:val="24"/>
        </w:rPr>
      </w:pPr>
    </w:p>
    <w:p w:rsidR="00272965" w:rsidRDefault="00272965" w:rsidP="00272965">
      <w:pPr>
        <w:ind w:right="62"/>
        <w:jc w:val="both"/>
        <w:rPr>
          <w:sz w:val="24"/>
          <w:szCs w:val="24"/>
        </w:rPr>
      </w:pPr>
      <w:r>
        <w:rPr>
          <w:sz w:val="24"/>
          <w:szCs w:val="24"/>
        </w:rPr>
        <w:t>2.3.5. 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 долга.</w:t>
      </w:r>
    </w:p>
    <w:p w:rsidR="00272965" w:rsidRDefault="00272965" w:rsidP="00272965">
      <w:pPr>
        <w:ind w:left="273" w:right="62"/>
        <w:jc w:val="both"/>
        <w:rPr>
          <w:sz w:val="24"/>
          <w:szCs w:val="24"/>
        </w:rPr>
      </w:pPr>
    </w:p>
    <w:p w:rsidR="00272965" w:rsidRDefault="00272965" w:rsidP="00272965">
      <w:pPr>
        <w:spacing w:after="319"/>
        <w:ind w:right="62"/>
        <w:jc w:val="both"/>
        <w:rPr>
          <w:sz w:val="24"/>
          <w:szCs w:val="24"/>
        </w:rPr>
      </w:pPr>
      <w:r>
        <w:rPr>
          <w:sz w:val="24"/>
          <w:szCs w:val="24"/>
        </w:rPr>
        <w:t xml:space="preserve">2.4. Решение о приостановлении предоставления межбюджетных трансфертов, если нарушителем </w:t>
      </w:r>
      <w:r>
        <w:rPr>
          <w:noProof/>
          <w:sz w:val="24"/>
          <w:szCs w:val="24"/>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4"/>
          <w:szCs w:val="24"/>
        </w:rPr>
        <w:t>бюджетного законодательства совершено бюджетное нарушение, которое возможно устранить в течение финансового года, в следующих случаях и размерах:</w:t>
      </w:r>
    </w:p>
    <w:p w:rsidR="00272965" w:rsidRDefault="00272965" w:rsidP="00272965">
      <w:pPr>
        <w:ind w:right="62"/>
        <w:jc w:val="both"/>
        <w:rPr>
          <w:sz w:val="24"/>
          <w:szCs w:val="24"/>
        </w:rPr>
      </w:pPr>
      <w:r>
        <w:rPr>
          <w:sz w:val="24"/>
          <w:szCs w:val="24"/>
        </w:rPr>
        <w:t>2.4.1. нецелевого использования средств межбюджетного трансферта, имеющих целевое назначение, в размере суммы средств, использованных не по целевому назначению;</w:t>
      </w:r>
    </w:p>
    <w:p w:rsidR="00272965" w:rsidRDefault="00272965" w:rsidP="00272965">
      <w:pPr>
        <w:ind w:left="273" w:right="62"/>
        <w:jc w:val="both"/>
        <w:rPr>
          <w:sz w:val="24"/>
          <w:szCs w:val="24"/>
        </w:rPr>
      </w:pPr>
    </w:p>
    <w:p w:rsidR="00272965" w:rsidRDefault="00272965" w:rsidP="00272965">
      <w:pPr>
        <w:ind w:right="62"/>
        <w:jc w:val="both"/>
        <w:rPr>
          <w:sz w:val="24"/>
          <w:szCs w:val="24"/>
        </w:rPr>
      </w:pPr>
      <w:r>
        <w:rPr>
          <w:sz w:val="24"/>
          <w:szCs w:val="24"/>
        </w:rPr>
        <w:t>2.4.2. нарушения условий предоставления межбюджетных трансфертов, если это действие не связано с нецелевым использованием бюджетных средств, в размере суммы средств, использованных с нарушением условий предоставления межбюджетных трансфертов;</w:t>
      </w:r>
    </w:p>
    <w:p w:rsidR="00272965" w:rsidRDefault="00272965" w:rsidP="00272965">
      <w:pPr>
        <w:ind w:left="273" w:right="62"/>
        <w:jc w:val="both"/>
        <w:rPr>
          <w:sz w:val="24"/>
          <w:szCs w:val="24"/>
        </w:rPr>
      </w:pPr>
    </w:p>
    <w:p w:rsidR="00272965" w:rsidRDefault="00272965" w:rsidP="00272965">
      <w:pPr>
        <w:ind w:right="62"/>
        <w:jc w:val="both"/>
        <w:rPr>
          <w:sz w:val="24"/>
          <w:szCs w:val="24"/>
        </w:rPr>
      </w:pPr>
      <w:r>
        <w:rPr>
          <w:sz w:val="24"/>
          <w:szCs w:val="24"/>
        </w:rPr>
        <w:t>2.4.3. превышения предельных значений дефицита бюджета поселения, установленных пунктом З статьи 92.1 Бюджетного кодекса Российской Федерации, в размере суммы средств, превышающих предельные значения дефицита бюджета поселения;</w:t>
      </w:r>
    </w:p>
    <w:p w:rsidR="00272965" w:rsidRDefault="00272965" w:rsidP="00272965">
      <w:pPr>
        <w:ind w:left="273" w:right="62"/>
        <w:jc w:val="both"/>
        <w:rPr>
          <w:sz w:val="24"/>
          <w:szCs w:val="24"/>
        </w:rPr>
      </w:pPr>
    </w:p>
    <w:p w:rsidR="00272965" w:rsidRDefault="00272965" w:rsidP="00272965">
      <w:pPr>
        <w:ind w:right="62"/>
        <w:jc w:val="both"/>
        <w:rPr>
          <w:sz w:val="24"/>
          <w:szCs w:val="24"/>
        </w:rPr>
      </w:pPr>
      <w:r>
        <w:rPr>
          <w:sz w:val="24"/>
          <w:szCs w:val="24"/>
        </w:rPr>
        <w:t>2.4.4. превышения предельного объема муниципального долга, установленного статьей 107 Бюджетного кодекса Российской Федерации, в размере суммы средств, превышающих предельный объем муниципального долга.</w:t>
      </w:r>
    </w:p>
    <w:p w:rsidR="00272965" w:rsidRDefault="00272965" w:rsidP="00272965">
      <w:pPr>
        <w:pStyle w:val="1"/>
        <w:spacing w:after="301"/>
        <w:ind w:left="2136" w:right="1958" w:firstLine="634"/>
        <w:jc w:val="both"/>
        <w:rPr>
          <w:sz w:val="24"/>
          <w:szCs w:val="24"/>
        </w:rPr>
      </w:pPr>
    </w:p>
    <w:p w:rsidR="00272965" w:rsidRDefault="00272965" w:rsidP="00272965">
      <w:pPr>
        <w:pStyle w:val="1"/>
        <w:spacing w:after="301"/>
        <w:ind w:left="2136" w:right="1958"/>
        <w:jc w:val="center"/>
        <w:rPr>
          <w:sz w:val="24"/>
          <w:szCs w:val="24"/>
        </w:rPr>
      </w:pPr>
      <w:r>
        <w:rPr>
          <w:sz w:val="24"/>
          <w:szCs w:val="24"/>
        </w:rPr>
        <w:t>Ш. Порядок принятия и исполнения решения о                                                 применении бюджетных мер принуждения</w:t>
      </w:r>
    </w:p>
    <w:p w:rsidR="00272965" w:rsidRDefault="00272965" w:rsidP="00272965">
      <w:pPr>
        <w:ind w:right="62"/>
        <w:jc w:val="both"/>
        <w:rPr>
          <w:sz w:val="24"/>
          <w:szCs w:val="24"/>
        </w:rPr>
      </w:pPr>
      <w:r>
        <w:rPr>
          <w:sz w:val="24"/>
          <w:szCs w:val="24"/>
        </w:rPr>
        <w:t>3.1.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 поступивших, от должностного лица финансового контроля Финансового управления.</w:t>
      </w:r>
    </w:p>
    <w:p w:rsidR="00272965" w:rsidRDefault="00272965" w:rsidP="00272965">
      <w:pPr>
        <w:ind w:left="273" w:right="62"/>
        <w:jc w:val="both"/>
        <w:rPr>
          <w:sz w:val="24"/>
          <w:szCs w:val="24"/>
        </w:rPr>
      </w:pPr>
    </w:p>
    <w:p w:rsidR="00272965" w:rsidRDefault="00272965" w:rsidP="00272965">
      <w:pPr>
        <w:ind w:right="62"/>
        <w:jc w:val="both"/>
        <w:rPr>
          <w:sz w:val="24"/>
          <w:szCs w:val="24"/>
        </w:rPr>
      </w:pPr>
      <w:r>
        <w:rPr>
          <w:sz w:val="24"/>
          <w:szCs w:val="24"/>
        </w:rPr>
        <w:t>3.2.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 2 к настоящему порядку.</w:t>
      </w:r>
    </w:p>
    <w:p w:rsidR="00272965" w:rsidRDefault="00272965" w:rsidP="00272965">
      <w:pPr>
        <w:ind w:right="62"/>
        <w:jc w:val="both"/>
        <w:rPr>
          <w:sz w:val="24"/>
          <w:szCs w:val="24"/>
        </w:rPr>
      </w:pPr>
    </w:p>
    <w:p w:rsidR="00272965" w:rsidRDefault="00272965" w:rsidP="00272965">
      <w:pPr>
        <w:spacing w:after="312"/>
        <w:ind w:right="62"/>
        <w:jc w:val="both"/>
        <w:rPr>
          <w:sz w:val="24"/>
          <w:szCs w:val="24"/>
        </w:rPr>
      </w:pPr>
      <w:r>
        <w:rPr>
          <w:sz w:val="24"/>
          <w:szCs w:val="24"/>
        </w:rPr>
        <w:lastRenderedPageBreak/>
        <w:t>3.3.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w:t>
      </w:r>
    </w:p>
    <w:p w:rsidR="00272965" w:rsidRDefault="00272965" w:rsidP="00272965">
      <w:pPr>
        <w:ind w:right="62"/>
        <w:jc w:val="both"/>
        <w:rPr>
          <w:sz w:val="24"/>
          <w:szCs w:val="24"/>
        </w:rPr>
      </w:pPr>
      <w:r>
        <w:rPr>
          <w:sz w:val="24"/>
          <w:szCs w:val="24"/>
        </w:rPr>
        <w:t xml:space="preserve">3.4. На основании уведомлений о применении бюджетных мер принуждения начальник </w:t>
      </w:r>
      <w:r>
        <w:rPr>
          <w:noProof/>
          <w:sz w:val="24"/>
          <w:szCs w:val="24"/>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7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sz w:val="24"/>
          <w:szCs w:val="24"/>
        </w:rPr>
        <w:t>финансового управления принимает решение о применении бюджетной меры принуждения в форме приказа по форме согласно приложению № З к настоящему порядку.</w:t>
      </w:r>
    </w:p>
    <w:p w:rsidR="00272965" w:rsidRDefault="00272965" w:rsidP="00272965">
      <w:pPr>
        <w:ind w:right="62"/>
        <w:jc w:val="both"/>
        <w:rPr>
          <w:sz w:val="24"/>
          <w:szCs w:val="24"/>
        </w:rPr>
      </w:pPr>
    </w:p>
    <w:p w:rsidR="00272965" w:rsidRDefault="00272965" w:rsidP="00272965">
      <w:pPr>
        <w:ind w:right="62"/>
        <w:jc w:val="both"/>
        <w:rPr>
          <w:sz w:val="24"/>
          <w:szCs w:val="24"/>
        </w:rPr>
      </w:pPr>
      <w:r>
        <w:rPr>
          <w:sz w:val="24"/>
          <w:szCs w:val="24"/>
        </w:rPr>
        <w:t>3.5. Приостановление (сокращение) предоставления межбюджетных трансфертов (за исключением субвенций), осуществляются в порядке, установленном Финансовым управлением.</w:t>
      </w:r>
    </w:p>
    <w:p w:rsidR="00272965" w:rsidRDefault="00272965" w:rsidP="00272965">
      <w:pPr>
        <w:ind w:right="62"/>
        <w:jc w:val="both"/>
        <w:rPr>
          <w:sz w:val="24"/>
          <w:szCs w:val="24"/>
        </w:rPr>
      </w:pPr>
    </w:p>
    <w:p w:rsidR="00272965" w:rsidRDefault="00272965" w:rsidP="00272965">
      <w:pPr>
        <w:spacing w:after="262"/>
        <w:ind w:right="62"/>
        <w:jc w:val="both"/>
        <w:rPr>
          <w:sz w:val="24"/>
          <w:szCs w:val="24"/>
        </w:rPr>
      </w:pPr>
      <w:r>
        <w:rPr>
          <w:sz w:val="24"/>
          <w:szCs w:val="24"/>
        </w:rPr>
        <w:t>3.6. В случае признания в судебном порядке действий (бездействия) должностного лица финансового контроля Финансового управления, направившего уведомление, незаконным, должностное лицо финансового контроля обязан, в течение 5 рабочих дней со дня вступления в законную силу судебного акта, отозвать уведомление.</w:t>
      </w:r>
    </w:p>
    <w:p w:rsidR="00272965" w:rsidRDefault="00272965" w:rsidP="00272965">
      <w:pPr>
        <w:ind w:right="62"/>
        <w:jc w:val="both"/>
        <w:rPr>
          <w:sz w:val="24"/>
          <w:szCs w:val="24"/>
        </w:rPr>
      </w:pPr>
      <w:r>
        <w:rPr>
          <w:sz w:val="24"/>
          <w:szCs w:val="24"/>
        </w:rPr>
        <w:t>3.7.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 уведомляет об этом соответствующего главного распорядителя средств бюджета сельского поселения и возвращает должностному лицу финансового контроля Финансового управления уведомление о применении бюджетной меры принуждения.</w:t>
      </w: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ind w:left="273" w:right="62"/>
        <w:jc w:val="both"/>
        <w:rPr>
          <w:sz w:val="24"/>
          <w:szCs w:val="24"/>
        </w:rPr>
      </w:pPr>
    </w:p>
    <w:p w:rsidR="00272965" w:rsidRDefault="00272965" w:rsidP="00272965">
      <w:pPr>
        <w:pStyle w:val="11"/>
        <w:rPr>
          <w:rFonts w:ascii="Times New Roman" w:hAnsi="Times New Roman"/>
          <w:sz w:val="20"/>
          <w:szCs w:val="20"/>
        </w:rPr>
      </w:pPr>
      <w:r>
        <w:rPr>
          <w:sz w:val="24"/>
          <w:szCs w:val="24"/>
        </w:rPr>
        <w:t xml:space="preserve">                                                                                                      </w:t>
      </w:r>
      <w:r>
        <w:rPr>
          <w:rFonts w:ascii="Times New Roman" w:hAnsi="Times New Roman"/>
          <w:sz w:val="20"/>
          <w:szCs w:val="20"/>
        </w:rPr>
        <w:t>Приложение №1</w:t>
      </w:r>
    </w:p>
    <w:p w:rsidR="00272965" w:rsidRDefault="00272965" w:rsidP="00272965">
      <w:pPr>
        <w:pStyle w:val="11"/>
        <w:ind w:left="5529"/>
        <w:rPr>
          <w:rFonts w:ascii="Times New Roman" w:hAnsi="Times New Roman"/>
          <w:sz w:val="20"/>
          <w:szCs w:val="20"/>
        </w:rPr>
      </w:pPr>
      <w:r>
        <w:rPr>
          <w:rFonts w:ascii="Times New Roman" w:hAnsi="Times New Roman"/>
          <w:spacing w:val="-5"/>
          <w:sz w:val="20"/>
          <w:szCs w:val="20"/>
        </w:rPr>
        <w:t xml:space="preserve">к Порядку </w:t>
      </w:r>
      <w:r>
        <w:rPr>
          <w:rFonts w:ascii="Times New Roman" w:hAnsi="Times New Roman"/>
          <w:bCs/>
          <w:sz w:val="20"/>
          <w:szCs w:val="20"/>
        </w:rPr>
        <w:t>исполнения решения о применении бюджетных мер принуждения</w:t>
      </w:r>
      <w:r>
        <w:rPr>
          <w:rFonts w:ascii="Times New Roman" w:hAnsi="Times New Roman"/>
          <w:sz w:val="20"/>
          <w:szCs w:val="20"/>
        </w:rPr>
        <w:t xml:space="preserve"> сельского поселения Новотатышлинский сельсовет муниципального района</w:t>
      </w:r>
    </w:p>
    <w:p w:rsidR="00272965" w:rsidRDefault="00272965" w:rsidP="00272965">
      <w:pPr>
        <w:pStyle w:val="11"/>
        <w:ind w:left="5529"/>
        <w:rPr>
          <w:rFonts w:ascii="Times New Roman" w:hAnsi="Times New Roman"/>
          <w:spacing w:val="-5"/>
          <w:sz w:val="20"/>
          <w:szCs w:val="20"/>
        </w:rPr>
      </w:pPr>
      <w:proofErr w:type="gramStart"/>
      <w:r>
        <w:rPr>
          <w:rFonts w:ascii="Times New Roman" w:hAnsi="Times New Roman"/>
          <w:spacing w:val="-5"/>
          <w:sz w:val="20"/>
          <w:szCs w:val="20"/>
        </w:rPr>
        <w:t>Татышлинский  район</w:t>
      </w:r>
      <w:proofErr w:type="gramEnd"/>
      <w:r>
        <w:rPr>
          <w:rFonts w:ascii="Times New Roman" w:hAnsi="Times New Roman"/>
          <w:spacing w:val="-5"/>
          <w:sz w:val="20"/>
          <w:szCs w:val="20"/>
        </w:rPr>
        <w:t xml:space="preserve"> </w:t>
      </w:r>
    </w:p>
    <w:p w:rsidR="00272965" w:rsidRDefault="00272965" w:rsidP="00272965">
      <w:pPr>
        <w:pStyle w:val="11"/>
        <w:ind w:left="5529"/>
        <w:rPr>
          <w:rFonts w:ascii="Times New Roman" w:hAnsi="Times New Roman"/>
          <w:spacing w:val="-5"/>
          <w:sz w:val="20"/>
          <w:szCs w:val="20"/>
        </w:rPr>
      </w:pPr>
      <w:r>
        <w:rPr>
          <w:rFonts w:ascii="Times New Roman" w:hAnsi="Times New Roman"/>
          <w:spacing w:val="-5"/>
          <w:sz w:val="20"/>
          <w:szCs w:val="20"/>
        </w:rPr>
        <w:t>Республики Башкортостан</w:t>
      </w:r>
    </w:p>
    <w:p w:rsidR="00272965" w:rsidRDefault="003216C5" w:rsidP="00272965">
      <w:pPr>
        <w:pStyle w:val="11"/>
        <w:ind w:left="5529"/>
        <w:rPr>
          <w:rFonts w:ascii="Times New Roman" w:hAnsi="Times New Roman"/>
          <w:spacing w:val="-5"/>
          <w:sz w:val="20"/>
          <w:szCs w:val="20"/>
        </w:rPr>
      </w:pPr>
      <w:r>
        <w:rPr>
          <w:rFonts w:ascii="Times New Roman" w:hAnsi="Times New Roman"/>
          <w:spacing w:val="-5"/>
          <w:sz w:val="20"/>
          <w:szCs w:val="20"/>
        </w:rPr>
        <w:t xml:space="preserve">от «11» ноября </w:t>
      </w:r>
      <w:smartTag w:uri="urn:schemas-microsoft-com:office:smarttags" w:element="metricconverter">
        <w:smartTagPr>
          <w:attr w:name="ProductID" w:val="2019 г"/>
        </w:smartTagPr>
        <w:r w:rsidR="00272965">
          <w:rPr>
            <w:rFonts w:ascii="Times New Roman" w:hAnsi="Times New Roman"/>
            <w:spacing w:val="-5"/>
            <w:sz w:val="20"/>
            <w:szCs w:val="20"/>
          </w:rPr>
          <w:t>2019 г</w:t>
        </w:r>
      </w:smartTag>
      <w:r>
        <w:rPr>
          <w:rFonts w:ascii="Times New Roman" w:hAnsi="Times New Roman"/>
          <w:spacing w:val="-5"/>
          <w:sz w:val="20"/>
          <w:szCs w:val="20"/>
        </w:rPr>
        <w:t>. №50</w:t>
      </w:r>
    </w:p>
    <w:p w:rsidR="00272965" w:rsidRDefault="00272965" w:rsidP="00272965">
      <w:pPr>
        <w:ind w:right="1142"/>
      </w:pPr>
    </w:p>
    <w:p w:rsidR="00272965" w:rsidRDefault="00272965" w:rsidP="00272965">
      <w:pPr>
        <w:ind w:left="6231" w:right="1142" w:hanging="5"/>
      </w:pPr>
    </w:p>
    <w:p w:rsidR="00272965" w:rsidRDefault="00272965" w:rsidP="00272965">
      <w:pPr>
        <w:pStyle w:val="1"/>
        <w:ind w:left="360" w:right="62" w:firstLine="540"/>
        <w:jc w:val="center"/>
        <w:rPr>
          <w:b/>
          <w:bCs/>
        </w:rPr>
      </w:pPr>
      <w:r>
        <w:rPr>
          <w:b/>
          <w:bCs/>
        </w:rPr>
        <w:t>УВЕДОМЛЕНИЕ №__</w:t>
      </w:r>
    </w:p>
    <w:p w:rsidR="00272965" w:rsidRDefault="00272965" w:rsidP="00272965">
      <w:pPr>
        <w:pStyle w:val="1"/>
        <w:ind w:left="180" w:right="62" w:firstLine="720"/>
        <w:jc w:val="center"/>
        <w:rPr>
          <w:b/>
          <w:bCs/>
        </w:rPr>
      </w:pPr>
      <w:r>
        <w:rPr>
          <w:b/>
          <w:bCs/>
        </w:rPr>
        <w:t>о применении бюджетных мер принуждения</w:t>
      </w:r>
    </w:p>
    <w:p w:rsidR="00272965" w:rsidRDefault="00272965" w:rsidP="00272965">
      <w:pPr>
        <w:ind w:left="7042"/>
        <w:rPr>
          <w:sz w:val="26"/>
          <w:szCs w:val="26"/>
        </w:rPr>
      </w:pPr>
    </w:p>
    <w:p w:rsidR="00272965" w:rsidRDefault="00272965" w:rsidP="00272965">
      <w:pPr>
        <w:rPr>
          <w:sz w:val="26"/>
          <w:szCs w:val="26"/>
        </w:rPr>
      </w:pPr>
      <w:r>
        <w:rPr>
          <w:sz w:val="26"/>
          <w:szCs w:val="26"/>
        </w:rPr>
        <w:t xml:space="preserve">                                                                                              от_____________20__г.</w:t>
      </w:r>
      <w:r>
        <w:rPr>
          <w:sz w:val="26"/>
          <w:szCs w:val="26"/>
        </w:rPr>
        <w:tab/>
      </w:r>
    </w:p>
    <w:p w:rsidR="00272965" w:rsidRDefault="00272965" w:rsidP="00272965">
      <w:pPr>
        <w:ind w:left="7042"/>
      </w:pPr>
    </w:p>
    <w:p w:rsidR="00272965" w:rsidRDefault="00272965" w:rsidP="00272965">
      <w:pPr>
        <w:ind w:left="273" w:right="62" w:firstLine="614"/>
      </w:pPr>
      <w:r>
        <w:t>На основании акта проверки (ревизии) от «</w:t>
      </w:r>
      <w:r>
        <w:rPr>
          <w:noProof/>
        </w:rPr>
        <w:t xml:space="preserve">___»____________20__г. № ___ </w:t>
      </w:r>
      <w:r>
        <w:t>в отношении ____________________________________________________________________</w:t>
      </w:r>
    </w:p>
    <w:p w:rsidR="00272965" w:rsidRDefault="00272965" w:rsidP="00272965">
      <w:pPr>
        <w:ind w:left="259" w:right="2059" w:firstLine="2755"/>
      </w:pPr>
      <w:r>
        <w:t>(полное наименование объекта контроля)</w:t>
      </w:r>
    </w:p>
    <w:p w:rsidR="00272965" w:rsidRDefault="00272965" w:rsidP="00272965">
      <w:pPr>
        <w:ind w:left="360" w:right="64" w:hanging="180"/>
      </w:pPr>
      <w:proofErr w:type="gramStart"/>
      <w:r>
        <w:t>установлено:_</w:t>
      </w:r>
      <w:proofErr w:type="gramEnd"/>
      <w:r>
        <w:t>___________________________________________________________________</w:t>
      </w:r>
    </w:p>
    <w:p w:rsidR="00272965" w:rsidRDefault="00272965" w:rsidP="00272965">
      <w:pPr>
        <w:spacing w:line="223" w:lineRule="auto"/>
        <w:ind w:left="1834" w:right="225" w:hanging="5"/>
      </w:pPr>
      <w:r>
        <w:t>(излагаются обстоятельства совершенного нарушения бюджетного законодательства РФ)</w:t>
      </w:r>
    </w:p>
    <w:p w:rsidR="00272965" w:rsidRDefault="00272965" w:rsidP="00272965">
      <w:pPr>
        <w:spacing w:line="223" w:lineRule="auto"/>
        <w:ind w:left="1834" w:right="225" w:hanging="5"/>
      </w:pPr>
    </w:p>
    <w:p w:rsidR="00272965" w:rsidRDefault="00272965" w:rsidP="00272965">
      <w:pPr>
        <w:ind w:left="273" w:right="62"/>
      </w:pPr>
      <w:r>
        <w:t>В соответствии со статьей _________Бюджетного кодекса Российской Федерации за допущенные нарушения предлагаю:</w:t>
      </w:r>
    </w:p>
    <w:p w:rsidR="00272965" w:rsidRDefault="00272965" w:rsidP="00272965">
      <w:pPr>
        <w:numPr>
          <w:ilvl w:val="0"/>
          <w:numId w:val="2"/>
        </w:numPr>
        <w:ind w:right="62" w:firstLine="528"/>
        <w:jc w:val="both"/>
      </w:pPr>
      <w:r>
        <w:t xml:space="preserve">Взыскать средства бюджета сельского поселения </w:t>
      </w:r>
      <w:proofErr w:type="spellStart"/>
      <w:r>
        <w:t>Кальтяевский</w:t>
      </w:r>
      <w:proofErr w:type="spellEnd"/>
      <w:r>
        <w:t xml:space="preserve"> сельсовет муниципального района Татышлинский район Республики Башкортостан в сумме ________________</w:t>
      </w:r>
    </w:p>
    <w:p w:rsidR="00272965" w:rsidRDefault="00272965" w:rsidP="00272965">
      <w:pPr>
        <w:spacing w:after="34" w:line="256" w:lineRule="auto"/>
        <w:ind w:left="269"/>
      </w:pPr>
      <w:r>
        <w:rPr>
          <w:noProof/>
          <w:sz w:val="22"/>
          <w:szCs w:val="22"/>
        </w:rPr>
        <mc:AlternateContent>
          <mc:Choice Requires="wpg">
            <w:drawing>
              <wp:inline distT="0" distB="0" distL="0" distR="0">
                <wp:extent cx="6007735" cy="8890"/>
                <wp:effectExtent l="9525" t="9525" r="12065" b="635"/>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890"/>
                          <a:chOff x="0" y="0"/>
                          <a:chExt cx="60076" cy="91"/>
                        </a:xfrm>
                      </wpg:grpSpPr>
                      <wps:wsp>
                        <wps:cNvPr id="21" name="Shape 33739"/>
                        <wps:cNvSpPr>
                          <a:spLocks noChangeArrowheads="1"/>
                        </wps:cNvSpPr>
                        <wps:spPr bwMode="auto">
                          <a:xfrm>
                            <a:off x="0" y="0"/>
                            <a:ext cx="60076" cy="91"/>
                          </a:xfrm>
                          <a:custGeom>
                            <a:avLst/>
                            <a:gdLst>
                              <a:gd name="T0" fmla="*/ 0 w 6007608"/>
                              <a:gd name="T1" fmla="*/ 4573 h 9147"/>
                              <a:gd name="T2" fmla="*/ 6007608 w 6007608"/>
                              <a:gd name="T3" fmla="*/ 4573 h 9147"/>
                            </a:gdLst>
                            <a:ahLst/>
                            <a:cxnLst>
                              <a:cxn ang="0">
                                <a:pos x="T0" y="T1"/>
                              </a:cxn>
                              <a:cxn ang="0">
                                <a:pos x="T2" y="T3"/>
                              </a:cxn>
                            </a:cxnLst>
                            <a:rect l="0" t="0" r="r" b="b"/>
                            <a:pathLst>
                              <a:path w="6007608" h="9147">
                                <a:moveTo>
                                  <a:pt x="0" y="4573"/>
                                </a:moveTo>
                                <a:lnTo>
                                  <a:pt x="6007608"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2528D25" id="Группа 20" o:spid="_x0000_s1026" style="width:473.05pt;height:.7pt;mso-position-horizontal-relative:char;mso-position-vertical-relative:line" coordsize="600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">
                <v:shape id="Shape 33739" o:spid="_x0000_s1027" style="position:absolute;width:60076;height:91;visibility:visible;mso-wrap-style:square;v-text-anchor:top" coordsize="6007608,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Kp68QA&#10;AADbAAAADwAAAGRycy9kb3ducmV2LnhtbESPT4vCMBTE7wt+h/AW9rYmehCpRpEFse5F/Ad6ezTP&#10;ttq81CZq/fabBcHjMDO/YcbT1lbiTo0vHWvodRUI4syZknMNu+38ewjCB2SDlWPS8CQP00nnY4yJ&#10;cQ9e030TchEh7BPUUIRQJ1L6rCCLvutq4uidXGMxRNnk0jT4iHBbyb5SA2mx5LhQYE0/BWWXzc1q&#10;SI/7cLiuLoubYrVbpuff2bweaP312c5GIAK14R1+tVOjod+D/y/xB8jJ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CqevEAAAA2wAAAA8AAAAAAAAAAAAAAAAAmAIAAGRycy9k&#10;b3ducmV2LnhtbFBLBQYAAAAABAAEAPUAAACJAwAAAAA=&#10;" path="m,4573r6007608,e" filled="f" fillcolor="black" strokeweight=".25408mm">
                  <v:stroke miterlimit="1" joinstyle="miter"/>
                  <v:path o:connecttype="custom" o:connectlocs="0,45;60076,45" o:connectangles="0,0"/>
                </v:shape>
                <w10:anchorlock/>
              </v:group>
            </w:pict>
          </mc:Fallback>
        </mc:AlternateContent>
      </w:r>
    </w:p>
    <w:p w:rsidR="00272965" w:rsidRDefault="00272965" w:rsidP="00272965">
      <w:pPr>
        <w:spacing w:after="53" w:line="223" w:lineRule="auto"/>
        <w:ind w:left="3379" w:right="225" w:hanging="5"/>
      </w:pPr>
      <w:r>
        <w:t>(цифрами и прописью)</w:t>
      </w:r>
    </w:p>
    <w:p w:rsidR="00272965" w:rsidRDefault="00272965" w:rsidP="00272965">
      <w:pPr>
        <w:spacing w:after="19"/>
        <w:ind w:left="830" w:right="62"/>
      </w:pPr>
      <w:r>
        <w:t>В бесспорном порядке со счета №</w:t>
      </w:r>
      <w:r>
        <w:rPr>
          <w:noProof/>
          <w:sz w:val="22"/>
          <w:szCs w:val="22"/>
        </w:rPr>
        <mc:AlternateContent>
          <mc:Choice Requires="wpg">
            <w:drawing>
              <wp:inline distT="0" distB="0" distL="0" distR="0">
                <wp:extent cx="3416935" cy="8890"/>
                <wp:effectExtent l="9525" t="9525" r="12065" b="635"/>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6935" cy="8890"/>
                          <a:chOff x="0" y="0"/>
                          <a:chExt cx="34168" cy="91"/>
                        </a:xfrm>
                      </wpg:grpSpPr>
                      <wps:wsp>
                        <wps:cNvPr id="19" name="Shape 33741"/>
                        <wps:cNvSpPr>
                          <a:spLocks noChangeArrowheads="1"/>
                        </wps:cNvSpPr>
                        <wps:spPr bwMode="auto">
                          <a:xfrm>
                            <a:off x="0" y="0"/>
                            <a:ext cx="34168" cy="91"/>
                          </a:xfrm>
                          <a:custGeom>
                            <a:avLst/>
                            <a:gdLst>
                              <a:gd name="T0" fmla="*/ 0 w 3416809"/>
                              <a:gd name="T1" fmla="*/ 4573 h 9147"/>
                              <a:gd name="T2" fmla="*/ 3416809 w 3416809"/>
                              <a:gd name="T3" fmla="*/ 4573 h 9147"/>
                            </a:gdLst>
                            <a:ahLst/>
                            <a:cxnLst>
                              <a:cxn ang="0">
                                <a:pos x="T0" y="T1"/>
                              </a:cxn>
                              <a:cxn ang="0">
                                <a:pos x="T2" y="T3"/>
                              </a:cxn>
                            </a:cxnLst>
                            <a:rect l="0" t="0" r="r" b="b"/>
                            <a:pathLst>
                              <a:path w="3416809" h="9147">
                                <a:moveTo>
                                  <a:pt x="0" y="4573"/>
                                </a:moveTo>
                                <a:lnTo>
                                  <a:pt x="3416809"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7625FEE9" id="Группа 18" o:spid="_x0000_s1026" style="width:269.05pt;height:.7pt;mso-position-horizontal-relative:char;mso-position-vertical-relative:line" coordsize="3416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">
                <v:shape id="Shape 33741" o:spid="_x0000_s1027" style="position:absolute;width:34168;height:91;visibility:visible;mso-wrap-style:square;v-text-anchor:top" coordsize="3416809,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DWcAA&#10;AADbAAAADwAAAGRycy9kb3ducmV2LnhtbERPS4vCMBC+C/sfwgjeNNVDWatRXKHg1QeIt6EZ27jN&#10;pNtE291fvxEEb/PxPWe57m0tHtR641jBdJKAIC6cNlwqOB3z8ScIH5A11o5JwS95WK8+BkvMtOt4&#10;T49DKEUMYZ+hgiqEJpPSFxVZ9BPXEEfu6lqLIcK2lLrFLobbWs6SJJUWDceGChvaVlR8H+5WQZ52&#10;t69bY/S1/rls+Hw5mjT/U2o07DcLEIH68Ba/3Dsd58/h+Us8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CDWcAAAADbAAAADwAAAAAAAAAAAAAAAACYAgAAZHJzL2Rvd25y&#10;ZXYueG1sUEsFBgAAAAAEAAQA9QAAAIUDAAAAAA==&#10;" path="m,4573r3416809,e" filled="f" fillcolor="black" strokeweight=".25408mm">
                  <v:stroke miterlimit="1" joinstyle="miter"/>
                  <v:path o:connecttype="custom" o:connectlocs="0,45;34168,45" o:connectangles="0,0"/>
                </v:shape>
                <w10:anchorlock/>
              </v:group>
            </w:pict>
          </mc:Fallback>
        </mc:AlternateContent>
      </w:r>
    </w:p>
    <w:p w:rsidR="00272965" w:rsidRDefault="00272965" w:rsidP="00272965">
      <w:pPr>
        <w:spacing w:after="4" w:line="223" w:lineRule="auto"/>
        <w:ind w:left="259" w:right="62" w:firstLine="4080"/>
      </w:pPr>
      <w:r>
        <w:t>(реквизиты счета получателя средств бюджета)</w:t>
      </w:r>
    </w:p>
    <w:p w:rsidR="00272965" w:rsidRDefault="00272965" w:rsidP="00272965">
      <w:pPr>
        <w:spacing w:after="4" w:line="223" w:lineRule="auto"/>
        <w:ind w:right="62"/>
      </w:pPr>
      <w:r>
        <w:t xml:space="preserve">    В ____________________________________________________________________________</w:t>
      </w:r>
    </w:p>
    <w:p w:rsidR="00272965" w:rsidRDefault="00272965" w:rsidP="00272965">
      <w:pPr>
        <w:spacing w:after="25"/>
        <w:ind w:left="273" w:right="230"/>
      </w:pPr>
      <w:r>
        <w:t>БИК_____________________________</w:t>
      </w:r>
      <w:proofErr w:type="gramStart"/>
      <w:r>
        <w:t>_,</w:t>
      </w:r>
      <w:r>
        <w:tab/>
      </w:r>
      <w:proofErr w:type="gramEnd"/>
      <w:r>
        <w:t>ИНН __________________________________, Юридический адрес:____________________________________________________________</w:t>
      </w:r>
    </w:p>
    <w:p w:rsidR="00272965" w:rsidRDefault="00272965" w:rsidP="00272965">
      <w:pPr>
        <w:spacing w:after="63" w:line="223" w:lineRule="auto"/>
        <w:ind w:left="3312" w:right="225" w:hanging="5"/>
      </w:pPr>
      <w:r>
        <w:t>(Индекс, почтовый адрес)</w:t>
      </w:r>
    </w:p>
    <w:p w:rsidR="00272965" w:rsidRDefault="00272965" w:rsidP="00272965">
      <w:pPr>
        <w:numPr>
          <w:ilvl w:val="0"/>
          <w:numId w:val="2"/>
        </w:numPr>
        <w:spacing w:after="15"/>
        <w:ind w:right="62" w:firstLine="528"/>
        <w:jc w:val="both"/>
      </w:pPr>
      <w:r>
        <w:t>Приостановить предоставление межбюджетных трансфертов (за исключением субвенций) из бюджета поселения</w:t>
      </w:r>
      <w:r>
        <w:rPr>
          <w:noProof/>
          <w:sz w:val="22"/>
          <w:szCs w:val="22"/>
        </w:rPr>
        <mc:AlternateContent>
          <mc:Choice Requires="wpg">
            <w:drawing>
              <wp:inline distT="0" distB="0" distL="0" distR="0">
                <wp:extent cx="1746250" cy="8890"/>
                <wp:effectExtent l="9525" t="9525" r="6350" b="635"/>
                <wp:docPr id="16" name="Группа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0" cy="8890"/>
                          <a:chOff x="0" y="0"/>
                          <a:chExt cx="17465" cy="91"/>
                        </a:xfrm>
                      </wpg:grpSpPr>
                      <wps:wsp>
                        <wps:cNvPr id="17" name="Shape 33747"/>
                        <wps:cNvSpPr>
                          <a:spLocks noChangeArrowheads="1"/>
                        </wps:cNvSpPr>
                        <wps:spPr bwMode="auto">
                          <a:xfrm>
                            <a:off x="0" y="0"/>
                            <a:ext cx="17465" cy="91"/>
                          </a:xfrm>
                          <a:custGeom>
                            <a:avLst/>
                            <a:gdLst>
                              <a:gd name="T0" fmla="*/ 0 w 1746504"/>
                              <a:gd name="T1" fmla="*/ 4573 h 9147"/>
                              <a:gd name="T2" fmla="*/ 1746504 w 1746504"/>
                              <a:gd name="T3" fmla="*/ 4573 h 9147"/>
                            </a:gdLst>
                            <a:ahLst/>
                            <a:cxnLst>
                              <a:cxn ang="0">
                                <a:pos x="T0" y="T1"/>
                              </a:cxn>
                              <a:cxn ang="0">
                                <a:pos x="T2" y="T3"/>
                              </a:cxn>
                            </a:cxnLst>
                            <a:rect l="0" t="0" r="r" b="b"/>
                            <a:pathLst>
                              <a:path w="1746504" h="9147">
                                <a:moveTo>
                                  <a:pt x="0" y="4573"/>
                                </a:moveTo>
                                <a:lnTo>
                                  <a:pt x="1746504"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C4404BD" id="Группа 16" o:spid="_x0000_s1026" style="width:137.5pt;height:.7pt;mso-position-horizontal-relative:char;mso-position-vertical-relative:line" coordsize="1746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">
                <v:shape id="Shape 33747" o:spid="_x0000_s1027" style="position:absolute;width:17465;height:91;visibility:visible;mso-wrap-style:square;v-text-anchor:top" coordsize="1746504,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IRbcQA&#10;AADbAAAADwAAAGRycy9kb3ducmV2LnhtbERPTWvCQBC9F/oflin0UnTTHlSiq7QprVJQNAp6HLJj&#10;kjY7G3a3Gv99Vyh4m8f7nMmsM404kfO1ZQXP/QQEcWF1zaWC3fajNwLhA7LGxjIpuJCH2fT+boKp&#10;tmfe0CkPpYgh7FNUUIXQplL6oiKDvm9b4sgdrTMYInSl1A7PMdw08iVJBtJgzbGhwpayioqf/Nco&#10;sJtk/7acr94Pn9n3cLB+yt3+K1Pq8aF7HYMI1IWb+N+90HH+EK6/xA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iEW3EAAAA2wAAAA8AAAAAAAAAAAAAAAAAmAIAAGRycy9k&#10;b3ducmV2LnhtbFBLBQYAAAAABAAEAPUAAACJAwAAAAA=&#10;" path="m,4573r1746504,e" filled="f" fillcolor="black" strokeweight=".25408mm">
                  <v:stroke miterlimit="1" joinstyle="miter"/>
                  <v:path o:connecttype="custom" o:connectlocs="0,45;17465,45" o:connectangles="0,0"/>
                </v:shape>
                <w10:anchorlock/>
              </v:group>
            </w:pict>
          </mc:Fallback>
        </mc:AlternateContent>
      </w:r>
    </w:p>
    <w:p w:rsidR="00272965" w:rsidRDefault="00272965" w:rsidP="00272965">
      <w:pPr>
        <w:spacing w:after="26" w:line="256" w:lineRule="auto"/>
        <w:ind w:left="264"/>
      </w:pPr>
      <w:r>
        <w:rPr>
          <w:noProof/>
          <w:sz w:val="22"/>
          <w:szCs w:val="22"/>
        </w:rPr>
        <mc:AlternateContent>
          <mc:Choice Requires="wpg">
            <w:drawing>
              <wp:inline distT="0" distB="0" distL="0" distR="0">
                <wp:extent cx="6007735" cy="8890"/>
                <wp:effectExtent l="9525" t="9525" r="12065" b="635"/>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890"/>
                          <a:chOff x="0" y="0"/>
                          <a:chExt cx="60076" cy="91"/>
                        </a:xfrm>
                      </wpg:grpSpPr>
                      <wps:wsp>
                        <wps:cNvPr id="15" name="Shape 33749"/>
                        <wps:cNvSpPr>
                          <a:spLocks noChangeArrowheads="1"/>
                        </wps:cNvSpPr>
                        <wps:spPr bwMode="auto">
                          <a:xfrm>
                            <a:off x="0" y="0"/>
                            <a:ext cx="60076" cy="91"/>
                          </a:xfrm>
                          <a:custGeom>
                            <a:avLst/>
                            <a:gdLst>
                              <a:gd name="T0" fmla="*/ 0 w 6007608"/>
                              <a:gd name="T1" fmla="*/ 4573 h 9147"/>
                              <a:gd name="T2" fmla="*/ 6007608 w 6007608"/>
                              <a:gd name="T3" fmla="*/ 4573 h 9147"/>
                            </a:gdLst>
                            <a:ahLst/>
                            <a:cxnLst>
                              <a:cxn ang="0">
                                <a:pos x="T0" y="T1"/>
                              </a:cxn>
                              <a:cxn ang="0">
                                <a:pos x="T2" y="T3"/>
                              </a:cxn>
                            </a:cxnLst>
                            <a:rect l="0" t="0" r="r" b="b"/>
                            <a:pathLst>
                              <a:path w="6007608" h="9147">
                                <a:moveTo>
                                  <a:pt x="0" y="4573"/>
                                </a:moveTo>
                                <a:lnTo>
                                  <a:pt x="6007608"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3347233" id="Группа 14" o:spid="_x0000_s1026" style="width:473.05pt;height:.7pt;mso-position-horizontal-relative:char;mso-position-vertical-relative:line" coordsize="600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">
                <v:shape id="Shape 33749" o:spid="_x0000_s1027" style="position:absolute;width:60076;height:91;visibility:visible;mso-wrap-style:square;v-text-anchor:top" coordsize="6007608,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lVcMA&#10;AADbAAAADwAAAGRycy9kb3ducmV2LnhtbERPTWvCQBC9F/wPywje6m4FpURXCQUx9lJqU6i3ITtN&#10;UrOzMbvR+O/dQqG3ebzPWW0G24gLdb52rOFpqkAQF87UXGrIP7aPzyB8QDbYOCYNN/KwWY8eVpgY&#10;d+V3uhxCKWII+wQ1VCG0iZS+qMiin7qWOHLfrrMYIuxKaTq8xnDbyJlSC2mx5thQYUsvFRWnQ281&#10;ZMfP8HV+O+16xSrfZz+v6bZdaD0ZD+kSRKAh/Iv/3JmJ8+fw+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dVlVcMAAADbAAAADwAAAAAAAAAAAAAAAACYAgAAZHJzL2Rv&#10;d25yZXYueG1sUEsFBgAAAAAEAAQA9QAAAIgDAAAAAA==&#10;" path="m,4573r6007608,e" filled="f" fillcolor="black" strokeweight=".25408mm">
                  <v:stroke miterlimit="1" joinstyle="miter"/>
                  <v:path o:connecttype="custom" o:connectlocs="0,45;60076,45" o:connectangles="0,0"/>
                </v:shape>
                <w10:anchorlock/>
              </v:group>
            </w:pict>
          </mc:Fallback>
        </mc:AlternateContent>
      </w:r>
    </w:p>
    <w:p w:rsidR="00272965" w:rsidRDefault="00272965" w:rsidP="00272965">
      <w:pPr>
        <w:spacing w:after="4" w:line="223" w:lineRule="auto"/>
        <w:ind w:left="259" w:right="225" w:firstLine="2362"/>
      </w:pPr>
      <w:r>
        <w:t>(наименование получателя межбюджетных трансфертов)</w:t>
      </w:r>
    </w:p>
    <w:p w:rsidR="00272965" w:rsidRDefault="00272965" w:rsidP="00272965">
      <w:pPr>
        <w:spacing w:after="4" w:line="223" w:lineRule="auto"/>
        <w:ind w:left="259" w:right="225"/>
      </w:pPr>
      <w:r>
        <w:t xml:space="preserve"> в сумме _______________________________________________________________________</w:t>
      </w:r>
    </w:p>
    <w:p w:rsidR="00272965" w:rsidRDefault="00272965" w:rsidP="00272965">
      <w:pPr>
        <w:spacing w:after="67" w:line="264" w:lineRule="auto"/>
        <w:ind w:left="226" w:hanging="10"/>
        <w:jc w:val="center"/>
      </w:pPr>
      <w:r>
        <w:t>(цифрами и прописью)</w:t>
      </w:r>
    </w:p>
    <w:p w:rsidR="00272965" w:rsidRDefault="00272965" w:rsidP="00272965">
      <w:pPr>
        <w:spacing w:after="25"/>
        <w:ind w:left="273" w:right="62"/>
      </w:pPr>
      <w:r>
        <w:t xml:space="preserve">3. Сократить предоставление межбюджетных трансфертов (за исключением субвенций) из бюджета сельского поселения </w:t>
      </w:r>
      <w:proofErr w:type="spellStart"/>
      <w:r>
        <w:t>Кальтяевский</w:t>
      </w:r>
      <w:proofErr w:type="spellEnd"/>
      <w:r>
        <w:t xml:space="preserve"> сельсовет муниципального района Татышлинский район Республики Башкортостан</w:t>
      </w:r>
    </w:p>
    <w:p w:rsidR="00272965" w:rsidRDefault="00272965" w:rsidP="00272965">
      <w:pPr>
        <w:spacing w:after="22" w:line="256" w:lineRule="auto"/>
        <w:ind w:left="264"/>
      </w:pPr>
      <w:r>
        <w:rPr>
          <w:noProof/>
          <w:sz w:val="22"/>
          <w:szCs w:val="22"/>
        </w:rPr>
        <mc:AlternateContent>
          <mc:Choice Requires="wpg">
            <w:drawing>
              <wp:inline distT="0" distB="0" distL="0" distR="0">
                <wp:extent cx="6007735" cy="8890"/>
                <wp:effectExtent l="9525" t="9525" r="12065" b="635"/>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7735" cy="8890"/>
                          <a:chOff x="0" y="0"/>
                          <a:chExt cx="60076" cy="91"/>
                        </a:xfrm>
                      </wpg:grpSpPr>
                      <wps:wsp>
                        <wps:cNvPr id="13" name="Shape 33753"/>
                        <wps:cNvSpPr>
                          <a:spLocks noChangeArrowheads="1"/>
                        </wps:cNvSpPr>
                        <wps:spPr bwMode="auto">
                          <a:xfrm>
                            <a:off x="0" y="0"/>
                            <a:ext cx="60076" cy="91"/>
                          </a:xfrm>
                          <a:custGeom>
                            <a:avLst/>
                            <a:gdLst>
                              <a:gd name="T0" fmla="*/ 0 w 6007608"/>
                              <a:gd name="T1" fmla="*/ 4573 h 9147"/>
                              <a:gd name="T2" fmla="*/ 6007608 w 6007608"/>
                              <a:gd name="T3" fmla="*/ 4573 h 9147"/>
                            </a:gdLst>
                            <a:ahLst/>
                            <a:cxnLst>
                              <a:cxn ang="0">
                                <a:pos x="T0" y="T1"/>
                              </a:cxn>
                              <a:cxn ang="0">
                                <a:pos x="T2" y="T3"/>
                              </a:cxn>
                            </a:cxnLst>
                            <a:rect l="0" t="0" r="r" b="b"/>
                            <a:pathLst>
                              <a:path w="6007608" h="9147">
                                <a:moveTo>
                                  <a:pt x="0" y="4573"/>
                                </a:moveTo>
                                <a:lnTo>
                                  <a:pt x="6007608" y="4573"/>
                                </a:lnTo>
                              </a:path>
                            </a:pathLst>
                          </a:custGeom>
                          <a:noFill/>
                          <a:ln w="9147">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4C73D82" id="Группа 12" o:spid="_x0000_s1026" style="width:473.05pt;height:.7pt;mso-position-horizontal-relative:char;mso-position-vertical-relative:line" coordsize="6007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">
                <v:shape id="Shape 33753" o:spid="_x0000_s1027" style="position:absolute;width:60076;height:91;visibility:visible;mso-wrap-style:square;v-text-anchor:top" coordsize="6007608,9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BYusMA&#10;AADbAAAADwAAAGRycy9kb3ducmV2LnhtbERPTWvCQBC9F/wPywje6m4VpERXCQUx9lJqU6i3ITtN&#10;UrOzMbvR+O/dQqG3ebzPWW0G24gLdb52rOFpqkAQF87UXGrIP7aPzyB8QDbYOCYNN/KwWY8eVpgY&#10;d+V3uhxCKWII+wQ1VCG0iZS+qMiin7qWOHLfrrMYIuxKaTq8xnDbyJlSC2mx5thQYUsvFRWnQ281&#10;ZMfP8HV+O+16xSrfZz+v6bZdaD0ZD+kSRKAh/Iv/3JmJ8+fw+0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BYusMAAADbAAAADwAAAAAAAAAAAAAAAACYAgAAZHJzL2Rv&#10;d25yZXYueG1sUEsFBgAAAAAEAAQA9QAAAIgDAAAAAA==&#10;" path="m,4573r6007608,e" filled="f" fillcolor="black" strokeweight=".25408mm">
                  <v:stroke miterlimit="1" joinstyle="miter"/>
                  <v:path o:connecttype="custom" o:connectlocs="0,45;60076,45" o:connectangles="0,0"/>
                </v:shape>
                <w10:anchorlock/>
              </v:group>
            </w:pict>
          </mc:Fallback>
        </mc:AlternateContent>
      </w:r>
    </w:p>
    <w:p w:rsidR="00272965" w:rsidRDefault="00272965" w:rsidP="00272965">
      <w:pPr>
        <w:spacing w:after="4" w:line="223" w:lineRule="auto"/>
        <w:ind w:left="259" w:right="225" w:firstLine="2362"/>
      </w:pPr>
      <w:r>
        <w:t>(наименование получателя межбюджетных трансфертов)</w:t>
      </w:r>
    </w:p>
    <w:p w:rsidR="00272965" w:rsidRDefault="00272965" w:rsidP="00272965">
      <w:pPr>
        <w:spacing w:after="4" w:line="223" w:lineRule="auto"/>
        <w:ind w:left="259" w:right="225"/>
      </w:pPr>
      <w:r>
        <w:t>в сумме</w:t>
      </w:r>
      <w:r>
        <w:rPr>
          <w:noProof/>
          <w:sz w:val="22"/>
          <w:szCs w:val="22"/>
        </w:rPr>
        <mc:AlternateContent>
          <mc:Choice Requires="wpg">
            <w:drawing>
              <wp:inline distT="0" distB="0" distL="0" distR="0">
                <wp:extent cx="5477510" cy="8890"/>
                <wp:effectExtent l="9525" t="9525" r="8890" b="635"/>
                <wp:docPr id="10" name="Группа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7510" cy="8890"/>
                          <a:chOff x="0" y="0"/>
                          <a:chExt cx="54772" cy="91"/>
                        </a:xfrm>
                      </wpg:grpSpPr>
                      <wps:wsp>
                        <wps:cNvPr id="11" name="Shape 33755"/>
                        <wps:cNvSpPr>
                          <a:spLocks noChangeArrowheads="1"/>
                        </wps:cNvSpPr>
                        <wps:spPr bwMode="auto">
                          <a:xfrm>
                            <a:off x="0" y="0"/>
                            <a:ext cx="54772" cy="91"/>
                          </a:xfrm>
                          <a:custGeom>
                            <a:avLst/>
                            <a:gdLst>
                              <a:gd name="T0" fmla="*/ 0 w 5477256"/>
                              <a:gd name="T1" fmla="*/ 4573 h 9146"/>
                              <a:gd name="T2" fmla="*/ 5477256 w 5477256"/>
                              <a:gd name="T3" fmla="*/ 4573 h 9146"/>
                            </a:gdLst>
                            <a:ahLst/>
                            <a:cxnLst>
                              <a:cxn ang="0">
                                <a:pos x="T0" y="T1"/>
                              </a:cxn>
                              <a:cxn ang="0">
                                <a:pos x="T2" y="T3"/>
                              </a:cxn>
                            </a:cxnLst>
                            <a:rect l="0" t="0" r="r" b="b"/>
                            <a:pathLst>
                              <a:path w="5477256" h="9146">
                                <a:moveTo>
                                  <a:pt x="0" y="4573"/>
                                </a:moveTo>
                                <a:lnTo>
                                  <a:pt x="5477256" y="4573"/>
                                </a:lnTo>
                              </a:path>
                            </a:pathLst>
                          </a:custGeom>
                          <a:noFill/>
                          <a:ln w="9146">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291534CE" id="Группа 10" o:spid="_x0000_s1026" style="width:431.3pt;height:.7pt;mso-position-horizontal-relative:char;mso-position-vertical-relative:line" coordsize="547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">
                <v:shape id="Shape 33755" o:spid="_x0000_s1027" style="position:absolute;width:54772;height:91;visibility:visible;mso-wrap-style:square;v-text-anchor:top" coordsize="5477256,9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2BH8EA&#10;AADbAAAADwAAAGRycy9kb3ducmV2LnhtbERPzWrCQBC+F3yHZQQvRTcJJZXUVUQRCj018QGm2TEJ&#10;zc6G7GoSn74rCL3Nx/c7m91oWnGj3jWWFcSrCARxaXXDlYJzcVquQTiPrLG1TAomcrDbzl42mGk7&#10;8Dfdcl+JEMIuQwW1910mpStrMuhWtiMO3MX2Bn2AfSV1j0MIN61MoiiVBhsODTV2dKip/M2vRsH7&#10;kd6SWO7vl3MyfRU/aeFfsVBqMR/3HyA8jf5f/HR/6jA/hscv4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9gR/BAAAA2wAAAA8AAAAAAAAAAAAAAAAAmAIAAGRycy9kb3du&#10;cmV2LnhtbFBLBQYAAAAABAAEAPUAAACGAwAAAAA=&#10;" path="m,4573r5477256,e" filled="f" fillcolor="black" strokeweight=".25406mm">
                  <v:stroke miterlimit="1" joinstyle="miter"/>
                  <v:path o:connecttype="custom" o:connectlocs="0,46;54772,46" o:connectangles="0,0"/>
                </v:shape>
                <w10:anchorlock/>
              </v:group>
            </w:pict>
          </mc:Fallback>
        </mc:AlternateContent>
      </w:r>
    </w:p>
    <w:p w:rsidR="00272965" w:rsidRDefault="00272965" w:rsidP="00272965">
      <w:pPr>
        <w:spacing w:after="588" w:line="264" w:lineRule="auto"/>
        <w:ind w:left="226" w:right="5" w:hanging="10"/>
        <w:jc w:val="center"/>
      </w:pPr>
      <w:r>
        <w:t>(цифрами и прописью)</w:t>
      </w:r>
    </w:p>
    <w:p w:rsidR="00272965" w:rsidRDefault="00272965" w:rsidP="00272965">
      <w:pPr>
        <w:spacing w:line="244" w:lineRule="auto"/>
        <w:ind w:left="274" w:right="154" w:hanging="5"/>
      </w:pPr>
      <w:r>
        <w:t>Должностное лицо</w:t>
      </w:r>
    </w:p>
    <w:p w:rsidR="00272965" w:rsidRDefault="00272965" w:rsidP="00272965">
      <w:pPr>
        <w:spacing w:line="244" w:lineRule="auto"/>
        <w:ind w:left="274" w:right="154" w:hanging="5"/>
      </w:pPr>
      <w:r>
        <w:t>финансового управления,</w:t>
      </w:r>
    </w:p>
    <w:p w:rsidR="00272965" w:rsidRDefault="00272965" w:rsidP="00272965">
      <w:pPr>
        <w:spacing w:line="244" w:lineRule="auto"/>
        <w:ind w:left="274" w:right="154" w:hanging="5"/>
      </w:pPr>
      <w:r>
        <w:t>осуществляющего полномочия</w:t>
      </w:r>
    </w:p>
    <w:p w:rsidR="00272965" w:rsidRDefault="00272965" w:rsidP="00272965">
      <w:pPr>
        <w:spacing w:line="244" w:lineRule="auto"/>
        <w:ind w:left="274" w:right="154" w:hanging="5"/>
      </w:pPr>
      <w:r>
        <w:t>по внутреннему муниципальному</w:t>
      </w:r>
    </w:p>
    <w:p w:rsidR="00272965" w:rsidRDefault="00272965" w:rsidP="00272965">
      <w:pPr>
        <w:spacing w:line="244" w:lineRule="auto"/>
        <w:ind w:left="274" w:right="154" w:hanging="5"/>
      </w:pPr>
      <w:r>
        <w:lastRenderedPageBreak/>
        <w:t>финансовому контролю                   ________________ (</w:t>
      </w:r>
      <w:proofErr w:type="gramStart"/>
      <w:r>
        <w:t>Ф.И.О.)</w:t>
      </w:r>
      <w:r>
        <w:rPr>
          <w:noProof/>
        </w:rPr>
        <w:t>_</w:t>
      </w:r>
      <w:proofErr w:type="gramEnd"/>
      <w:r>
        <w:rPr>
          <w:noProof/>
        </w:rPr>
        <w:t>________________</w:t>
      </w:r>
      <w:r>
        <w:t>(подпись</w:t>
      </w:r>
    </w:p>
    <w:p w:rsidR="00272965" w:rsidRDefault="00272965" w:rsidP="00272965">
      <w:pPr>
        <w:spacing w:line="244" w:lineRule="auto"/>
        <w:ind w:left="274" w:right="154" w:hanging="5"/>
      </w:pPr>
    </w:p>
    <w:p w:rsidR="00272965" w:rsidRDefault="00272965" w:rsidP="00272965">
      <w:pPr>
        <w:pStyle w:val="11"/>
        <w:rPr>
          <w:sz w:val="24"/>
          <w:szCs w:val="24"/>
        </w:rPr>
      </w:pPr>
      <w:r>
        <w:rPr>
          <w:sz w:val="24"/>
          <w:szCs w:val="24"/>
        </w:rPr>
        <w:t xml:space="preserve">                                                                                                    </w:t>
      </w:r>
    </w:p>
    <w:p w:rsidR="00272965" w:rsidRDefault="00272965" w:rsidP="00272965">
      <w:pPr>
        <w:pStyle w:val="11"/>
        <w:rPr>
          <w:rFonts w:ascii="Times New Roman" w:hAnsi="Times New Roman"/>
          <w:sz w:val="20"/>
          <w:szCs w:val="20"/>
        </w:rPr>
      </w:pPr>
      <w:r>
        <w:rPr>
          <w:sz w:val="24"/>
          <w:szCs w:val="24"/>
        </w:rPr>
        <w:t xml:space="preserve">                                                                                                      </w:t>
      </w:r>
      <w:r>
        <w:rPr>
          <w:rFonts w:ascii="Times New Roman" w:hAnsi="Times New Roman"/>
          <w:sz w:val="20"/>
          <w:szCs w:val="20"/>
        </w:rPr>
        <w:t>Приложение №2</w:t>
      </w:r>
    </w:p>
    <w:p w:rsidR="00272965" w:rsidRDefault="00272965" w:rsidP="00272965">
      <w:pPr>
        <w:pStyle w:val="11"/>
        <w:ind w:left="5529"/>
        <w:rPr>
          <w:rFonts w:ascii="Times New Roman" w:hAnsi="Times New Roman"/>
          <w:sz w:val="20"/>
          <w:szCs w:val="20"/>
        </w:rPr>
      </w:pPr>
      <w:r>
        <w:rPr>
          <w:rFonts w:ascii="Times New Roman" w:hAnsi="Times New Roman"/>
          <w:spacing w:val="-5"/>
          <w:sz w:val="20"/>
          <w:szCs w:val="20"/>
        </w:rPr>
        <w:t xml:space="preserve">к Порядку </w:t>
      </w:r>
      <w:r>
        <w:rPr>
          <w:rFonts w:ascii="Times New Roman" w:hAnsi="Times New Roman"/>
          <w:bCs/>
          <w:sz w:val="20"/>
          <w:szCs w:val="20"/>
        </w:rPr>
        <w:t>исполнения решения о применении бюджетных мер принуждения</w:t>
      </w:r>
      <w:r>
        <w:rPr>
          <w:rFonts w:ascii="Times New Roman" w:hAnsi="Times New Roman"/>
          <w:sz w:val="20"/>
          <w:szCs w:val="20"/>
        </w:rPr>
        <w:t xml:space="preserve"> </w:t>
      </w:r>
      <w:r w:rsidR="003216C5">
        <w:rPr>
          <w:rFonts w:ascii="Times New Roman" w:hAnsi="Times New Roman"/>
          <w:sz w:val="20"/>
          <w:szCs w:val="20"/>
        </w:rPr>
        <w:t>сельского поселения Новотатышлинский</w:t>
      </w:r>
      <w:r>
        <w:rPr>
          <w:rFonts w:ascii="Times New Roman" w:hAnsi="Times New Roman"/>
          <w:sz w:val="20"/>
          <w:szCs w:val="20"/>
        </w:rPr>
        <w:t xml:space="preserve"> сельсовет муниципального района</w:t>
      </w:r>
    </w:p>
    <w:p w:rsidR="003216C5" w:rsidRDefault="003216C5" w:rsidP="00272965">
      <w:pPr>
        <w:pStyle w:val="11"/>
        <w:ind w:left="5529"/>
        <w:rPr>
          <w:rFonts w:ascii="Times New Roman" w:hAnsi="Times New Roman"/>
          <w:spacing w:val="-5"/>
          <w:sz w:val="20"/>
          <w:szCs w:val="20"/>
        </w:rPr>
      </w:pPr>
      <w:proofErr w:type="gramStart"/>
      <w:r>
        <w:rPr>
          <w:rFonts w:ascii="Times New Roman" w:hAnsi="Times New Roman"/>
          <w:spacing w:val="-5"/>
          <w:sz w:val="20"/>
          <w:szCs w:val="20"/>
        </w:rPr>
        <w:t>Татышлинский  район</w:t>
      </w:r>
      <w:proofErr w:type="gramEnd"/>
      <w:r w:rsidR="00272965">
        <w:rPr>
          <w:rFonts w:ascii="Times New Roman" w:hAnsi="Times New Roman"/>
          <w:spacing w:val="-5"/>
          <w:sz w:val="20"/>
          <w:szCs w:val="20"/>
        </w:rPr>
        <w:t xml:space="preserve"> </w:t>
      </w:r>
    </w:p>
    <w:p w:rsidR="00272965" w:rsidRDefault="00272965" w:rsidP="00272965">
      <w:pPr>
        <w:pStyle w:val="11"/>
        <w:ind w:left="5529"/>
        <w:rPr>
          <w:rFonts w:ascii="Times New Roman" w:hAnsi="Times New Roman"/>
          <w:spacing w:val="-5"/>
          <w:sz w:val="20"/>
          <w:szCs w:val="20"/>
        </w:rPr>
      </w:pPr>
      <w:r>
        <w:rPr>
          <w:rFonts w:ascii="Times New Roman" w:hAnsi="Times New Roman"/>
          <w:spacing w:val="-5"/>
          <w:sz w:val="20"/>
          <w:szCs w:val="20"/>
        </w:rPr>
        <w:t>Республики Башкортостан</w:t>
      </w:r>
    </w:p>
    <w:p w:rsidR="00272965" w:rsidRDefault="003216C5" w:rsidP="003216C5">
      <w:pPr>
        <w:pStyle w:val="11"/>
        <w:ind w:left="5529"/>
        <w:rPr>
          <w:rFonts w:ascii="Times New Roman" w:hAnsi="Times New Roman"/>
          <w:spacing w:val="-5"/>
          <w:sz w:val="20"/>
          <w:szCs w:val="20"/>
        </w:rPr>
      </w:pPr>
      <w:r>
        <w:rPr>
          <w:rFonts w:ascii="Times New Roman" w:hAnsi="Times New Roman"/>
          <w:spacing w:val="-5"/>
          <w:sz w:val="20"/>
          <w:szCs w:val="20"/>
        </w:rPr>
        <w:t xml:space="preserve">от «11» ноября </w:t>
      </w:r>
      <w:smartTag w:uri="urn:schemas-microsoft-com:office:smarttags" w:element="metricconverter">
        <w:smartTagPr>
          <w:attr w:name="ProductID" w:val="2019 г"/>
        </w:smartTagPr>
        <w:r w:rsidR="00272965">
          <w:rPr>
            <w:rFonts w:ascii="Times New Roman" w:hAnsi="Times New Roman"/>
            <w:spacing w:val="-5"/>
            <w:sz w:val="20"/>
            <w:szCs w:val="20"/>
          </w:rPr>
          <w:t>2019 г</w:t>
        </w:r>
      </w:smartTag>
      <w:r>
        <w:rPr>
          <w:rFonts w:ascii="Times New Roman" w:hAnsi="Times New Roman"/>
          <w:spacing w:val="-5"/>
          <w:sz w:val="20"/>
          <w:szCs w:val="20"/>
        </w:rPr>
        <w:t>. № 50</w:t>
      </w:r>
    </w:p>
    <w:p w:rsidR="00272965" w:rsidRDefault="00272965" w:rsidP="00272965">
      <w:pPr>
        <w:pStyle w:val="11"/>
        <w:jc w:val="center"/>
      </w:pPr>
      <w:r>
        <w:t>ЖУРНАЛ</w:t>
      </w:r>
    </w:p>
    <w:p w:rsidR="00272965" w:rsidRDefault="00272965" w:rsidP="00272965">
      <w:pPr>
        <w:ind w:left="3285" w:right="62"/>
      </w:pPr>
      <w:r>
        <w:t>РЕГИСТРАЦИИ УВЕДОМЛЕНИЙ</w:t>
      </w:r>
    </w:p>
    <w:p w:rsidR="00272965" w:rsidRDefault="00272965" w:rsidP="00272965">
      <w:pPr>
        <w:spacing w:after="545"/>
        <w:ind w:left="2075" w:right="62"/>
      </w:pPr>
      <w:r>
        <w:t>О ПРИМЕНЕНИИ БЮДЖЕТНЫХ МЕР ПРИНУЖДЕНИЯ</w:t>
      </w:r>
    </w:p>
    <w:p w:rsidR="00272965" w:rsidRDefault="00272965" w:rsidP="00272965">
      <w:pPr>
        <w:spacing w:line="256" w:lineRule="auto"/>
        <w:ind w:left="265"/>
      </w:pPr>
      <w:r>
        <w:rPr>
          <w:noProof/>
        </w:rPr>
        <w:drawing>
          <wp:inline distT="0" distB="0" distL="0" distR="0">
            <wp:extent cx="6134100" cy="2514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5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34100" cy="2514600"/>
                    </a:xfrm>
                    <a:prstGeom prst="rect">
                      <a:avLst/>
                    </a:prstGeom>
                    <a:noFill/>
                    <a:ln>
                      <a:noFill/>
                    </a:ln>
                  </pic:spPr>
                </pic:pic>
              </a:graphicData>
            </a:graphic>
          </wp:inline>
        </w:drawing>
      </w:r>
    </w:p>
    <w:p w:rsidR="00272965" w:rsidRDefault="00272965" w:rsidP="00272965"/>
    <w:p w:rsidR="00272965" w:rsidRDefault="00272965" w:rsidP="00272965"/>
    <w:p w:rsidR="00272965" w:rsidRDefault="00272965" w:rsidP="00272965"/>
    <w:p w:rsidR="00272965" w:rsidRDefault="00272965" w:rsidP="00272965"/>
    <w:p w:rsidR="00272965" w:rsidRDefault="00272965" w:rsidP="00272965"/>
    <w:p w:rsidR="00272965" w:rsidRDefault="00272965" w:rsidP="00272965"/>
    <w:p w:rsidR="00272965" w:rsidRDefault="00272965" w:rsidP="00272965"/>
    <w:p w:rsidR="00272965" w:rsidRDefault="00272965" w:rsidP="00272965"/>
    <w:p w:rsidR="00272965" w:rsidRDefault="00272965" w:rsidP="00272965"/>
    <w:p w:rsidR="00272965" w:rsidRDefault="00272965" w:rsidP="00272965"/>
    <w:p w:rsidR="00272965" w:rsidRDefault="00272965" w:rsidP="00272965"/>
    <w:p w:rsidR="00272965" w:rsidRDefault="00272965" w:rsidP="00272965"/>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ind w:left="6231" w:right="1142" w:hanging="5"/>
      </w:pPr>
    </w:p>
    <w:p w:rsidR="00272965" w:rsidRDefault="00272965" w:rsidP="00272965">
      <w:pPr>
        <w:widowControl w:val="0"/>
        <w:autoSpaceDE w:val="0"/>
        <w:autoSpaceDN w:val="0"/>
        <w:adjustRightInd w:val="0"/>
        <w:jc w:val="center"/>
      </w:pPr>
    </w:p>
    <w:p w:rsidR="00272965" w:rsidRDefault="00272965" w:rsidP="00272965">
      <w:pPr>
        <w:widowControl w:val="0"/>
        <w:autoSpaceDE w:val="0"/>
        <w:autoSpaceDN w:val="0"/>
        <w:adjustRightInd w:val="0"/>
        <w:jc w:val="center"/>
      </w:pPr>
    </w:p>
    <w:p w:rsidR="00272965" w:rsidRDefault="00272965" w:rsidP="00272965">
      <w:pPr>
        <w:widowControl w:val="0"/>
        <w:autoSpaceDE w:val="0"/>
        <w:autoSpaceDN w:val="0"/>
        <w:adjustRightInd w:val="0"/>
        <w:jc w:val="center"/>
      </w:pPr>
    </w:p>
    <w:p w:rsidR="00272965" w:rsidRDefault="00272965" w:rsidP="00272965">
      <w:pPr>
        <w:pStyle w:val="11"/>
        <w:rPr>
          <w:rFonts w:ascii="Times New Roman" w:hAnsi="Times New Roman"/>
          <w:sz w:val="20"/>
          <w:szCs w:val="20"/>
        </w:rPr>
      </w:pPr>
      <w:r>
        <w:rPr>
          <w:rFonts w:ascii="Times New Roman" w:hAnsi="Times New Roman"/>
          <w:sz w:val="20"/>
          <w:szCs w:val="20"/>
        </w:rPr>
        <w:t xml:space="preserve">                                                                                                               Приложение №3</w:t>
      </w:r>
    </w:p>
    <w:p w:rsidR="00272965" w:rsidRDefault="00272965" w:rsidP="00272965">
      <w:pPr>
        <w:pStyle w:val="11"/>
        <w:ind w:left="5529"/>
        <w:rPr>
          <w:rFonts w:ascii="Times New Roman" w:hAnsi="Times New Roman"/>
          <w:sz w:val="20"/>
          <w:szCs w:val="20"/>
        </w:rPr>
      </w:pPr>
      <w:r>
        <w:rPr>
          <w:rFonts w:ascii="Times New Roman" w:hAnsi="Times New Roman"/>
          <w:spacing w:val="-5"/>
          <w:sz w:val="20"/>
          <w:szCs w:val="20"/>
        </w:rPr>
        <w:t xml:space="preserve">к Порядку </w:t>
      </w:r>
      <w:r>
        <w:rPr>
          <w:rFonts w:ascii="Times New Roman" w:hAnsi="Times New Roman"/>
          <w:bCs/>
          <w:sz w:val="20"/>
          <w:szCs w:val="20"/>
        </w:rPr>
        <w:t>исполнения решения о применении бюджетных мер принуждения</w:t>
      </w:r>
      <w:r>
        <w:rPr>
          <w:rFonts w:ascii="Times New Roman" w:hAnsi="Times New Roman"/>
          <w:sz w:val="20"/>
          <w:szCs w:val="20"/>
        </w:rPr>
        <w:t xml:space="preserve"> </w:t>
      </w:r>
      <w:r w:rsidR="003216C5">
        <w:rPr>
          <w:rFonts w:ascii="Times New Roman" w:hAnsi="Times New Roman"/>
          <w:sz w:val="20"/>
          <w:szCs w:val="20"/>
        </w:rPr>
        <w:t>сельского поселения Новотатышлинский</w:t>
      </w:r>
      <w:r>
        <w:rPr>
          <w:rFonts w:ascii="Times New Roman" w:hAnsi="Times New Roman"/>
          <w:sz w:val="20"/>
          <w:szCs w:val="20"/>
        </w:rPr>
        <w:t xml:space="preserve"> сельсовет муниципального района</w:t>
      </w:r>
    </w:p>
    <w:p w:rsidR="003216C5" w:rsidRDefault="00272965" w:rsidP="00272965">
      <w:pPr>
        <w:pStyle w:val="11"/>
        <w:ind w:left="5529"/>
        <w:rPr>
          <w:rFonts w:ascii="Times New Roman" w:hAnsi="Times New Roman"/>
          <w:spacing w:val="-5"/>
          <w:sz w:val="20"/>
          <w:szCs w:val="20"/>
        </w:rPr>
      </w:pPr>
      <w:proofErr w:type="spellStart"/>
      <w:proofErr w:type="gramStart"/>
      <w:r>
        <w:rPr>
          <w:rFonts w:ascii="Times New Roman" w:hAnsi="Times New Roman"/>
          <w:spacing w:val="-5"/>
          <w:sz w:val="20"/>
          <w:szCs w:val="20"/>
        </w:rPr>
        <w:t>Татышлинского</w:t>
      </w:r>
      <w:proofErr w:type="spellEnd"/>
      <w:r>
        <w:rPr>
          <w:rFonts w:ascii="Times New Roman" w:hAnsi="Times New Roman"/>
          <w:spacing w:val="-5"/>
          <w:sz w:val="20"/>
          <w:szCs w:val="20"/>
        </w:rPr>
        <w:t xml:space="preserve">  района</w:t>
      </w:r>
      <w:proofErr w:type="gramEnd"/>
      <w:r>
        <w:rPr>
          <w:rFonts w:ascii="Times New Roman" w:hAnsi="Times New Roman"/>
          <w:spacing w:val="-5"/>
          <w:sz w:val="20"/>
          <w:szCs w:val="20"/>
        </w:rPr>
        <w:t xml:space="preserve"> </w:t>
      </w:r>
    </w:p>
    <w:p w:rsidR="00272965" w:rsidRDefault="00272965" w:rsidP="00272965">
      <w:pPr>
        <w:pStyle w:val="11"/>
        <w:ind w:left="5529"/>
        <w:rPr>
          <w:rFonts w:ascii="Times New Roman" w:hAnsi="Times New Roman"/>
          <w:spacing w:val="-5"/>
          <w:sz w:val="20"/>
          <w:szCs w:val="20"/>
        </w:rPr>
      </w:pPr>
      <w:r>
        <w:rPr>
          <w:rFonts w:ascii="Times New Roman" w:hAnsi="Times New Roman"/>
          <w:spacing w:val="-5"/>
          <w:sz w:val="20"/>
          <w:szCs w:val="20"/>
        </w:rPr>
        <w:t>Республики Башкортостан</w:t>
      </w:r>
    </w:p>
    <w:p w:rsidR="00272965" w:rsidRDefault="003216C5" w:rsidP="00272965">
      <w:pPr>
        <w:pStyle w:val="11"/>
        <w:ind w:left="5529"/>
        <w:rPr>
          <w:rFonts w:ascii="Times New Roman" w:hAnsi="Times New Roman"/>
          <w:spacing w:val="-5"/>
          <w:sz w:val="20"/>
          <w:szCs w:val="20"/>
        </w:rPr>
      </w:pPr>
      <w:r>
        <w:rPr>
          <w:rFonts w:ascii="Times New Roman" w:hAnsi="Times New Roman"/>
          <w:spacing w:val="-5"/>
          <w:sz w:val="20"/>
          <w:szCs w:val="20"/>
        </w:rPr>
        <w:t xml:space="preserve">от «11» ноября </w:t>
      </w:r>
      <w:smartTag w:uri="urn:schemas-microsoft-com:office:smarttags" w:element="metricconverter">
        <w:smartTagPr>
          <w:attr w:name="ProductID" w:val="2019 г"/>
        </w:smartTagPr>
        <w:r w:rsidR="00272965">
          <w:rPr>
            <w:rFonts w:ascii="Times New Roman" w:hAnsi="Times New Roman"/>
            <w:spacing w:val="-5"/>
            <w:sz w:val="20"/>
            <w:szCs w:val="20"/>
          </w:rPr>
          <w:t>2019 г</w:t>
        </w:r>
      </w:smartTag>
      <w:r>
        <w:rPr>
          <w:rFonts w:ascii="Times New Roman" w:hAnsi="Times New Roman"/>
          <w:spacing w:val="-5"/>
          <w:sz w:val="20"/>
          <w:szCs w:val="20"/>
        </w:rPr>
        <w:t>. № 50</w:t>
      </w:r>
    </w:p>
    <w:p w:rsidR="00272965" w:rsidRDefault="00272965" w:rsidP="00272965">
      <w:pPr>
        <w:widowControl w:val="0"/>
        <w:autoSpaceDE w:val="0"/>
        <w:autoSpaceDN w:val="0"/>
        <w:adjustRightInd w:val="0"/>
        <w:jc w:val="center"/>
      </w:pPr>
    </w:p>
    <w:p w:rsidR="00272965" w:rsidRDefault="00272965" w:rsidP="00272965">
      <w:pPr>
        <w:widowControl w:val="0"/>
        <w:autoSpaceDE w:val="0"/>
        <w:autoSpaceDN w:val="0"/>
        <w:adjustRightInd w:val="0"/>
      </w:pPr>
    </w:p>
    <w:p w:rsidR="00272965" w:rsidRDefault="00272965" w:rsidP="00272965">
      <w:pPr>
        <w:widowControl w:val="0"/>
        <w:autoSpaceDE w:val="0"/>
        <w:autoSpaceDN w:val="0"/>
        <w:adjustRightInd w:val="0"/>
        <w:ind w:firstLine="720"/>
        <w:jc w:val="center"/>
      </w:pPr>
    </w:p>
    <w:p w:rsidR="00272965" w:rsidRDefault="00272965" w:rsidP="00272965">
      <w:pPr>
        <w:widowControl w:val="0"/>
        <w:autoSpaceDE w:val="0"/>
        <w:autoSpaceDN w:val="0"/>
        <w:adjustRightInd w:val="0"/>
        <w:ind w:firstLine="720"/>
        <w:jc w:val="center"/>
      </w:pPr>
      <w:r>
        <w:t>Финансовое управление Администрации муниципального района Татышлинский район Республики Башкортостан</w:t>
      </w:r>
    </w:p>
    <w:p w:rsidR="00272965" w:rsidRDefault="00272965" w:rsidP="00272965">
      <w:pPr>
        <w:widowControl w:val="0"/>
        <w:autoSpaceDE w:val="0"/>
        <w:autoSpaceDN w:val="0"/>
        <w:adjustRightInd w:val="0"/>
        <w:ind w:firstLine="720"/>
        <w:jc w:val="center"/>
      </w:pPr>
    </w:p>
    <w:p w:rsidR="00272965" w:rsidRDefault="00272965" w:rsidP="00272965">
      <w:pPr>
        <w:widowControl w:val="0"/>
        <w:autoSpaceDE w:val="0"/>
        <w:autoSpaceDN w:val="0"/>
        <w:adjustRightInd w:val="0"/>
        <w:ind w:firstLine="720"/>
        <w:jc w:val="center"/>
      </w:pPr>
    </w:p>
    <w:p w:rsidR="00272965" w:rsidRDefault="00272965" w:rsidP="00272965">
      <w:pPr>
        <w:widowControl w:val="0"/>
        <w:autoSpaceDE w:val="0"/>
        <w:autoSpaceDN w:val="0"/>
        <w:adjustRightInd w:val="0"/>
        <w:ind w:firstLine="720"/>
        <w:jc w:val="center"/>
      </w:pPr>
    </w:p>
    <w:p w:rsidR="00272965" w:rsidRDefault="00272965" w:rsidP="00272965">
      <w:pPr>
        <w:widowControl w:val="0"/>
        <w:autoSpaceDE w:val="0"/>
        <w:autoSpaceDN w:val="0"/>
        <w:adjustRightInd w:val="0"/>
        <w:ind w:firstLine="720"/>
        <w:jc w:val="center"/>
      </w:pPr>
      <w:r>
        <w:t>П Р И К А З</w:t>
      </w:r>
    </w:p>
    <w:p w:rsidR="00272965" w:rsidRDefault="00272965" w:rsidP="00272965">
      <w:pPr>
        <w:widowControl w:val="0"/>
        <w:autoSpaceDE w:val="0"/>
        <w:autoSpaceDN w:val="0"/>
        <w:adjustRightInd w:val="0"/>
        <w:ind w:firstLine="720"/>
        <w:jc w:val="center"/>
      </w:pPr>
    </w:p>
    <w:p w:rsidR="00272965" w:rsidRDefault="00272965" w:rsidP="00272965">
      <w:pPr>
        <w:widowControl w:val="0"/>
        <w:autoSpaceDE w:val="0"/>
        <w:autoSpaceDN w:val="0"/>
        <w:adjustRightInd w:val="0"/>
      </w:pPr>
      <w:r>
        <w:t>«_____» ____________ 20__ г.</w:t>
      </w:r>
      <w:r>
        <w:tab/>
        <w:t xml:space="preserve">         </w:t>
      </w:r>
      <w:r>
        <w:tab/>
        <w:t xml:space="preserve">                                                                 № ___</w:t>
      </w:r>
    </w:p>
    <w:p w:rsidR="00272965" w:rsidRDefault="00272965" w:rsidP="00272965">
      <w:pPr>
        <w:widowControl w:val="0"/>
        <w:autoSpaceDE w:val="0"/>
        <w:autoSpaceDN w:val="0"/>
        <w:adjustRightInd w:val="0"/>
      </w:pPr>
    </w:p>
    <w:p w:rsidR="00272965" w:rsidRDefault="00272965" w:rsidP="00272965">
      <w:pPr>
        <w:widowControl w:val="0"/>
        <w:autoSpaceDE w:val="0"/>
        <w:autoSpaceDN w:val="0"/>
        <w:adjustRightInd w:val="0"/>
        <w:rPr>
          <w:b/>
          <w:bCs/>
        </w:rPr>
      </w:pPr>
    </w:p>
    <w:p w:rsidR="00272965" w:rsidRDefault="00272965" w:rsidP="00272965">
      <w:pPr>
        <w:pStyle w:val="2"/>
        <w:spacing w:after="0"/>
        <w:ind w:right="-79" w:firstLine="720"/>
        <w:rPr>
          <w:sz w:val="24"/>
          <w:szCs w:val="24"/>
        </w:rPr>
      </w:pPr>
      <w:r>
        <w:rPr>
          <w:sz w:val="24"/>
          <w:szCs w:val="24"/>
        </w:rPr>
        <w:t>О ПРИМЕНЕНИИ МЕР ПРИНУЖДЕНИЯ</w:t>
      </w:r>
    </w:p>
    <w:p w:rsidR="00272965" w:rsidRDefault="00272965" w:rsidP="00272965">
      <w:pPr>
        <w:pStyle w:val="2"/>
        <w:spacing w:after="0"/>
        <w:ind w:right="-79" w:firstLine="720"/>
        <w:rPr>
          <w:b w:val="0"/>
          <w:bCs w:val="0"/>
          <w:sz w:val="24"/>
          <w:szCs w:val="24"/>
        </w:rPr>
      </w:pPr>
      <w:r>
        <w:rPr>
          <w:sz w:val="24"/>
          <w:szCs w:val="24"/>
        </w:rPr>
        <w:t xml:space="preserve"> К НАРУШЕНИЮ БЮДЖЕТНОГО ЗАКОНОДАТЕЛЬСТВА</w:t>
      </w:r>
    </w:p>
    <w:p w:rsidR="00272965" w:rsidRDefault="00272965" w:rsidP="00272965"/>
    <w:p w:rsidR="00272965" w:rsidRDefault="00272965" w:rsidP="00272965">
      <w:pPr>
        <w:spacing w:after="9"/>
        <w:ind w:firstLine="739"/>
      </w:pPr>
      <w:r>
        <w:t xml:space="preserve">На основании уведомления от </w:t>
      </w:r>
      <w:r>
        <w:rPr>
          <w:noProof/>
        </w:rPr>
        <w:drawing>
          <wp:inline distT="0" distB="0" distL="0" distR="0">
            <wp:extent cx="1609725" cy="142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42875"/>
                    </a:xfrm>
                    <a:prstGeom prst="rect">
                      <a:avLst/>
                    </a:prstGeom>
                    <a:noFill/>
                    <a:ln>
                      <a:noFill/>
                    </a:ln>
                  </pic:spPr>
                </pic:pic>
              </a:graphicData>
            </a:graphic>
          </wp:inline>
        </w:drawing>
      </w:r>
      <w:r>
        <w:t xml:space="preserve">о применении бюджетных мер принуждения, в соответствии со </w:t>
      </w:r>
      <w:r>
        <w:rPr>
          <w:u w:val="single" w:color="000000"/>
        </w:rPr>
        <w:t>статьями 306.2</w:t>
      </w:r>
      <w:r>
        <w:t xml:space="preserve"> и </w:t>
      </w:r>
      <w:r>
        <w:rPr>
          <w:u w:val="single" w:color="000000"/>
        </w:rPr>
        <w:t>306.3</w:t>
      </w:r>
      <w:r>
        <w:t xml:space="preserve"> Бюджетного кодекса Российской Федерации,</w:t>
      </w:r>
    </w:p>
    <w:p w:rsidR="00272965" w:rsidRDefault="00272965" w:rsidP="00272965">
      <w:pPr>
        <w:spacing w:after="19"/>
        <w:ind w:left="706" w:right="62"/>
      </w:pPr>
      <w:r>
        <w:t>СЧИТАЮ НЕОБХОДИМЫМ:</w:t>
      </w:r>
    </w:p>
    <w:p w:rsidR="00272965" w:rsidRDefault="00272965" w:rsidP="00272965">
      <w:pPr>
        <w:spacing w:after="4"/>
        <w:ind w:left="5" w:right="-5" w:firstLine="720"/>
      </w:pPr>
      <w:r>
        <w:t xml:space="preserve">1 Применить к </w:t>
      </w:r>
      <w:r>
        <w:rPr>
          <w:noProof/>
          <w:sz w:val="22"/>
          <w:szCs w:val="22"/>
        </w:rPr>
        <mc:AlternateContent>
          <mc:Choice Requires="wpg">
            <w:drawing>
              <wp:inline distT="0" distB="0" distL="0" distR="0">
                <wp:extent cx="4639310" cy="8890"/>
                <wp:effectExtent l="9525" t="9525" r="8890" b="635"/>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9310" cy="8890"/>
                          <a:chOff x="0" y="0"/>
                          <a:chExt cx="46390" cy="91"/>
                        </a:xfrm>
                      </wpg:grpSpPr>
                      <wps:wsp>
                        <wps:cNvPr id="9" name="Shape 33766"/>
                        <wps:cNvSpPr>
                          <a:spLocks noChangeArrowheads="1"/>
                        </wps:cNvSpPr>
                        <wps:spPr bwMode="auto">
                          <a:xfrm>
                            <a:off x="0" y="0"/>
                            <a:ext cx="46390" cy="91"/>
                          </a:xfrm>
                          <a:custGeom>
                            <a:avLst/>
                            <a:gdLst>
                              <a:gd name="T0" fmla="*/ 0 w 4639057"/>
                              <a:gd name="T1" fmla="*/ 4573 h 9144"/>
                              <a:gd name="T2" fmla="*/ 4639057 w 4639057"/>
                              <a:gd name="T3" fmla="*/ 4573 h 9144"/>
                            </a:gdLst>
                            <a:ahLst/>
                            <a:cxnLst>
                              <a:cxn ang="0">
                                <a:pos x="T0" y="T1"/>
                              </a:cxn>
                              <a:cxn ang="0">
                                <a:pos x="T2" y="T3"/>
                              </a:cxn>
                            </a:cxnLst>
                            <a:rect l="0" t="0" r="r" b="b"/>
                            <a:pathLst>
                              <a:path w="4639057" h="9144">
                                <a:moveTo>
                                  <a:pt x="0" y="4573"/>
                                </a:moveTo>
                                <a:lnTo>
                                  <a:pt x="4639057" y="4573"/>
                                </a:lnTo>
                              </a:path>
                            </a:pathLst>
                          </a:custGeom>
                          <a:noFill/>
                          <a:ln w="914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3958B9C0" id="Группа 8" o:spid="_x0000_s1026" style="width:365.3pt;height:.7pt;mso-position-horizontal-relative:char;mso-position-vertical-relative:line" coordsize="4639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">
                <v:shape id="Shape 33766" o:spid="_x0000_s1027" style="position:absolute;width:46390;height:91;visibility:visible;mso-wrap-style:square;v-text-anchor:top" coordsize="46390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XkhcEA&#10;AADaAAAADwAAAGRycy9kb3ducmV2LnhtbESPQYvCMBSE74L/ITzBm01dZXG7RtFFwVNhVZY9Pppn&#10;W21eShNr/fdGEDwOM/MNM192phItNa60rGAcxSCIM6tLzhUcD9vRDITzyBory6TgTg6Wi35vjom2&#10;N/6ldu9zESDsElRQeF8nUrqsIIMusjVx8E62MeiDbHKpG7wFuKnkRxx/SoMlh4UCa/opKLvsr0ZB&#10;yqbN/yaTdSbT9JzWfvO/ml6UGg661TcIT51/h1/tnVbwBc8r4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l5IXBAAAA2gAAAA8AAAAAAAAAAAAAAAAAmAIAAGRycy9kb3du&#10;cmV2LnhtbFBLBQYAAAAABAAEAPUAAACGAwAAAAA=&#10;" path="m,4573r4639057,e" filled="f" fillcolor="black" strokeweight=".72pt">
                  <v:stroke miterlimit="1" joinstyle="miter"/>
                  <v:path o:connecttype="custom" o:connectlocs="0,46;46390,46" o:connectangles="0,0"/>
                </v:shape>
                <w10:anchorlock/>
              </v:group>
            </w:pict>
          </mc:Fallback>
        </mc:AlternateContent>
      </w:r>
      <w:r>
        <w:t>меру бюджетного принуждения</w:t>
      </w:r>
      <w:r>
        <w:rPr>
          <w:noProof/>
          <w:sz w:val="22"/>
          <w:szCs w:val="22"/>
        </w:rPr>
        <mc:AlternateContent>
          <mc:Choice Requires="wpg">
            <w:drawing>
              <wp:inline distT="0" distB="0" distL="0" distR="0">
                <wp:extent cx="4020185" cy="8890"/>
                <wp:effectExtent l="9525" t="9525" r="8890" b="635"/>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0185" cy="8890"/>
                          <a:chOff x="0" y="0"/>
                          <a:chExt cx="40203" cy="91"/>
                        </a:xfrm>
                      </wpg:grpSpPr>
                      <wps:wsp>
                        <wps:cNvPr id="7" name="Shape 33768"/>
                        <wps:cNvSpPr>
                          <a:spLocks noChangeArrowheads="1"/>
                        </wps:cNvSpPr>
                        <wps:spPr bwMode="auto">
                          <a:xfrm>
                            <a:off x="0" y="0"/>
                            <a:ext cx="40203" cy="91"/>
                          </a:xfrm>
                          <a:custGeom>
                            <a:avLst/>
                            <a:gdLst>
                              <a:gd name="T0" fmla="*/ 0 w 4020312"/>
                              <a:gd name="T1" fmla="*/ 4572 h 9144"/>
                              <a:gd name="T2" fmla="*/ 4020312 w 4020312"/>
                              <a:gd name="T3" fmla="*/ 4572 h 9144"/>
                            </a:gdLst>
                            <a:ahLst/>
                            <a:cxnLst>
                              <a:cxn ang="0">
                                <a:pos x="T0" y="T1"/>
                              </a:cxn>
                              <a:cxn ang="0">
                                <a:pos x="T2" y="T3"/>
                              </a:cxn>
                            </a:cxnLst>
                            <a:rect l="0" t="0" r="r" b="b"/>
                            <a:pathLst>
                              <a:path w="4020312" h="9144">
                                <a:moveTo>
                                  <a:pt x="0" y="4572"/>
                                </a:moveTo>
                                <a:lnTo>
                                  <a:pt x="4020312" y="4572"/>
                                </a:lnTo>
                              </a:path>
                            </a:pathLst>
                          </a:custGeom>
                          <a:noFill/>
                          <a:ln w="9144">
                            <a:solidFill>
                              <a:srgbClr val="000000"/>
                            </a:solidFill>
                            <a:miter lim="1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wpg:wgp>
                  </a:graphicData>
                </a:graphic>
              </wp:inline>
            </w:drawing>
          </mc:Choice>
          <mc:Fallback>
            <w:pict>
              <v:group w14:anchorId="6A7BE865" id="Группа 6" o:spid="_x0000_s1026" style="width:316.55pt;height:.7pt;mso-position-horizontal-relative:char;mso-position-vertical-relative:line" coordsize="4020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">
                <v:shape id="Shape 33768" o:spid="_x0000_s1027" style="position:absolute;width:40203;height:91;visibility:visible;mso-wrap-style:square;v-text-anchor:top" coordsize="40203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eLHcEA&#10;AADaAAAADwAAAGRycy9kb3ducmV2LnhtbESPQYvCMBSE78L+h/AW9iI2XQ8q1SiLIKwHBasXb4/m&#10;bVvavJQk1e6/N4LgcZiZb5jVZjCtuJHztWUF30kKgriwuuZSweW8myxA+ICssbVMCv7Jw2b9MVph&#10;pu2dT3TLQykihH2GCqoQukxKX1Rk0Ce2I47en3UGQ5SulNrhPcJNK6dpOpMGa44LFXa0raho8t4o&#10;aFD3eb9354ObL47jK4drX2ilvj6HnyWIQEN4h1/tX61gDs8r8Qb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x3BAAAA2gAAAA8AAAAAAAAAAAAAAAAAmAIAAGRycy9kb3du&#10;cmV2LnhtbFBLBQYAAAAABAAEAPUAAACGAwAAAAA=&#10;" path="m,4572r4020312,e" filled="f" fillcolor="black" strokeweight=".72pt">
                  <v:stroke miterlimit="1" joinstyle="miter"/>
                  <v:path o:connecttype="custom" o:connectlocs="0,46;40203,46" o:connectangles="0,0"/>
                </v:shape>
                <w10:anchorlock/>
              </v:group>
            </w:pict>
          </mc:Fallback>
        </mc:AlternateContent>
      </w:r>
    </w:p>
    <w:p w:rsidR="00272965" w:rsidRDefault="00272965" w:rsidP="00272965">
      <w:pPr>
        <w:spacing w:after="337" w:line="259" w:lineRule="auto"/>
        <w:ind w:left="10" w:right="167" w:hanging="10"/>
        <w:jc w:val="right"/>
      </w:pPr>
      <w:r>
        <w:rPr>
          <w:sz w:val="18"/>
          <w:szCs w:val="18"/>
        </w:rPr>
        <w:t>(указывается мера бюджетного принуждения, вид и размер средств, подлежащих к взысканию)</w:t>
      </w:r>
    </w:p>
    <w:p w:rsidR="00272965" w:rsidRDefault="00272965" w:rsidP="00272965">
      <w:pPr>
        <w:spacing w:after="1954"/>
        <w:ind w:left="5" w:right="62" w:firstLine="696"/>
      </w:pPr>
      <w:r>
        <w:t>2. Контроль за исполнением настоящего приказа оставляю за собой.</w:t>
      </w:r>
    </w:p>
    <w:p w:rsidR="00272965" w:rsidRDefault="00272965" w:rsidP="00272965">
      <w:pPr>
        <w:ind w:hanging="298"/>
        <w:rPr>
          <w:noProof/>
        </w:rPr>
      </w:pPr>
      <w:r>
        <w:rPr>
          <w:noProof/>
        </w:rPr>
        <w:t>Заместитель главы администрации по</w:t>
      </w:r>
    </w:p>
    <w:p w:rsidR="00272965" w:rsidRDefault="00272965" w:rsidP="00272965">
      <w:pPr>
        <w:ind w:hanging="298"/>
        <w:rPr>
          <w:noProof/>
        </w:rPr>
      </w:pPr>
      <w:r>
        <w:rPr>
          <w:noProof/>
        </w:rPr>
        <w:t>финансово-экономическим вопросам –</w:t>
      </w:r>
    </w:p>
    <w:p w:rsidR="00272965" w:rsidRDefault="00272965" w:rsidP="00272965">
      <w:pPr>
        <w:ind w:hanging="298"/>
        <w:rPr>
          <w:noProof/>
        </w:rPr>
      </w:pPr>
      <w:r>
        <w:rPr>
          <w:noProof/>
        </w:rPr>
        <w:t>начальник финансового управления</w:t>
      </w:r>
      <w:r>
        <w:t xml:space="preserve">                                                                       </w:t>
      </w:r>
      <w:proofErr w:type="spellStart"/>
      <w:r>
        <w:t>Магзумов</w:t>
      </w:r>
      <w:proofErr w:type="spellEnd"/>
      <w:r>
        <w:t xml:space="preserve"> Р.Н.</w:t>
      </w:r>
    </w:p>
    <w:p w:rsidR="00272965" w:rsidRDefault="00272965" w:rsidP="00272965">
      <w:pPr>
        <w:spacing w:after="19"/>
        <w:ind w:left="10" w:right="62" w:hanging="298"/>
      </w:pPr>
    </w:p>
    <w:p w:rsidR="00272965" w:rsidRDefault="00272965" w:rsidP="00272965">
      <w:pPr>
        <w:shd w:val="clear" w:color="auto" w:fill="FFFFFF"/>
        <w:ind w:left="14" w:hanging="14"/>
        <w:jc w:val="center"/>
        <w:rPr>
          <w:sz w:val="24"/>
          <w:szCs w:val="24"/>
        </w:rPr>
      </w:pPr>
    </w:p>
    <w:p w:rsidR="00F3319D" w:rsidRDefault="00F3319D"/>
    <w:sectPr w:rsidR="00F331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10F0"/>
    <w:multiLevelType w:val="hybridMultilevel"/>
    <w:tmpl w:val="FB6AC864"/>
    <w:lvl w:ilvl="0" w:tplc="4280A8A4">
      <w:start w:val="1"/>
      <w:numFmt w:val="decimal"/>
      <w:lvlText w:val="%1."/>
      <w:lvlJc w:val="left"/>
      <w:pPr>
        <w:ind w:left="0"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1" w:tplc="41F6F9AE">
      <w:start w:val="1"/>
      <w:numFmt w:val="lowerLetter"/>
      <w:lvlText w:val="%2"/>
      <w:lvlJc w:val="left"/>
      <w:pPr>
        <w:ind w:left="17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2" w:tplc="1B3A0A38">
      <w:start w:val="1"/>
      <w:numFmt w:val="lowerRoman"/>
      <w:lvlText w:val="%3"/>
      <w:lvlJc w:val="left"/>
      <w:pPr>
        <w:ind w:left="25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3" w:tplc="5FBE8388">
      <w:start w:val="1"/>
      <w:numFmt w:val="decimal"/>
      <w:lvlText w:val="%4"/>
      <w:lvlJc w:val="left"/>
      <w:pPr>
        <w:ind w:left="323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4" w:tplc="7076BBF0">
      <w:start w:val="1"/>
      <w:numFmt w:val="lowerLetter"/>
      <w:lvlText w:val="%5"/>
      <w:lvlJc w:val="left"/>
      <w:pPr>
        <w:ind w:left="395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5" w:tplc="567EA592">
      <w:start w:val="1"/>
      <w:numFmt w:val="lowerRoman"/>
      <w:lvlText w:val="%6"/>
      <w:lvlJc w:val="left"/>
      <w:pPr>
        <w:ind w:left="467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6" w:tplc="43F80E8E">
      <w:start w:val="1"/>
      <w:numFmt w:val="decimal"/>
      <w:lvlText w:val="%7"/>
      <w:lvlJc w:val="left"/>
      <w:pPr>
        <w:ind w:left="539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7" w:tplc="AE92BAB8">
      <w:start w:val="1"/>
      <w:numFmt w:val="lowerLetter"/>
      <w:lvlText w:val="%8"/>
      <w:lvlJc w:val="left"/>
      <w:pPr>
        <w:ind w:left="6115" w:firstLine="0"/>
      </w:pPr>
      <w:rPr>
        <w:rFonts w:ascii="Times New Roman" w:eastAsia="Times New Roman" w:hAnsi="Times New Roman"/>
        <w:b w:val="0"/>
        <w:bCs w:val="0"/>
        <w:i w:val="0"/>
        <w:iCs w:val="0"/>
        <w:strike w:val="0"/>
        <w:dstrike w:val="0"/>
        <w:color w:val="000000"/>
        <w:sz w:val="26"/>
        <w:szCs w:val="26"/>
        <w:u w:val="none"/>
        <w:effect w:val="none"/>
        <w:vertAlign w:val="baseline"/>
      </w:rPr>
    </w:lvl>
    <w:lvl w:ilvl="8" w:tplc="B116249C">
      <w:start w:val="1"/>
      <w:numFmt w:val="lowerRoman"/>
      <w:lvlText w:val="%9"/>
      <w:lvlJc w:val="left"/>
      <w:pPr>
        <w:ind w:left="6835" w:firstLine="0"/>
      </w:pPr>
      <w:rPr>
        <w:rFonts w:ascii="Times New Roman" w:eastAsia="Times New Roman" w:hAnsi="Times New Roman"/>
        <w:b w:val="0"/>
        <w:bCs w:val="0"/>
        <w:i w:val="0"/>
        <w:iCs w:val="0"/>
        <w:strike w:val="0"/>
        <w:dstrike w:val="0"/>
        <w:color w:val="000000"/>
        <w:sz w:val="26"/>
        <w:szCs w:val="26"/>
        <w:u w:val="none"/>
        <w:effect w:val="none"/>
        <w:vertAlign w:val="baseline"/>
      </w:rPr>
    </w:lvl>
  </w:abstractNum>
  <w:abstractNum w:abstractNumId="1">
    <w:nsid w:val="6CC80DEF"/>
    <w:multiLevelType w:val="hybridMultilevel"/>
    <w:tmpl w:val="79C86AE4"/>
    <w:lvl w:ilvl="0" w:tplc="1074B6FA">
      <w:start w:val="1"/>
      <w:numFmt w:val="decimal"/>
      <w:lvlText w:val="%1."/>
      <w:lvlJc w:val="left"/>
      <w:pPr>
        <w:ind w:left="273"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1" w:tplc="28489FCC">
      <w:start w:val="1"/>
      <w:numFmt w:val="lowerLetter"/>
      <w:lvlText w:val="%2"/>
      <w:lvlJc w:val="left"/>
      <w:pPr>
        <w:ind w:left="1654"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2" w:tplc="D34242F8">
      <w:start w:val="1"/>
      <w:numFmt w:val="lowerRoman"/>
      <w:lvlText w:val="%3"/>
      <w:lvlJc w:val="left"/>
      <w:pPr>
        <w:ind w:left="2374"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3" w:tplc="987E84AC">
      <w:start w:val="1"/>
      <w:numFmt w:val="decimal"/>
      <w:lvlText w:val="%4"/>
      <w:lvlJc w:val="left"/>
      <w:pPr>
        <w:ind w:left="3094"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4" w:tplc="574433CC">
      <w:start w:val="1"/>
      <w:numFmt w:val="lowerLetter"/>
      <w:lvlText w:val="%5"/>
      <w:lvlJc w:val="left"/>
      <w:pPr>
        <w:ind w:left="3814"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5" w:tplc="742C1964">
      <w:start w:val="1"/>
      <w:numFmt w:val="lowerRoman"/>
      <w:lvlText w:val="%6"/>
      <w:lvlJc w:val="left"/>
      <w:pPr>
        <w:ind w:left="4534"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6" w:tplc="71380C5A">
      <w:start w:val="1"/>
      <w:numFmt w:val="decimal"/>
      <w:lvlText w:val="%7"/>
      <w:lvlJc w:val="left"/>
      <w:pPr>
        <w:ind w:left="5254"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7" w:tplc="21820396">
      <w:start w:val="1"/>
      <w:numFmt w:val="lowerLetter"/>
      <w:lvlText w:val="%8"/>
      <w:lvlJc w:val="left"/>
      <w:pPr>
        <w:ind w:left="5974" w:firstLine="0"/>
      </w:pPr>
      <w:rPr>
        <w:rFonts w:ascii="Times New Roman" w:eastAsia="Times New Roman" w:hAnsi="Times New Roman"/>
        <w:b w:val="0"/>
        <w:bCs w:val="0"/>
        <w:i w:val="0"/>
        <w:iCs w:val="0"/>
        <w:strike w:val="0"/>
        <w:dstrike w:val="0"/>
        <w:color w:val="000000"/>
        <w:sz w:val="24"/>
        <w:szCs w:val="24"/>
        <w:u w:val="none"/>
        <w:effect w:val="none"/>
        <w:vertAlign w:val="baseline"/>
      </w:rPr>
    </w:lvl>
    <w:lvl w:ilvl="8" w:tplc="0F687EFA">
      <w:start w:val="1"/>
      <w:numFmt w:val="lowerRoman"/>
      <w:lvlText w:val="%9"/>
      <w:lvlJc w:val="left"/>
      <w:pPr>
        <w:ind w:left="6694" w:firstLine="0"/>
      </w:pPr>
      <w:rPr>
        <w:rFonts w:ascii="Times New Roman" w:eastAsia="Times New Roman" w:hAnsi="Times New Roman"/>
        <w:b w:val="0"/>
        <w:bCs w:val="0"/>
        <w:i w:val="0"/>
        <w:iCs w:val="0"/>
        <w:strike w:val="0"/>
        <w:dstrike w:val="0"/>
        <w:color w:val="000000"/>
        <w:sz w:val="24"/>
        <w:szCs w:val="24"/>
        <w:u w:val="none"/>
        <w:effect w:val="none"/>
        <w:vertAlign w:val="baseli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EB"/>
    <w:rsid w:val="000B6CDB"/>
    <w:rsid w:val="00272965"/>
    <w:rsid w:val="003216C5"/>
    <w:rsid w:val="008270EB"/>
    <w:rsid w:val="00F33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3514A7-3026-4FE4-BD6B-69ABA40D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9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272965"/>
    <w:pPr>
      <w:keepNext/>
      <w:outlineLvl w:val="0"/>
    </w:pPr>
    <w:rPr>
      <w:sz w:val="28"/>
      <w:szCs w:val="28"/>
    </w:rPr>
  </w:style>
  <w:style w:type="paragraph" w:styleId="2">
    <w:name w:val="heading 2"/>
    <w:basedOn w:val="a"/>
    <w:next w:val="a"/>
    <w:link w:val="20"/>
    <w:semiHidden/>
    <w:unhideWhenUsed/>
    <w:qFormat/>
    <w:rsid w:val="00272965"/>
    <w:pPr>
      <w:keepNext/>
      <w:spacing w:before="240" w:after="60"/>
      <w:outlineLvl w:val="1"/>
    </w:pPr>
    <w:rPr>
      <w:rFonts w:asciiTheme="majorHAnsi" w:eastAsiaTheme="majorEastAsia" w:hAnsiTheme="majorHAnsi" w:cstheme="majorBidi"/>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72965"/>
    <w:rPr>
      <w:rFonts w:ascii="Times New Roman" w:eastAsia="Times New Roman" w:hAnsi="Times New Roman" w:cs="Times New Roman"/>
      <w:sz w:val="28"/>
      <w:szCs w:val="28"/>
      <w:lang w:eastAsia="ru-RU"/>
    </w:rPr>
  </w:style>
  <w:style w:type="character" w:customStyle="1" w:styleId="20">
    <w:name w:val="Заголовок 2 Знак"/>
    <w:basedOn w:val="a0"/>
    <w:link w:val="2"/>
    <w:semiHidden/>
    <w:rsid w:val="00272965"/>
    <w:rPr>
      <w:rFonts w:asciiTheme="majorHAnsi" w:eastAsiaTheme="majorEastAsia" w:hAnsiTheme="majorHAnsi" w:cstheme="majorBidi"/>
      <w:b/>
      <w:bCs/>
      <w:i/>
      <w:iCs/>
      <w:sz w:val="28"/>
      <w:szCs w:val="28"/>
      <w:lang w:eastAsia="ru-RU"/>
    </w:rPr>
  </w:style>
  <w:style w:type="paragraph" w:styleId="21">
    <w:name w:val="Body Text Indent 2"/>
    <w:basedOn w:val="a"/>
    <w:link w:val="22"/>
    <w:uiPriority w:val="99"/>
    <w:semiHidden/>
    <w:unhideWhenUsed/>
    <w:rsid w:val="00272965"/>
    <w:pPr>
      <w:spacing w:after="120" w:line="480" w:lineRule="auto"/>
      <w:ind w:left="283"/>
    </w:pPr>
  </w:style>
  <w:style w:type="character" w:customStyle="1" w:styleId="22">
    <w:name w:val="Основной текст с отступом 2 Знак"/>
    <w:basedOn w:val="a0"/>
    <w:link w:val="21"/>
    <w:uiPriority w:val="99"/>
    <w:semiHidden/>
    <w:rsid w:val="00272965"/>
    <w:rPr>
      <w:rFonts w:ascii="Times New Roman" w:eastAsia="Times New Roman" w:hAnsi="Times New Roman" w:cs="Times New Roman"/>
      <w:sz w:val="20"/>
      <w:szCs w:val="20"/>
      <w:lang w:eastAsia="ru-RU"/>
    </w:rPr>
  </w:style>
  <w:style w:type="paragraph" w:customStyle="1" w:styleId="ConsPlusNormal">
    <w:name w:val="ConsPlusNormal"/>
    <w:uiPriority w:val="99"/>
    <w:rsid w:val="00272965"/>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customStyle="1" w:styleId="a3">
    <w:name w:val="Без интервала Знак"/>
    <w:link w:val="11"/>
    <w:uiPriority w:val="99"/>
    <w:locked/>
    <w:rsid w:val="00272965"/>
    <w:rPr>
      <w:rFonts w:ascii="Calibri" w:hAnsi="Calibri"/>
    </w:rPr>
  </w:style>
  <w:style w:type="paragraph" w:customStyle="1" w:styleId="11">
    <w:name w:val="Без интервала1"/>
    <w:link w:val="a3"/>
    <w:uiPriority w:val="99"/>
    <w:rsid w:val="00272965"/>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ovotatishl@ufamts.ru"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ovotatishl@ufamts.ru"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2201</Words>
  <Characters>12548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4</cp:revision>
  <dcterms:created xsi:type="dcterms:W3CDTF">2019-11-19T10:15:00Z</dcterms:created>
  <dcterms:modified xsi:type="dcterms:W3CDTF">2019-11-20T05:08:00Z</dcterms:modified>
</cp:coreProperties>
</file>