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CE" w:rsidRDefault="009341CE" w:rsidP="009341C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/>
      </w:tblPr>
      <w:tblGrid>
        <w:gridCol w:w="4608"/>
        <w:gridCol w:w="1134"/>
        <w:gridCol w:w="4856"/>
      </w:tblGrid>
      <w:tr w:rsidR="004F04E2" w:rsidRPr="004F04E2" w:rsidTr="004F04E2">
        <w:trPr>
          <w:trHeight w:val="1985"/>
        </w:trPr>
        <w:tc>
          <w:tcPr>
            <w:tcW w:w="4608" w:type="dxa"/>
          </w:tcPr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 районы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районының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Яны</w:t>
            </w:r>
            <w:proofErr w:type="gram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әтешле </w:t>
            </w:r>
            <w:proofErr w:type="spell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əһе хакимиəте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4F04E2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6" w:type="dxa"/>
          </w:tcPr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F04E2" w:rsidRPr="004F04E2" w:rsidRDefault="004F04E2" w:rsidP="004F04E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Новотатышлинский</w:t>
            </w:r>
            <w:proofErr w:type="spell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</w:p>
          <w:p w:rsidR="004F04E2" w:rsidRPr="004F04E2" w:rsidRDefault="004F04E2" w:rsidP="004F04E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 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04E2" w:rsidRPr="004F04E2" w:rsidTr="004F04E2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  Республикаһы,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Тəтешле районы,</w:t>
            </w:r>
            <w:r w:rsidRPr="004F04E2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Яны</w:t>
            </w:r>
            <w:proofErr w:type="gramStart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әтешле  а.,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</w:t>
            </w:r>
            <w:proofErr w:type="gramStart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.ф</w:t>
            </w:r>
            <w:proofErr w:type="gramEnd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акс 8(34778)3-21-34</w:t>
            </w:r>
          </w:p>
          <w:p w:rsidR="004F04E2" w:rsidRPr="004F04E2" w:rsidRDefault="007914E5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04E2" w:rsidRPr="004F04E2" w:rsidRDefault="004F04E2" w:rsidP="004F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Татышлинский</w:t>
            </w:r>
            <w:proofErr w:type="spellEnd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.Н</w:t>
            </w:r>
            <w:proofErr w:type="gramEnd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овые Татышлы,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</w:t>
            </w:r>
            <w:proofErr w:type="gramStart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.ф</w:t>
            </w:r>
            <w:proofErr w:type="gramEnd"/>
            <w:r w:rsidRPr="004F04E2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акс 8(34778)3-22-36</w:t>
            </w:r>
          </w:p>
          <w:p w:rsidR="004F04E2" w:rsidRPr="004F04E2" w:rsidRDefault="007914E5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4F04E2" w:rsidRPr="004F04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04E2" w:rsidRPr="004F04E2" w:rsidRDefault="004F04E2" w:rsidP="004F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1CE" w:rsidRDefault="009341CE" w:rsidP="009341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41CE" w:rsidRDefault="009341CE" w:rsidP="009341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31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EB2127" w:rsidRPr="00843194" w:rsidRDefault="00EB2127" w:rsidP="009341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41CE" w:rsidRPr="004655AE" w:rsidRDefault="00843194" w:rsidP="009341C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655A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655AE"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4655AE" w:rsidRPr="004655AE">
        <w:rPr>
          <w:rFonts w:ascii="Times New Roman" w:hAnsi="Times New Roman" w:cs="Times New Roman"/>
          <w:color w:val="FF0000"/>
          <w:sz w:val="28"/>
          <w:szCs w:val="28"/>
        </w:rPr>
        <w:t>____________</w:t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4655AE" w:rsidRPr="004655A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9341CE"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</w:t>
      </w:r>
      <w:r w:rsidR="004655AE"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341CE" w:rsidRPr="004655AE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4655AE" w:rsidRPr="004655AE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9341CE" w:rsidRPr="004655A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341CE" w:rsidRPr="004655AE" w:rsidRDefault="009341CE" w:rsidP="009341C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9341CE" w:rsidRPr="00110B6F" w:rsidRDefault="00110B6F" w:rsidP="009341C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>«</w:t>
      </w:r>
      <w:r w:rsidR="009341CE" w:rsidRPr="00110B6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материальной помощи гражданам, </w:t>
      </w:r>
      <w:r w:rsidR="009341CE" w:rsidRPr="00110B6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находящимся в трудной жизненной ситуации, </w:t>
      </w:r>
      <w:proofErr w:type="gramStart"/>
      <w:r w:rsidR="009341CE" w:rsidRPr="00110B6F">
        <w:rPr>
          <w:rFonts w:ascii="Times New Roman" w:eastAsia="MS Mincho" w:hAnsi="Times New Roman" w:cs="Times New Roman"/>
          <w:b/>
          <w:bCs/>
          <w:sz w:val="28"/>
          <w:szCs w:val="28"/>
        </w:rPr>
        <w:t>вызванных</w:t>
      </w:r>
      <w:proofErr w:type="gramEnd"/>
      <w:r w:rsidR="009341CE" w:rsidRPr="00110B6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пожаром, </w:t>
      </w:r>
      <w:r w:rsidR="009341CE" w:rsidRPr="00110B6F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="004F04E2" w:rsidRPr="00110B6F">
        <w:rPr>
          <w:rFonts w:ascii="Times New Roman" w:hAnsi="Times New Roman" w:cs="Times New Roman"/>
          <w:b/>
          <w:sz w:val="28"/>
          <w:szCs w:val="28"/>
        </w:rPr>
        <w:t xml:space="preserve">рии сельского поселения </w:t>
      </w:r>
      <w:proofErr w:type="spellStart"/>
      <w:r w:rsidR="004F04E2" w:rsidRPr="00110B6F">
        <w:rPr>
          <w:rFonts w:ascii="Times New Roman" w:hAnsi="Times New Roman" w:cs="Times New Roman"/>
          <w:b/>
          <w:sz w:val="28"/>
          <w:szCs w:val="28"/>
        </w:rPr>
        <w:t>Новотатышлинский</w:t>
      </w:r>
      <w:proofErr w:type="spellEnd"/>
      <w:r w:rsidR="009341CE" w:rsidRPr="00110B6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341CE" w:rsidRPr="00110B6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="009341CE" w:rsidRPr="00110B6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10B6F">
        <w:rPr>
          <w:rFonts w:ascii="Times New Roman" w:hAnsi="Times New Roman" w:cs="Times New Roman"/>
          <w:b/>
          <w:sz w:val="28"/>
          <w:szCs w:val="28"/>
        </w:rPr>
        <w:t>»</w:t>
      </w:r>
    </w:p>
    <w:p w:rsidR="00110B6F" w:rsidRDefault="00110B6F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</w:t>
      </w:r>
      <w:r w:rsidR="004F04E2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4F04E2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в целях оказания материальной помощи гражданам, оказавшимся в трудной жизненной ситуации, пострадавшим от пожара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CE" w:rsidRDefault="009341CE" w:rsidP="009341CE">
      <w:pPr>
        <w:pStyle w:val="a5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ПОСТАНОВИЛ:</w:t>
      </w:r>
    </w:p>
    <w:p w:rsidR="009341CE" w:rsidRDefault="009341CE" w:rsidP="009341CE">
      <w:pPr>
        <w:pStyle w:val="a5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9341CE" w:rsidRDefault="009341CE" w:rsidP="009341CE">
      <w:pPr>
        <w:pStyle w:val="a5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1.</w:t>
      </w:r>
      <w:r w:rsidR="00B1631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Утвердить Положение о порядке предоставления материальной помощи гражданам, находящимся в трудной жизненной ситуации,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вызванных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пожаром, на территории </w:t>
      </w:r>
      <w:r w:rsidR="00843194">
        <w:rPr>
          <w:rFonts w:ascii="Times New Roman" w:eastAsia="MS Mincho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43194">
        <w:rPr>
          <w:rFonts w:ascii="Times New Roman" w:eastAsia="MS Mincho" w:hAnsi="Times New Roman" w:cs="Times New Roman"/>
          <w:bCs/>
          <w:sz w:val="28"/>
          <w:szCs w:val="28"/>
        </w:rPr>
        <w:t>Новотатышлинский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</w:rPr>
        <w:t>Татышлинский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район Республики Башкортостан (</w:t>
      </w:r>
      <w:r>
        <w:rPr>
          <w:rFonts w:ascii="Times New Roman" w:eastAsia="MS Mincho" w:hAnsi="Times New Roman" w:cs="Times New Roman"/>
          <w:bCs/>
          <w:sz w:val="24"/>
          <w:szCs w:val="24"/>
        </w:rPr>
        <w:t>Приложение №1</w:t>
      </w:r>
      <w:r>
        <w:rPr>
          <w:rFonts w:ascii="Times New Roman" w:eastAsia="MS Mincho" w:hAnsi="Times New Roman" w:cs="Times New Roman"/>
          <w:bCs/>
          <w:sz w:val="28"/>
          <w:szCs w:val="28"/>
        </w:rPr>
        <w:t>).</w:t>
      </w:r>
    </w:p>
    <w:p w:rsidR="009341CE" w:rsidRDefault="009341CE" w:rsidP="009341CE">
      <w:pPr>
        <w:pStyle w:val="a5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2.</w:t>
      </w:r>
      <w:r w:rsidR="00843194" w:rsidRPr="00843194">
        <w:rPr>
          <w:b/>
          <w:sz w:val="28"/>
          <w:szCs w:val="28"/>
        </w:rPr>
        <w:t xml:space="preserve"> </w:t>
      </w:r>
      <w:r w:rsidR="00843194" w:rsidRPr="00843194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4655AE" w:rsidRPr="004655AE">
        <w:rPr>
          <w:rFonts w:ascii="Times New Roman" w:hAnsi="Times New Roman" w:cs="Times New Roman"/>
          <w:color w:val="FF0000"/>
          <w:sz w:val="28"/>
          <w:szCs w:val="28"/>
        </w:rPr>
        <w:t>____________________</w:t>
      </w:r>
      <w:r w:rsidR="004F04E2">
        <w:rPr>
          <w:rFonts w:ascii="Times New Roman" w:hAnsi="Times New Roman" w:cs="Times New Roman"/>
          <w:sz w:val="28"/>
          <w:szCs w:val="28"/>
        </w:rPr>
        <w:t xml:space="preserve"> </w:t>
      </w:r>
      <w:r w:rsidR="00843194" w:rsidRPr="00843194">
        <w:rPr>
          <w:rFonts w:ascii="Times New Roman" w:hAnsi="Times New Roman" w:cs="Times New Roman"/>
          <w:sz w:val="28"/>
          <w:szCs w:val="28"/>
        </w:rPr>
        <w:t>«</w:t>
      </w:r>
      <w:r w:rsidR="00843194" w:rsidRPr="00843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оказания материальной помощи гражданам, находящимся в трудной жизненной ситуации, проживающим на территории сельского поселения </w:t>
      </w:r>
      <w:proofErr w:type="spellStart"/>
      <w:r w:rsidR="00843194" w:rsidRPr="00843194">
        <w:rPr>
          <w:rFonts w:ascii="Times New Roman" w:hAnsi="Times New Roman" w:cs="Times New Roman"/>
          <w:bCs/>
          <w:color w:val="000000"/>
          <w:sz w:val="28"/>
          <w:szCs w:val="28"/>
        </w:rPr>
        <w:t>Новотатышлинский</w:t>
      </w:r>
      <w:proofErr w:type="spellEnd"/>
      <w:r w:rsidR="00843194" w:rsidRPr="00843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43194" w:rsidRPr="00843194">
        <w:rPr>
          <w:rFonts w:ascii="Times New Roman" w:hAnsi="Times New Roman" w:cs="Times New Roman"/>
          <w:bCs/>
          <w:color w:val="000000"/>
          <w:sz w:val="28"/>
          <w:szCs w:val="28"/>
        </w:rPr>
        <w:t>Татышлинский</w:t>
      </w:r>
      <w:proofErr w:type="spellEnd"/>
      <w:r w:rsidR="00843194" w:rsidRPr="00843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Башкортостан» </w:t>
      </w:r>
      <w:r w:rsidR="00843194" w:rsidRPr="0084319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341CE" w:rsidRDefault="009341CE" w:rsidP="009341CE">
      <w:pPr>
        <w:pStyle w:val="a5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3.</w:t>
      </w:r>
      <w:r w:rsidR="00B1631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341CE" w:rsidRDefault="009341CE" w:rsidP="009341CE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9341CE" w:rsidRDefault="009341CE" w:rsidP="009341CE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43194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341CE" w:rsidRDefault="00843194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41CE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E2D53" w:rsidRDefault="009341CE" w:rsidP="008431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E2D53" w:rsidRDefault="00AE2D53" w:rsidP="008431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CE" w:rsidRPr="00843194" w:rsidRDefault="00AE2D53" w:rsidP="008431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B21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41CE" w:rsidRPr="008431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341CE" w:rsidRPr="00843194" w:rsidRDefault="009341CE" w:rsidP="009341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3194">
        <w:rPr>
          <w:rFonts w:ascii="Times New Roman" w:hAnsi="Times New Roman" w:cs="Times New Roman"/>
          <w:sz w:val="24"/>
          <w:szCs w:val="24"/>
        </w:rPr>
        <w:t xml:space="preserve">     </w:t>
      </w:r>
      <w:r w:rsidR="0084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2D53">
        <w:rPr>
          <w:rFonts w:ascii="Times New Roman" w:hAnsi="Times New Roman" w:cs="Times New Roman"/>
          <w:sz w:val="24"/>
          <w:szCs w:val="24"/>
        </w:rPr>
        <w:t xml:space="preserve">  </w:t>
      </w:r>
      <w:r w:rsidRPr="0084319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43194" w:rsidRDefault="009341CE" w:rsidP="008431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1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2127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84319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341CE" w:rsidRPr="00843194" w:rsidRDefault="00843194" w:rsidP="008431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341CE" w:rsidRPr="0084319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41CE" w:rsidRPr="00843194" w:rsidRDefault="009341CE" w:rsidP="009341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431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2D53">
        <w:rPr>
          <w:rFonts w:ascii="Times New Roman" w:hAnsi="Times New Roman" w:cs="Times New Roman"/>
          <w:sz w:val="24"/>
          <w:szCs w:val="24"/>
        </w:rPr>
        <w:t xml:space="preserve">     </w:t>
      </w:r>
      <w:r w:rsidR="00843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94">
        <w:rPr>
          <w:rFonts w:ascii="Times New Roman" w:hAnsi="Times New Roman" w:cs="Times New Roman"/>
          <w:sz w:val="24"/>
          <w:szCs w:val="24"/>
        </w:rPr>
        <w:t>Новотатышлинский</w:t>
      </w:r>
      <w:proofErr w:type="spellEnd"/>
      <w:r w:rsidR="00843194">
        <w:rPr>
          <w:rFonts w:ascii="Times New Roman" w:hAnsi="Times New Roman" w:cs="Times New Roman"/>
          <w:sz w:val="24"/>
          <w:szCs w:val="24"/>
        </w:rPr>
        <w:t xml:space="preserve"> </w:t>
      </w:r>
      <w:r w:rsidRPr="0084319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41CE" w:rsidRPr="00843194" w:rsidRDefault="009341CE" w:rsidP="009341CE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F04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319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341CE" w:rsidRPr="00843194" w:rsidRDefault="009341CE" w:rsidP="009341CE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2D5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43194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843194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9341CE" w:rsidRPr="00843194" w:rsidRDefault="009341CE" w:rsidP="009341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F04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0469">
        <w:rPr>
          <w:rFonts w:ascii="Times New Roman" w:hAnsi="Times New Roman" w:cs="Times New Roman"/>
          <w:sz w:val="24"/>
          <w:szCs w:val="24"/>
        </w:rPr>
        <w:t>___________________</w:t>
      </w:r>
    </w:p>
    <w:p w:rsidR="009341CE" w:rsidRDefault="009341CE" w:rsidP="009341CE">
      <w:pPr>
        <w:pStyle w:val="a5"/>
        <w:jc w:val="center"/>
        <w:rPr>
          <w:rFonts w:ascii="Times New Roman" w:hAnsi="Times New Roman" w:cs="Times New Roman"/>
        </w:rPr>
      </w:pPr>
    </w:p>
    <w:p w:rsidR="009341CE" w:rsidRDefault="009341CE" w:rsidP="009341CE">
      <w:pPr>
        <w:pStyle w:val="a5"/>
        <w:jc w:val="center"/>
        <w:rPr>
          <w:rFonts w:ascii="Times New Roman" w:hAnsi="Times New Roman" w:cs="Times New Roman"/>
        </w:rPr>
      </w:pPr>
    </w:p>
    <w:p w:rsidR="009341CE" w:rsidRDefault="009341CE" w:rsidP="00934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341CE" w:rsidRDefault="009341CE" w:rsidP="009341C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материальной помощи гражданам,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находящимся в трудной жизненной ситуации,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вызванных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пожаром,</w:t>
      </w:r>
      <w:r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2D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2D53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341CE" w:rsidRDefault="009341CE" w:rsidP="009341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41CE" w:rsidRDefault="009341CE" w:rsidP="009341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41CE" w:rsidRDefault="009341CE" w:rsidP="00934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Положение о порядке оказания материальной помощи гражданам в случае имущественных потерь, вызванных чрезвычайными ситуациями, на территории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- Положение) разработано в соответствии с п. 5 ст. 20 Федерального закона от 06.10.2003 года № 131-ФЗ «Об общих принципах организации местного самоуправления в Российской Федерации»,  Положением о порядке предоставления материальной помощи гражданам, находящимся в трудной жизненной ситуации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проживающим на территории Республики Башкортостан, утвержденным Постановлением Правительства Республики Башкортостан от 11.09.2013 года №410, Уставом </w:t>
      </w:r>
      <w:r w:rsidR="00AE2D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AE2D53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целях оказания материальной помощи гражданам, оказавшимся в трудной жизненной ситуации, пострадавшим от пожара.</w:t>
      </w:r>
    </w:p>
    <w:p w:rsidR="009341CE" w:rsidRDefault="009341CE" w:rsidP="00934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41CE" w:rsidRDefault="009341CE" w:rsidP="009341C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41CE" w:rsidRDefault="009341CE" w:rsidP="009341CE">
      <w:pPr>
        <w:pStyle w:val="ConsPlusTitle"/>
        <w:widowControl/>
        <w:tabs>
          <w:tab w:val="left" w:pos="540"/>
          <w:tab w:val="left" w:pos="570"/>
          <w:tab w:val="center" w:pos="510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Настоящее Положение определяет порядок оказания материальной помощи гражданам, в случае имущественных потерь, вызванных пожаром, на территории </w:t>
      </w:r>
      <w:r w:rsidR="00AE2D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AE2D53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 виды и размеры оказания материальной помощи гражданам, оказавшимся в трудной жизненной ситуации, утратившим имущество в результате пожара, и, имеющим единственное постоянное место жительства на территории населенных</w:t>
      </w:r>
      <w:r w:rsidR="00AE2D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пунктов сельского поселения </w:t>
      </w:r>
      <w:proofErr w:type="spellStart"/>
      <w:r w:rsidR="00AE2D53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– сельское поселение), а также порядок работы Комиссии по оказанию материальной помощи.</w:t>
      </w:r>
      <w:proofErr w:type="gramEnd"/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Для целей настоящего Положения используются следующие понятия: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– гражданин, зарегистрированный по месту жительства </w:t>
      </w:r>
      <w:r w:rsidR="00DE0469">
        <w:rPr>
          <w:rFonts w:ascii="Times New Roman" w:hAnsi="Times New Roman" w:cs="Times New Roman"/>
          <w:sz w:val="28"/>
          <w:szCs w:val="28"/>
        </w:rPr>
        <w:t xml:space="preserve">или по месту пребывания </w:t>
      </w:r>
      <w:r>
        <w:rPr>
          <w:rFonts w:ascii="Times New Roman" w:hAnsi="Times New Roman" w:cs="Times New Roman"/>
          <w:sz w:val="28"/>
          <w:szCs w:val="28"/>
        </w:rPr>
        <w:t>в одном из населенных пунктов сельского поселения, обратившийся с письменным заявлением об оказании материальной помощи и необходимыми документами, подтверждающими изложенные в заявлении сведения;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трудная жизненная ситуация – ситуация, объективно нарушающая жизнедеятельность гражданина, которую он не может преодолеть самостоятельно в связи с утратой единственного места жительства в результате пожара.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CE" w:rsidRDefault="009341CE" w:rsidP="009341C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назначения материальной помощи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оказании либо отказе в оказании материальной помощи пострадавшим гражданам принимается главой сельского поселения  после рассмотрения представленных документов.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Специалист администрации проверяет достоверность сведений, указанных в заявлении и приложенных к нему документах. 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3.2. настоящего положения и оформляется Распоряжением главы </w:t>
      </w:r>
      <w:r w:rsidR="00AE2D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2D53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с указанием получателя материальной помощи и ее размера.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Единовременная материальная помощь оказывается одиноко проживающему гражданину (или семье), которым причинен материальный ущерб в результате пожара, произошедшего в жилом помещении (доме, квартире, комнате), если гражданин (гражданин и члены семьи) был (были) зарегистрирова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месту жительства в указанном жилом помещении на момент пожара.</w:t>
      </w:r>
    </w:p>
    <w:p w:rsidR="009341CE" w:rsidRDefault="009341CE" w:rsidP="00DE0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Материальная помощь предоставляется в виде денежных средств, выделяемых из средств бюджета сельского по</w:t>
      </w:r>
      <w:r w:rsidR="00AE2D53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AE2D53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Материальная помощь в виде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едоставляется</w:t>
      </w:r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-гражданам, пострадавшим от пожара, в случае потери жилого помещения или имущественных потерь в жилом помещении в размере 10000 рублей  на семью;</w:t>
      </w:r>
    </w:p>
    <w:p w:rsidR="009341CE" w:rsidRDefault="00DE0469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41CE">
        <w:rPr>
          <w:rFonts w:ascii="Times New Roman" w:hAnsi="Times New Roman" w:cs="Times New Roman"/>
          <w:sz w:val="28"/>
          <w:szCs w:val="28"/>
        </w:rPr>
        <w:t>гражданам, являющимся собственниками домовладения, пострадавшим от пожара, в случае потери надворных построек на территории домовладений в размере 5000 рублей на семью;</w:t>
      </w:r>
    </w:p>
    <w:p w:rsidR="00DE0469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04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оказывается однократно в течение одного календарного года. 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04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Материальная помощь гражданам, пострадавшим от пожаров, выплачивается в связи с указанными событиями, произошедшими не более трех лет назад на момент обращения за ее получением.</w:t>
      </w:r>
    </w:p>
    <w:p w:rsidR="009341CE" w:rsidRDefault="009341CE" w:rsidP="009341C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оформления материальной помощи</w:t>
      </w:r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Материальная помощь оказывается на основании заявления гражданина в письменной форме лично</w:t>
      </w:r>
      <w:r w:rsidR="00DE0469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>
        <w:rPr>
          <w:rFonts w:ascii="Times New Roman" w:hAnsi="Times New Roman" w:cs="Times New Roman"/>
          <w:sz w:val="28"/>
          <w:szCs w:val="28"/>
        </w:rPr>
        <w:t>необходимых документов.</w:t>
      </w:r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заявлении указываются причины обращения за материальной помощью, к заявлению должны быть приложены следующие документы: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о потере жилого помещения (домовладения) или об имущественных потерях в жилом помещении (домовладении) в связи с пожаром, выданной уполномоченным органом, по  установленной законом форме, с указанием причины и степени ущерба;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документа о праве собственности на жилое помещение;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документов (сведений) о лицах, проживающих совместно с заявителем (документы, подтверждающие степень родства и (или) свойства членов семьи);</w:t>
      </w:r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способе выплаты материальной помощи (номер лицевого счета в банковском учреждении и т.п.).</w:t>
      </w:r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Документы, необходимые для назначения материальной помощи, могут быть представлены в подлинниках или копиях, заверенных в установленном порядке. </w:t>
      </w:r>
    </w:p>
    <w:p w:rsidR="009341CE" w:rsidRDefault="009341CE" w:rsidP="0093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Основанием для выплаты материальной помощи является распоряжение главы сельского поселения, 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Основаниями для принятия решения об отказе заявителю в оказании материальной помощи являются: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предоставление заявителем документов, указанных в п. 3.2 настоящего Порядка либо неполное предоставление документов;</w:t>
      </w:r>
    </w:p>
    <w:p w:rsidR="009341CE" w:rsidRDefault="009341CE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обоснования трудной жизненной ситуации;</w:t>
      </w:r>
    </w:p>
    <w:p w:rsidR="009341CE" w:rsidRDefault="00DE0469" w:rsidP="00934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1CE">
        <w:rPr>
          <w:rFonts w:ascii="Times New Roman" w:hAnsi="Times New Roman" w:cs="Times New Roman"/>
          <w:sz w:val="28"/>
          <w:szCs w:val="28"/>
        </w:rPr>
        <w:t>) смерть заявителя;</w:t>
      </w:r>
    </w:p>
    <w:p w:rsidR="009341CE" w:rsidRDefault="009341CE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принятом решении</w:t>
      </w:r>
      <w:r w:rsidR="00DE0469">
        <w:rPr>
          <w:rFonts w:ascii="Times New Roman" w:hAnsi="Times New Roman" w:cs="Times New Roman"/>
          <w:sz w:val="28"/>
          <w:szCs w:val="28"/>
        </w:rPr>
        <w:t>, в том числе о положительном,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материальной помощи заявитель уведомляется в срок, не превышающий </w:t>
      </w:r>
      <w:r w:rsidR="00DE04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  <w:proofErr w:type="gramEnd"/>
    </w:p>
    <w:p w:rsidR="00EB2127" w:rsidRDefault="00EB2127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127" w:rsidRDefault="00EB2127" w:rsidP="00934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127" w:rsidSect="00110B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51" w:rsidRDefault="00103551" w:rsidP="004F04E2">
      <w:pPr>
        <w:spacing w:after="0" w:line="240" w:lineRule="auto"/>
      </w:pPr>
      <w:r>
        <w:separator/>
      </w:r>
    </w:p>
  </w:endnote>
  <w:endnote w:type="continuationSeparator" w:id="0">
    <w:p w:rsidR="00103551" w:rsidRDefault="00103551" w:rsidP="004F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51" w:rsidRDefault="00103551" w:rsidP="004F04E2">
      <w:pPr>
        <w:spacing w:after="0" w:line="240" w:lineRule="auto"/>
      </w:pPr>
      <w:r>
        <w:separator/>
      </w:r>
    </w:p>
  </w:footnote>
  <w:footnote w:type="continuationSeparator" w:id="0">
    <w:p w:rsidR="00103551" w:rsidRDefault="00103551" w:rsidP="004F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74"/>
    <w:rsid w:val="00103551"/>
    <w:rsid w:val="00110B6F"/>
    <w:rsid w:val="003023B0"/>
    <w:rsid w:val="00447E10"/>
    <w:rsid w:val="004655AE"/>
    <w:rsid w:val="004F04E2"/>
    <w:rsid w:val="00521E97"/>
    <w:rsid w:val="007914E5"/>
    <w:rsid w:val="00843194"/>
    <w:rsid w:val="008B24B5"/>
    <w:rsid w:val="009341CE"/>
    <w:rsid w:val="00977192"/>
    <w:rsid w:val="00AE2D53"/>
    <w:rsid w:val="00B16316"/>
    <w:rsid w:val="00CC5274"/>
    <w:rsid w:val="00DE0469"/>
    <w:rsid w:val="00EB2127"/>
    <w:rsid w:val="00FB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C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3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41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341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41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4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341CE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93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93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341CE"/>
    <w:rPr>
      <w:b/>
      <w:bCs/>
    </w:rPr>
  </w:style>
  <w:style w:type="paragraph" w:styleId="a7">
    <w:name w:val="header"/>
    <w:basedOn w:val="a"/>
    <w:link w:val="a8"/>
    <w:uiPriority w:val="99"/>
    <w:unhideWhenUsed/>
    <w:rsid w:val="004F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4E2"/>
  </w:style>
  <w:style w:type="paragraph" w:styleId="a9">
    <w:name w:val="footer"/>
    <w:basedOn w:val="a"/>
    <w:link w:val="aa"/>
    <w:uiPriority w:val="99"/>
    <w:unhideWhenUsed/>
    <w:rsid w:val="004F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4E2"/>
  </w:style>
  <w:style w:type="paragraph" w:styleId="ab">
    <w:name w:val="Balloon Text"/>
    <w:basedOn w:val="a"/>
    <w:link w:val="ac"/>
    <w:uiPriority w:val="99"/>
    <w:semiHidden/>
    <w:unhideWhenUsed/>
    <w:rsid w:val="00EB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2</cp:revision>
  <cp:lastPrinted>2019-08-08T10:36:00Z</cp:lastPrinted>
  <dcterms:created xsi:type="dcterms:W3CDTF">2020-02-13T09:42:00Z</dcterms:created>
  <dcterms:modified xsi:type="dcterms:W3CDTF">2020-02-13T09:42:00Z</dcterms:modified>
</cp:coreProperties>
</file>