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788" w:tblpY="541"/>
        <w:tblW w:w="10598" w:type="dxa"/>
        <w:tblLook w:val="0000" w:firstRow="0" w:lastRow="0" w:firstColumn="0" w:lastColumn="0" w:noHBand="0" w:noVBand="0"/>
      </w:tblPr>
      <w:tblGrid>
        <w:gridCol w:w="4608"/>
        <w:gridCol w:w="1134"/>
        <w:gridCol w:w="4856"/>
      </w:tblGrid>
      <w:tr w:rsidR="00187813" w:rsidRPr="00187813" w:rsidTr="00CA3536">
        <w:trPr>
          <w:trHeight w:val="1985"/>
        </w:trPr>
        <w:tc>
          <w:tcPr>
            <w:tcW w:w="4608" w:type="dxa"/>
          </w:tcPr>
          <w:p w:rsidR="00187813" w:rsidRPr="00187813" w:rsidRDefault="00187813" w:rsidP="00187813">
            <w:pPr>
              <w:jc w:val="center"/>
              <w:rPr>
                <w:sz w:val="20"/>
                <w:szCs w:val="20"/>
              </w:rPr>
            </w:pPr>
          </w:p>
          <w:p w:rsidR="00187813" w:rsidRPr="00187813" w:rsidRDefault="00187813" w:rsidP="00187813">
            <w:pPr>
              <w:jc w:val="center"/>
              <w:rPr>
                <w:rFonts w:cs="Times"/>
                <w:b/>
              </w:rPr>
            </w:pPr>
            <w:r w:rsidRPr="00187813">
              <w:rPr>
                <w:rFonts w:cs="Times"/>
                <w:b/>
              </w:rPr>
              <w:t xml:space="preserve">Башкортостан </w:t>
            </w:r>
            <w:proofErr w:type="spellStart"/>
            <w:r w:rsidRPr="00187813">
              <w:rPr>
                <w:rFonts w:cs="Times"/>
                <w:b/>
              </w:rPr>
              <w:t>Республикаһы</w:t>
            </w:r>
            <w:proofErr w:type="spellEnd"/>
          </w:p>
          <w:p w:rsidR="00187813" w:rsidRPr="00187813" w:rsidRDefault="00187813" w:rsidP="00187813">
            <w:pPr>
              <w:jc w:val="center"/>
              <w:rPr>
                <w:rFonts w:cs="Times"/>
                <w:b/>
              </w:rPr>
            </w:pPr>
            <w:proofErr w:type="spellStart"/>
            <w:r w:rsidRPr="00187813">
              <w:rPr>
                <w:rFonts w:cs="Times"/>
                <w:b/>
              </w:rPr>
              <w:t>Тәтешле</w:t>
            </w:r>
            <w:proofErr w:type="spellEnd"/>
            <w:r w:rsidRPr="00187813">
              <w:rPr>
                <w:rFonts w:cs="Times"/>
                <w:b/>
              </w:rPr>
              <w:t xml:space="preserve"> районы</w:t>
            </w:r>
          </w:p>
          <w:p w:rsidR="00187813" w:rsidRPr="00187813" w:rsidRDefault="00187813" w:rsidP="00187813">
            <w:pPr>
              <w:jc w:val="center"/>
              <w:rPr>
                <w:rFonts w:cs="Times"/>
                <w:b/>
              </w:rPr>
            </w:pPr>
            <w:proofErr w:type="spellStart"/>
            <w:r w:rsidRPr="00187813">
              <w:rPr>
                <w:rFonts w:cs="Times"/>
                <w:b/>
              </w:rPr>
              <w:t>муниципаль</w:t>
            </w:r>
            <w:proofErr w:type="spellEnd"/>
            <w:r w:rsidRPr="00187813">
              <w:rPr>
                <w:rFonts w:cs="Times"/>
                <w:b/>
              </w:rPr>
              <w:t xml:space="preserve"> </w:t>
            </w:r>
            <w:proofErr w:type="spellStart"/>
            <w:r w:rsidRPr="00187813">
              <w:rPr>
                <w:rFonts w:cs="Times"/>
                <w:b/>
              </w:rPr>
              <w:t>районының</w:t>
            </w:r>
            <w:proofErr w:type="spellEnd"/>
          </w:p>
          <w:p w:rsidR="00187813" w:rsidRPr="00187813" w:rsidRDefault="00187813" w:rsidP="00187813">
            <w:pPr>
              <w:jc w:val="center"/>
              <w:rPr>
                <w:rFonts w:cs="Times"/>
                <w:b/>
              </w:rPr>
            </w:pPr>
            <w:r w:rsidRPr="00187813">
              <w:rPr>
                <w:rFonts w:cs="Times"/>
                <w:b/>
              </w:rPr>
              <w:t xml:space="preserve">Яны </w:t>
            </w:r>
            <w:proofErr w:type="spellStart"/>
            <w:r w:rsidRPr="00187813">
              <w:rPr>
                <w:rFonts w:cs="Times"/>
                <w:b/>
              </w:rPr>
              <w:t>Тәтешле</w:t>
            </w:r>
            <w:proofErr w:type="spellEnd"/>
            <w:r w:rsidRPr="00187813">
              <w:rPr>
                <w:rFonts w:cs="Times"/>
                <w:b/>
              </w:rPr>
              <w:t xml:space="preserve"> </w:t>
            </w:r>
            <w:proofErr w:type="spellStart"/>
            <w:r w:rsidRPr="00187813">
              <w:rPr>
                <w:rFonts w:cs="Times"/>
                <w:b/>
              </w:rPr>
              <w:t>ауыл</w:t>
            </w:r>
            <w:proofErr w:type="spellEnd"/>
            <w:r w:rsidRPr="00187813">
              <w:rPr>
                <w:rFonts w:cs="Times"/>
                <w:b/>
              </w:rPr>
              <w:t xml:space="preserve"> Советы</w:t>
            </w:r>
          </w:p>
          <w:p w:rsidR="00187813" w:rsidRPr="00187813" w:rsidRDefault="00187813" w:rsidP="00187813">
            <w:pPr>
              <w:jc w:val="center"/>
              <w:rPr>
                <w:rFonts w:cs="Times"/>
                <w:b/>
              </w:rPr>
            </w:pPr>
            <w:proofErr w:type="spellStart"/>
            <w:r w:rsidRPr="00187813">
              <w:rPr>
                <w:rFonts w:cs="Times"/>
                <w:b/>
              </w:rPr>
              <w:t>ауыл</w:t>
            </w:r>
            <w:proofErr w:type="spellEnd"/>
            <w:r w:rsidRPr="00187813">
              <w:rPr>
                <w:rFonts w:cs="Times"/>
                <w:b/>
              </w:rPr>
              <w:t xml:space="preserve"> </w:t>
            </w:r>
            <w:proofErr w:type="spellStart"/>
            <w:r w:rsidRPr="00187813">
              <w:rPr>
                <w:rFonts w:cs="Times"/>
                <w:b/>
              </w:rPr>
              <w:t>биләмəһе</w:t>
            </w:r>
            <w:proofErr w:type="spellEnd"/>
            <w:r w:rsidRPr="00187813">
              <w:rPr>
                <w:rFonts w:cs="Times"/>
                <w:b/>
              </w:rPr>
              <w:t xml:space="preserve"> </w:t>
            </w:r>
            <w:proofErr w:type="spellStart"/>
            <w:r w:rsidRPr="00187813">
              <w:rPr>
                <w:rFonts w:cs="Times"/>
                <w:b/>
              </w:rPr>
              <w:t>хакимиəте</w:t>
            </w:r>
            <w:proofErr w:type="spellEnd"/>
          </w:p>
          <w:p w:rsidR="00187813" w:rsidRPr="00187813" w:rsidRDefault="00187813" w:rsidP="001878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7813" w:rsidRPr="00187813" w:rsidRDefault="00187813" w:rsidP="00187813">
            <w:pPr>
              <w:jc w:val="center"/>
              <w:rPr>
                <w:b/>
                <w:bCs/>
                <w:sz w:val="20"/>
                <w:szCs w:val="20"/>
                <w:lang w:val="tt-RU"/>
              </w:rPr>
            </w:pPr>
            <w:r w:rsidRPr="00187813">
              <w:rPr>
                <w:rFonts w:cs="Times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E06C438" wp14:editId="34A24DD8">
                  <wp:simplePos x="0" y="0"/>
                  <wp:positionH relativeFrom="column">
                    <wp:posOffset>-403225</wp:posOffset>
                  </wp:positionH>
                  <wp:positionV relativeFrom="paragraph">
                    <wp:posOffset>366395</wp:posOffset>
                  </wp:positionV>
                  <wp:extent cx="1207135" cy="1549400"/>
                  <wp:effectExtent l="0" t="0" r="0" b="0"/>
                  <wp:wrapNone/>
                  <wp:docPr id="1" name="Рисунок 1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56" w:type="dxa"/>
          </w:tcPr>
          <w:p w:rsidR="00187813" w:rsidRPr="00187813" w:rsidRDefault="00187813" w:rsidP="00187813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187813" w:rsidRPr="00187813" w:rsidRDefault="00187813" w:rsidP="00187813">
            <w:pPr>
              <w:ind w:right="-250"/>
              <w:jc w:val="center"/>
              <w:rPr>
                <w:rFonts w:cs="Times"/>
                <w:b/>
              </w:rPr>
            </w:pPr>
            <w:r w:rsidRPr="00187813">
              <w:rPr>
                <w:rFonts w:cs="Times"/>
                <w:b/>
              </w:rPr>
              <w:t xml:space="preserve">Администрация сельского поселения Новотатышлинский сельсовет муниципального района  </w:t>
            </w:r>
          </w:p>
          <w:p w:rsidR="00187813" w:rsidRPr="00187813" w:rsidRDefault="00187813" w:rsidP="00187813">
            <w:pPr>
              <w:ind w:right="-250"/>
              <w:jc w:val="center"/>
              <w:rPr>
                <w:rFonts w:cs="Times"/>
                <w:b/>
              </w:rPr>
            </w:pPr>
            <w:r w:rsidRPr="00187813">
              <w:rPr>
                <w:rFonts w:cs="Times"/>
                <w:b/>
              </w:rPr>
              <w:t xml:space="preserve">Татышлинский район </w:t>
            </w:r>
          </w:p>
          <w:p w:rsidR="00187813" w:rsidRPr="00187813" w:rsidRDefault="00187813" w:rsidP="00187813">
            <w:pPr>
              <w:jc w:val="center"/>
              <w:rPr>
                <w:rFonts w:cs="Times"/>
                <w:b/>
              </w:rPr>
            </w:pPr>
            <w:proofErr w:type="gramStart"/>
            <w:r w:rsidRPr="00187813">
              <w:rPr>
                <w:rFonts w:cs="Times"/>
                <w:b/>
              </w:rPr>
              <w:t>Республики  Башкортостан</w:t>
            </w:r>
            <w:proofErr w:type="gramEnd"/>
          </w:p>
          <w:p w:rsidR="00187813" w:rsidRPr="00187813" w:rsidRDefault="00187813" w:rsidP="00187813">
            <w:pPr>
              <w:jc w:val="center"/>
              <w:rPr>
                <w:sz w:val="20"/>
                <w:szCs w:val="20"/>
              </w:rPr>
            </w:pPr>
            <w:r w:rsidRPr="0018781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87813" w:rsidRPr="00187813" w:rsidTr="00CA3536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87813" w:rsidRPr="00187813" w:rsidRDefault="00187813" w:rsidP="00187813">
            <w:pPr>
              <w:jc w:val="center"/>
              <w:rPr>
                <w:rFonts w:cs="Times"/>
                <w:sz w:val="20"/>
                <w:szCs w:val="20"/>
              </w:rPr>
            </w:pPr>
            <w:proofErr w:type="gramStart"/>
            <w:r w:rsidRPr="00187813">
              <w:rPr>
                <w:rFonts w:cs="Times"/>
                <w:sz w:val="20"/>
                <w:szCs w:val="20"/>
              </w:rPr>
              <w:t>452838,Башкортостан</w:t>
            </w:r>
            <w:proofErr w:type="gramEnd"/>
            <w:r w:rsidRPr="00187813">
              <w:rPr>
                <w:rFonts w:cs="Times"/>
                <w:sz w:val="20"/>
                <w:szCs w:val="20"/>
              </w:rPr>
              <w:t xml:space="preserve">  </w:t>
            </w:r>
            <w:proofErr w:type="spellStart"/>
            <w:r w:rsidRPr="00187813">
              <w:rPr>
                <w:rFonts w:cs="Times"/>
                <w:sz w:val="20"/>
                <w:szCs w:val="20"/>
              </w:rPr>
              <w:t>Республикаһы</w:t>
            </w:r>
            <w:proofErr w:type="spellEnd"/>
            <w:r w:rsidRPr="00187813">
              <w:rPr>
                <w:rFonts w:cs="Times"/>
                <w:sz w:val="20"/>
                <w:szCs w:val="20"/>
              </w:rPr>
              <w:t>,</w:t>
            </w:r>
          </w:p>
          <w:p w:rsidR="00187813" w:rsidRPr="00187813" w:rsidRDefault="00187813" w:rsidP="00187813">
            <w:pPr>
              <w:jc w:val="center"/>
              <w:rPr>
                <w:rFonts w:cs="Times"/>
                <w:sz w:val="20"/>
                <w:szCs w:val="20"/>
              </w:rPr>
            </w:pPr>
            <w:r w:rsidRPr="00187813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187813">
              <w:rPr>
                <w:rFonts w:cs="Times"/>
                <w:sz w:val="20"/>
                <w:szCs w:val="20"/>
              </w:rPr>
              <w:t>Тəтешле</w:t>
            </w:r>
            <w:proofErr w:type="spellEnd"/>
            <w:r w:rsidRPr="00187813">
              <w:rPr>
                <w:rFonts w:cs="Times"/>
                <w:sz w:val="20"/>
                <w:szCs w:val="20"/>
              </w:rPr>
              <w:t xml:space="preserve"> районы,</w:t>
            </w:r>
            <w:r w:rsidRPr="00187813">
              <w:rPr>
                <w:rFonts w:cs="Times"/>
                <w:b/>
              </w:rPr>
              <w:t xml:space="preserve"> </w:t>
            </w:r>
            <w:r w:rsidRPr="00187813">
              <w:rPr>
                <w:rFonts w:cs="Times"/>
                <w:sz w:val="20"/>
                <w:szCs w:val="20"/>
              </w:rPr>
              <w:t xml:space="preserve">Яны </w:t>
            </w:r>
            <w:proofErr w:type="spellStart"/>
            <w:proofErr w:type="gramStart"/>
            <w:r w:rsidRPr="00187813">
              <w:rPr>
                <w:rFonts w:cs="Times"/>
                <w:sz w:val="20"/>
                <w:szCs w:val="20"/>
              </w:rPr>
              <w:t>Тәтешле</w:t>
            </w:r>
            <w:proofErr w:type="spellEnd"/>
            <w:r w:rsidRPr="00187813">
              <w:rPr>
                <w:rFonts w:cs="Times"/>
                <w:sz w:val="20"/>
                <w:szCs w:val="20"/>
              </w:rPr>
              <w:t xml:space="preserve">  а.</w:t>
            </w:r>
            <w:proofErr w:type="gramEnd"/>
            <w:r w:rsidRPr="00187813">
              <w:rPr>
                <w:rFonts w:cs="Times"/>
                <w:sz w:val="20"/>
                <w:szCs w:val="20"/>
              </w:rPr>
              <w:t>,</w:t>
            </w:r>
          </w:p>
          <w:p w:rsidR="00187813" w:rsidRPr="00187813" w:rsidRDefault="00187813" w:rsidP="00187813">
            <w:pPr>
              <w:jc w:val="center"/>
              <w:rPr>
                <w:rFonts w:cs="Times"/>
                <w:sz w:val="20"/>
                <w:szCs w:val="20"/>
              </w:rPr>
            </w:pPr>
            <w:r w:rsidRPr="00187813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187813">
              <w:rPr>
                <w:rFonts w:cs="Times"/>
                <w:sz w:val="20"/>
                <w:szCs w:val="20"/>
              </w:rPr>
              <w:t>Мэктэб</w:t>
            </w:r>
            <w:proofErr w:type="spellEnd"/>
            <w:r w:rsidRPr="00187813">
              <w:rPr>
                <w:rFonts w:cs="Times"/>
                <w:sz w:val="20"/>
                <w:szCs w:val="20"/>
              </w:rPr>
              <w:t xml:space="preserve"> урамы,25</w:t>
            </w:r>
          </w:p>
          <w:p w:rsidR="00187813" w:rsidRPr="00187813" w:rsidRDefault="00187813" w:rsidP="00187813">
            <w:pPr>
              <w:jc w:val="center"/>
              <w:rPr>
                <w:rFonts w:cs="Times"/>
                <w:sz w:val="20"/>
                <w:szCs w:val="20"/>
              </w:rPr>
            </w:pPr>
            <w:proofErr w:type="spellStart"/>
            <w:r w:rsidRPr="00187813">
              <w:rPr>
                <w:rFonts w:cs="Times"/>
                <w:sz w:val="20"/>
                <w:szCs w:val="20"/>
              </w:rPr>
              <w:t>тел.факс</w:t>
            </w:r>
            <w:proofErr w:type="spellEnd"/>
            <w:r w:rsidRPr="00187813">
              <w:rPr>
                <w:rFonts w:cs="Times"/>
                <w:sz w:val="20"/>
                <w:szCs w:val="20"/>
              </w:rPr>
              <w:t xml:space="preserve"> 8(34778)3-21-34</w:t>
            </w:r>
          </w:p>
          <w:p w:rsidR="00187813" w:rsidRPr="00187813" w:rsidRDefault="00D25ED3" w:rsidP="00187813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187813" w:rsidRPr="00187813">
                <w:rPr>
                  <w:color w:val="0000FF"/>
                  <w:sz w:val="20"/>
                  <w:szCs w:val="20"/>
                  <w:u w:val="single"/>
                  <w:lang w:val="en-US"/>
                </w:rPr>
                <w:t>novotatishl</w:t>
              </w:r>
              <w:r w:rsidR="00187813" w:rsidRPr="00187813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="00187813" w:rsidRPr="00187813">
                <w:rPr>
                  <w:color w:val="0000FF"/>
                  <w:sz w:val="20"/>
                  <w:szCs w:val="20"/>
                  <w:u w:val="single"/>
                  <w:lang w:val="en-US"/>
                </w:rPr>
                <w:t>ufamts</w:t>
              </w:r>
              <w:r w:rsidR="00187813" w:rsidRPr="00187813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187813" w:rsidRPr="00187813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187813" w:rsidRPr="00187813" w:rsidRDefault="00187813" w:rsidP="001878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87813" w:rsidRPr="00187813" w:rsidRDefault="00187813" w:rsidP="00187813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87813" w:rsidRPr="00187813" w:rsidRDefault="00187813" w:rsidP="00187813">
            <w:pPr>
              <w:jc w:val="center"/>
              <w:rPr>
                <w:rFonts w:cs="Times"/>
                <w:sz w:val="20"/>
                <w:szCs w:val="20"/>
              </w:rPr>
            </w:pPr>
            <w:r w:rsidRPr="00187813">
              <w:rPr>
                <w:rFonts w:cs="Times"/>
                <w:sz w:val="20"/>
                <w:szCs w:val="20"/>
              </w:rPr>
              <w:t>452838, Республика Башкортостан,</w:t>
            </w:r>
          </w:p>
          <w:p w:rsidR="00187813" w:rsidRPr="00187813" w:rsidRDefault="00187813" w:rsidP="00187813">
            <w:pPr>
              <w:jc w:val="center"/>
              <w:rPr>
                <w:rFonts w:cs="Times"/>
                <w:sz w:val="20"/>
                <w:szCs w:val="20"/>
              </w:rPr>
            </w:pPr>
            <w:r w:rsidRPr="00187813">
              <w:rPr>
                <w:rFonts w:cs="Times"/>
                <w:sz w:val="20"/>
                <w:szCs w:val="20"/>
              </w:rPr>
              <w:t xml:space="preserve"> Татышлинский район, </w:t>
            </w:r>
            <w:proofErr w:type="spellStart"/>
            <w:r w:rsidRPr="00187813">
              <w:rPr>
                <w:rFonts w:cs="Times"/>
                <w:sz w:val="20"/>
                <w:szCs w:val="20"/>
              </w:rPr>
              <w:t>с.Новые</w:t>
            </w:r>
            <w:proofErr w:type="spellEnd"/>
            <w:r w:rsidRPr="00187813">
              <w:rPr>
                <w:rFonts w:cs="Times"/>
                <w:sz w:val="20"/>
                <w:szCs w:val="20"/>
              </w:rPr>
              <w:t xml:space="preserve"> Татышлы,</w:t>
            </w:r>
          </w:p>
          <w:p w:rsidR="00187813" w:rsidRPr="00187813" w:rsidRDefault="00187813" w:rsidP="00187813">
            <w:pPr>
              <w:jc w:val="center"/>
              <w:rPr>
                <w:rFonts w:cs="Times"/>
                <w:sz w:val="20"/>
                <w:szCs w:val="20"/>
              </w:rPr>
            </w:pPr>
            <w:r w:rsidRPr="00187813">
              <w:rPr>
                <w:rFonts w:cs="Times"/>
                <w:sz w:val="20"/>
                <w:szCs w:val="20"/>
              </w:rPr>
              <w:t>ул. Школьная, д.25</w:t>
            </w:r>
          </w:p>
          <w:p w:rsidR="00187813" w:rsidRPr="00187813" w:rsidRDefault="00187813" w:rsidP="00187813">
            <w:pPr>
              <w:jc w:val="center"/>
              <w:rPr>
                <w:rFonts w:cs="Times"/>
                <w:sz w:val="20"/>
                <w:szCs w:val="20"/>
              </w:rPr>
            </w:pPr>
            <w:proofErr w:type="spellStart"/>
            <w:r w:rsidRPr="00187813">
              <w:rPr>
                <w:rFonts w:cs="Times"/>
                <w:sz w:val="20"/>
                <w:szCs w:val="20"/>
              </w:rPr>
              <w:t>тел.факс</w:t>
            </w:r>
            <w:proofErr w:type="spellEnd"/>
            <w:r w:rsidRPr="00187813">
              <w:rPr>
                <w:rFonts w:cs="Times"/>
                <w:sz w:val="20"/>
                <w:szCs w:val="20"/>
              </w:rPr>
              <w:t xml:space="preserve"> 8(34778)3-22-36</w:t>
            </w:r>
          </w:p>
          <w:p w:rsidR="00187813" w:rsidRPr="00187813" w:rsidRDefault="00D25ED3" w:rsidP="00187813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187813" w:rsidRPr="00187813">
                <w:rPr>
                  <w:color w:val="0000FF"/>
                  <w:sz w:val="20"/>
                  <w:szCs w:val="20"/>
                  <w:u w:val="single"/>
                  <w:lang w:val="en-US"/>
                </w:rPr>
                <w:t>novotatishl</w:t>
              </w:r>
              <w:r w:rsidR="00187813" w:rsidRPr="00187813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="00187813" w:rsidRPr="00187813">
                <w:rPr>
                  <w:color w:val="0000FF"/>
                  <w:sz w:val="20"/>
                  <w:szCs w:val="20"/>
                  <w:u w:val="single"/>
                  <w:lang w:val="en-US"/>
                </w:rPr>
                <w:t>ufamts</w:t>
              </w:r>
              <w:r w:rsidR="00187813" w:rsidRPr="00187813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187813" w:rsidRPr="00187813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187813" w:rsidRPr="00187813" w:rsidRDefault="00187813" w:rsidP="001878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187813" w:rsidRDefault="00187813" w:rsidP="00187813">
      <w:pPr>
        <w:jc w:val="center"/>
        <w:rPr>
          <w:b/>
          <w:sz w:val="28"/>
          <w:szCs w:val="28"/>
        </w:rPr>
      </w:pPr>
    </w:p>
    <w:p w:rsidR="00C542E6" w:rsidRPr="00E6032B" w:rsidRDefault="00C542E6" w:rsidP="00C542E6">
      <w:pPr>
        <w:suppressAutoHyphens/>
        <w:jc w:val="center"/>
        <w:rPr>
          <w:sz w:val="28"/>
          <w:szCs w:val="28"/>
          <w:lang w:eastAsia="ar-SA"/>
        </w:rPr>
      </w:pPr>
    </w:p>
    <w:p w:rsidR="00D25ED3" w:rsidRDefault="00D25ED3" w:rsidP="00D25ED3">
      <w:pPr>
        <w:suppressAutoHyphens/>
        <w:jc w:val="center"/>
        <w:rPr>
          <w:b/>
          <w:sz w:val="28"/>
          <w:szCs w:val="28"/>
          <w:lang w:eastAsia="ar-SA"/>
        </w:rPr>
      </w:pPr>
      <w:r w:rsidRPr="00567636">
        <w:rPr>
          <w:b/>
          <w:sz w:val="28"/>
          <w:szCs w:val="28"/>
          <w:lang w:eastAsia="ar-SA"/>
        </w:rPr>
        <w:t xml:space="preserve">ПОСТАНОВЛЕНИЕ        </w:t>
      </w:r>
    </w:p>
    <w:p w:rsidR="00D25ED3" w:rsidRDefault="00D25ED3" w:rsidP="00D25ED3">
      <w:pPr>
        <w:suppressAutoHyphens/>
        <w:jc w:val="center"/>
        <w:rPr>
          <w:b/>
          <w:sz w:val="28"/>
          <w:szCs w:val="28"/>
          <w:lang w:eastAsia="ar-SA"/>
        </w:rPr>
      </w:pPr>
      <w:r w:rsidRPr="00567636">
        <w:rPr>
          <w:b/>
          <w:sz w:val="28"/>
          <w:szCs w:val="28"/>
          <w:lang w:eastAsia="ar-SA"/>
        </w:rPr>
        <w:t xml:space="preserve"> </w:t>
      </w:r>
    </w:p>
    <w:p w:rsidR="00D25ED3" w:rsidRPr="00567636" w:rsidRDefault="00D25ED3" w:rsidP="00D25ED3">
      <w:pPr>
        <w:suppressAutoHyphens/>
        <w:jc w:val="center"/>
        <w:rPr>
          <w:b/>
          <w:sz w:val="28"/>
          <w:szCs w:val="28"/>
          <w:lang w:eastAsia="ar-SA"/>
        </w:rPr>
      </w:pPr>
      <w:r w:rsidRPr="00567636">
        <w:rPr>
          <w:b/>
          <w:sz w:val="28"/>
          <w:szCs w:val="28"/>
          <w:lang w:eastAsia="ar-SA"/>
        </w:rPr>
        <w:t xml:space="preserve">                         </w:t>
      </w:r>
    </w:p>
    <w:p w:rsidR="00D25ED3" w:rsidRDefault="00D25ED3" w:rsidP="00D25ED3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06 мая</w:t>
      </w:r>
      <w:r w:rsidRPr="00567636">
        <w:rPr>
          <w:b/>
          <w:sz w:val="28"/>
          <w:szCs w:val="28"/>
          <w:lang w:eastAsia="ar-SA"/>
        </w:rPr>
        <w:t xml:space="preserve"> 201</w:t>
      </w:r>
      <w:r>
        <w:rPr>
          <w:b/>
          <w:sz w:val="28"/>
          <w:szCs w:val="28"/>
          <w:lang w:eastAsia="ar-SA"/>
        </w:rPr>
        <w:t>9</w:t>
      </w:r>
      <w:r w:rsidRPr="00567636">
        <w:rPr>
          <w:b/>
          <w:sz w:val="28"/>
          <w:szCs w:val="28"/>
          <w:lang w:eastAsia="ar-SA"/>
        </w:rPr>
        <w:t xml:space="preserve"> года                                 </w:t>
      </w:r>
      <w:r>
        <w:rPr>
          <w:b/>
          <w:sz w:val="28"/>
          <w:szCs w:val="28"/>
          <w:lang w:eastAsia="ar-SA"/>
        </w:rPr>
        <w:t xml:space="preserve">                                № 14</w:t>
      </w:r>
      <w:r w:rsidRPr="00567636">
        <w:rPr>
          <w:b/>
          <w:sz w:val="28"/>
          <w:szCs w:val="28"/>
          <w:lang w:eastAsia="ar-SA"/>
        </w:rPr>
        <w:t xml:space="preserve"> </w:t>
      </w:r>
    </w:p>
    <w:p w:rsidR="00D25ED3" w:rsidRDefault="00D25ED3" w:rsidP="00D25ED3">
      <w:pPr>
        <w:suppressAutoHyphens/>
        <w:rPr>
          <w:b/>
          <w:sz w:val="28"/>
          <w:szCs w:val="28"/>
          <w:lang w:eastAsia="ar-SA"/>
        </w:rPr>
      </w:pPr>
      <w:bookmarkStart w:id="0" w:name="_GoBack"/>
      <w:bookmarkEnd w:id="0"/>
    </w:p>
    <w:p w:rsidR="00D25ED3" w:rsidRPr="000A4287" w:rsidRDefault="00D25ED3" w:rsidP="00D25ED3">
      <w:pPr>
        <w:jc w:val="both"/>
        <w:rPr>
          <w:sz w:val="28"/>
          <w:szCs w:val="28"/>
        </w:rPr>
      </w:pPr>
    </w:p>
    <w:p w:rsidR="00D25ED3" w:rsidRPr="00567636" w:rsidRDefault="00D25ED3" w:rsidP="00D25ED3">
      <w:pPr>
        <w:jc w:val="center"/>
        <w:rPr>
          <w:b/>
          <w:sz w:val="28"/>
          <w:szCs w:val="28"/>
        </w:rPr>
      </w:pPr>
      <w:r w:rsidRPr="00567636">
        <w:rPr>
          <w:b/>
          <w:sz w:val="28"/>
          <w:szCs w:val="28"/>
        </w:rPr>
        <w:t xml:space="preserve">Об утверждении Порядка разрешения представителя нанимателя (работодателя) на участие муниципальных служащих администрации </w:t>
      </w:r>
      <w:r>
        <w:rPr>
          <w:b/>
          <w:sz w:val="28"/>
          <w:szCs w:val="28"/>
        </w:rPr>
        <w:t>сельского поселения Новотатышлинский сельсовет муниципального района Татышлинский район Республики Башкортостан</w:t>
      </w:r>
      <w:r w:rsidRPr="00567636">
        <w:rPr>
          <w:b/>
          <w:sz w:val="28"/>
          <w:szCs w:val="28"/>
        </w:rPr>
        <w:t xml:space="preserve"> на безвозмездной основе в управлении </w:t>
      </w:r>
      <w:r>
        <w:rPr>
          <w:b/>
          <w:sz w:val="28"/>
          <w:szCs w:val="28"/>
        </w:rPr>
        <w:t xml:space="preserve">отдельной </w:t>
      </w:r>
      <w:r w:rsidRPr="00567636">
        <w:rPr>
          <w:b/>
          <w:sz w:val="28"/>
          <w:szCs w:val="28"/>
        </w:rPr>
        <w:t>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D25ED3" w:rsidRPr="000A4287" w:rsidRDefault="00D25ED3" w:rsidP="00D25ED3">
      <w:pPr>
        <w:jc w:val="both"/>
        <w:rPr>
          <w:sz w:val="28"/>
          <w:szCs w:val="28"/>
        </w:rPr>
      </w:pPr>
    </w:p>
    <w:p w:rsidR="00D25ED3" w:rsidRPr="00AC6BDA" w:rsidRDefault="00D25ED3" w:rsidP="00D25ED3">
      <w:pPr>
        <w:ind w:firstLine="709"/>
        <w:jc w:val="both"/>
        <w:rPr>
          <w:sz w:val="28"/>
          <w:szCs w:val="28"/>
        </w:rPr>
      </w:pPr>
      <w:r w:rsidRPr="00AB606B">
        <w:rPr>
          <w:sz w:val="28"/>
          <w:szCs w:val="28"/>
        </w:rPr>
        <w:t xml:space="preserve">В соответствии </w:t>
      </w:r>
      <w:r w:rsidRPr="00D06AD0">
        <w:rPr>
          <w:color w:val="000000"/>
          <w:sz w:val="28"/>
          <w:szCs w:val="28"/>
        </w:rPr>
        <w:t xml:space="preserve">с </w:t>
      </w:r>
      <w:hyperlink r:id="rId8" w:history="1">
        <w:r w:rsidRPr="00D06AD0">
          <w:rPr>
            <w:rStyle w:val="a3"/>
            <w:color w:val="000000"/>
            <w:sz w:val="28"/>
            <w:szCs w:val="28"/>
          </w:rPr>
          <w:t>пунктом 3 части 1 статьи 14</w:t>
        </w:r>
      </w:hyperlink>
      <w:r w:rsidRPr="00D06AD0">
        <w:rPr>
          <w:color w:val="000000"/>
          <w:sz w:val="28"/>
          <w:szCs w:val="28"/>
        </w:rPr>
        <w:t xml:space="preserve"> Федерального закона от </w:t>
      </w:r>
      <w:r>
        <w:rPr>
          <w:color w:val="000000"/>
          <w:sz w:val="28"/>
          <w:szCs w:val="28"/>
        </w:rPr>
        <w:t>0</w:t>
      </w:r>
      <w:r w:rsidRPr="00D06AD0">
        <w:rPr>
          <w:color w:val="000000"/>
          <w:sz w:val="28"/>
          <w:szCs w:val="28"/>
        </w:rPr>
        <w:t>2 марта 2007 г. №25-ФЗ «О муниципальной службе в</w:t>
      </w:r>
      <w:r w:rsidRPr="00AB606B">
        <w:rPr>
          <w:sz w:val="28"/>
          <w:szCs w:val="28"/>
        </w:rPr>
        <w:t xml:space="preserve"> Российской Федерации», </w:t>
      </w:r>
      <w:r w:rsidRPr="00AC6BDA">
        <w:rPr>
          <w:sz w:val="28"/>
          <w:szCs w:val="28"/>
        </w:rPr>
        <w:t xml:space="preserve">пунктом 2 части 3 статьи 12.1 </w:t>
      </w:r>
      <w:r>
        <w:rPr>
          <w:sz w:val="28"/>
          <w:szCs w:val="28"/>
        </w:rPr>
        <w:t>Федерального закона</w:t>
      </w:r>
      <w:r w:rsidRPr="00AB606B">
        <w:rPr>
          <w:sz w:val="28"/>
          <w:szCs w:val="28"/>
        </w:rPr>
        <w:t xml:space="preserve"> от 28 декабря 2008 г. </w:t>
      </w:r>
      <w:r>
        <w:rPr>
          <w:sz w:val="28"/>
          <w:szCs w:val="28"/>
        </w:rPr>
        <w:t xml:space="preserve">              </w:t>
      </w:r>
      <w:r w:rsidRPr="00AB606B">
        <w:rPr>
          <w:sz w:val="28"/>
          <w:szCs w:val="28"/>
        </w:rPr>
        <w:t>№273-ФЗ «О противодействии коррупции», в связи с принятием Федерального закона от 03 апреля 2017</w:t>
      </w:r>
      <w:r>
        <w:rPr>
          <w:sz w:val="28"/>
          <w:szCs w:val="28"/>
        </w:rPr>
        <w:t xml:space="preserve"> </w:t>
      </w:r>
      <w:r w:rsidRPr="00AB606B">
        <w:rPr>
          <w:sz w:val="28"/>
          <w:szCs w:val="28"/>
        </w:rPr>
        <w:t>г. 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>
        <w:rPr>
          <w:sz w:val="28"/>
          <w:szCs w:val="28"/>
        </w:rPr>
        <w:t xml:space="preserve"> администрация </w:t>
      </w:r>
      <w:bookmarkStart w:id="1" w:name="_Hlk5789999"/>
      <w:r>
        <w:rPr>
          <w:sz w:val="28"/>
          <w:szCs w:val="28"/>
        </w:rPr>
        <w:t>сельского поселения Новотатышлинский сельсовет муниципального района Татышлинский район Республики Башкортостан</w:t>
      </w:r>
      <w:bookmarkEnd w:id="1"/>
      <w:r>
        <w:rPr>
          <w:sz w:val="28"/>
          <w:szCs w:val="28"/>
        </w:rPr>
        <w:t xml:space="preserve">, </w:t>
      </w:r>
      <w:r w:rsidRPr="00593EF0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D25ED3" w:rsidRPr="000A4287" w:rsidRDefault="00D25ED3" w:rsidP="00D25ED3">
      <w:pPr>
        <w:ind w:firstLine="708"/>
        <w:jc w:val="both"/>
        <w:rPr>
          <w:sz w:val="28"/>
          <w:szCs w:val="28"/>
        </w:rPr>
      </w:pPr>
      <w:r w:rsidRPr="000A4287">
        <w:rPr>
          <w:sz w:val="28"/>
          <w:szCs w:val="28"/>
        </w:rPr>
        <w:t xml:space="preserve">1. Утвердить прилагаемый Порядок </w:t>
      </w:r>
      <w:r>
        <w:rPr>
          <w:sz w:val="28"/>
          <w:szCs w:val="28"/>
        </w:rPr>
        <w:t>разрешения</w:t>
      </w:r>
      <w:r w:rsidRPr="00757562">
        <w:rPr>
          <w:sz w:val="28"/>
          <w:szCs w:val="28"/>
        </w:rPr>
        <w:t xml:space="preserve"> представителя нанимателя (работодателя) </w:t>
      </w:r>
      <w:r>
        <w:rPr>
          <w:sz w:val="28"/>
          <w:szCs w:val="28"/>
        </w:rPr>
        <w:t>на участие муниципальных служащих</w:t>
      </w:r>
      <w:r w:rsidRPr="000A428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сельского поселения Новотатышлинский сельсовет муниципального района Татышлинский район Республики Башкортостан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</w:p>
    <w:p w:rsidR="00D25ED3" w:rsidRDefault="00D25ED3" w:rsidP="00D25ED3">
      <w:pPr>
        <w:ind w:firstLine="708"/>
        <w:jc w:val="both"/>
        <w:rPr>
          <w:sz w:val="28"/>
          <w:szCs w:val="28"/>
        </w:rPr>
      </w:pPr>
      <w:r w:rsidRPr="00593EF0">
        <w:rPr>
          <w:sz w:val="28"/>
          <w:szCs w:val="28"/>
        </w:rPr>
        <w:t xml:space="preserve">2. Управляющему делами администрации </w:t>
      </w:r>
      <w:r>
        <w:rPr>
          <w:sz w:val="28"/>
          <w:szCs w:val="28"/>
        </w:rPr>
        <w:t>сельского</w:t>
      </w:r>
      <w:r w:rsidRPr="00593EF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Новотатышлинский</w:t>
      </w:r>
      <w:r w:rsidRPr="00593EF0">
        <w:rPr>
          <w:sz w:val="28"/>
          <w:szCs w:val="28"/>
        </w:rPr>
        <w:t xml:space="preserve"> сельсовет обеспечить ознакомление муниципальных служащих администрации </w:t>
      </w:r>
      <w:r>
        <w:rPr>
          <w:sz w:val="28"/>
          <w:szCs w:val="28"/>
        </w:rPr>
        <w:t>сельского</w:t>
      </w:r>
      <w:r w:rsidRPr="00593EF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Новотатышлинский</w:t>
      </w:r>
      <w:r w:rsidRPr="00593EF0">
        <w:rPr>
          <w:sz w:val="28"/>
          <w:szCs w:val="28"/>
        </w:rPr>
        <w:t xml:space="preserve"> сельсовет </w:t>
      </w:r>
      <w:r w:rsidRPr="00593EF0">
        <w:rPr>
          <w:sz w:val="28"/>
          <w:szCs w:val="28"/>
        </w:rPr>
        <w:lastRenderedPageBreak/>
        <w:t>муниципального района Татышлинский район Республики Башкортостан с настоящим постановлением.</w:t>
      </w:r>
    </w:p>
    <w:p w:rsidR="00D25ED3" w:rsidRPr="000A4287" w:rsidRDefault="00D25ED3" w:rsidP="00D25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A4287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D25ED3" w:rsidRDefault="00D25ED3" w:rsidP="00D25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подлежит обнародованию на официальном сайте </w:t>
      </w:r>
      <w:r w:rsidRPr="000A428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 поселения Новотатышлинский сельсовет муниципального района Татышлинский район Республики Башкортостан.</w:t>
      </w:r>
    </w:p>
    <w:p w:rsidR="00D25ED3" w:rsidRDefault="00D25ED3" w:rsidP="00D25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0A4287">
        <w:rPr>
          <w:sz w:val="28"/>
          <w:szCs w:val="28"/>
        </w:rPr>
        <w:t>. Настоящее постановление вступает в силу со дня его подписания.</w:t>
      </w:r>
    </w:p>
    <w:p w:rsidR="00D25ED3" w:rsidRDefault="00D25ED3" w:rsidP="00D25ED3">
      <w:pPr>
        <w:ind w:firstLine="708"/>
        <w:jc w:val="both"/>
        <w:rPr>
          <w:sz w:val="28"/>
          <w:szCs w:val="28"/>
        </w:rPr>
      </w:pPr>
    </w:p>
    <w:p w:rsidR="00D25ED3" w:rsidRPr="000A4287" w:rsidRDefault="00D25ED3" w:rsidP="00D25ED3">
      <w:pPr>
        <w:ind w:firstLine="708"/>
        <w:jc w:val="both"/>
        <w:rPr>
          <w:sz w:val="28"/>
          <w:szCs w:val="28"/>
        </w:rPr>
      </w:pPr>
    </w:p>
    <w:p w:rsidR="00D25ED3" w:rsidRDefault="00D25ED3" w:rsidP="00D25ED3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25ED3" w:rsidRPr="00694EDF" w:rsidRDefault="00D25ED3" w:rsidP="00D25ED3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Новотатышлинский </w:t>
      </w:r>
      <w:proofErr w:type="gramStart"/>
      <w:r>
        <w:rPr>
          <w:sz w:val="28"/>
          <w:szCs w:val="28"/>
        </w:rPr>
        <w:t>сельсовет: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Н.В.Рахимьянов</w:t>
      </w:r>
      <w:proofErr w:type="spellEnd"/>
      <w:r>
        <w:rPr>
          <w:rFonts w:eastAsia="Calibri"/>
          <w:color w:val="000000"/>
          <w:sz w:val="28"/>
          <w:szCs w:val="28"/>
          <w:lang w:eastAsia="zh-CN" w:bidi="en-US"/>
        </w:rPr>
        <w:br w:type="page"/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93"/>
        <w:gridCol w:w="1016"/>
        <w:gridCol w:w="4130"/>
      </w:tblGrid>
      <w:tr w:rsidR="00D25ED3" w:rsidRPr="00013DAB" w:rsidTr="00833645">
        <w:tc>
          <w:tcPr>
            <w:tcW w:w="4493" w:type="dxa"/>
          </w:tcPr>
          <w:p w:rsidR="00D25ED3" w:rsidRDefault="00D25ED3" w:rsidP="00833645">
            <w:pPr>
              <w:pStyle w:val="a5"/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</w:p>
          <w:p w:rsidR="00D25ED3" w:rsidRDefault="00D25ED3" w:rsidP="00833645">
            <w:pPr>
              <w:pStyle w:val="a5"/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</w:p>
          <w:p w:rsidR="00D25ED3" w:rsidRPr="00C54F5E" w:rsidRDefault="00D25ED3" w:rsidP="00833645">
            <w:pPr>
              <w:pStyle w:val="a5"/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D25ED3" w:rsidRDefault="00D25ED3" w:rsidP="00833645">
            <w:pPr>
              <w:pStyle w:val="a5"/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30" w:type="dxa"/>
          </w:tcPr>
          <w:p w:rsidR="00D25ED3" w:rsidRDefault="00D25ED3" w:rsidP="00833645">
            <w:pPr>
              <w:pStyle w:val="a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Приложение </w:t>
            </w:r>
          </w:p>
          <w:p w:rsidR="00D25ED3" w:rsidRDefault="00D25ED3" w:rsidP="00833645">
            <w:pPr>
              <w:pStyle w:val="a5"/>
              <w:spacing w:line="240" w:lineRule="exact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к постановлению администрации сельского поселения Новотатышлинский сельсовет муниципального района Татышлинский район Республики Башкортостан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D25ED3" w:rsidRPr="00E65B27" w:rsidRDefault="00D25ED3" w:rsidP="00833645">
            <w:pPr>
              <w:pStyle w:val="a5"/>
              <w:spacing w:line="240" w:lineRule="exact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от _____      2019</w:t>
            </w:r>
            <w:r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  <w:u w:val="single"/>
              </w:rPr>
              <w:t>№________</w:t>
            </w:r>
          </w:p>
        </w:tc>
      </w:tr>
    </w:tbl>
    <w:p w:rsidR="00D25ED3" w:rsidRDefault="00D25ED3" w:rsidP="00D25ED3">
      <w:pPr>
        <w:ind w:firstLine="709"/>
        <w:jc w:val="both"/>
        <w:rPr>
          <w:sz w:val="26"/>
          <w:szCs w:val="26"/>
        </w:rPr>
      </w:pPr>
    </w:p>
    <w:p w:rsidR="00D25ED3" w:rsidRDefault="00D25ED3" w:rsidP="00D25ED3">
      <w:pPr>
        <w:ind w:firstLine="709"/>
        <w:jc w:val="both"/>
        <w:rPr>
          <w:sz w:val="26"/>
          <w:szCs w:val="26"/>
        </w:rPr>
      </w:pPr>
    </w:p>
    <w:p w:rsidR="00D25ED3" w:rsidRPr="00AC6BDA" w:rsidRDefault="00D25ED3" w:rsidP="00D25ED3">
      <w:pPr>
        <w:ind w:firstLine="709"/>
        <w:jc w:val="both"/>
        <w:rPr>
          <w:sz w:val="26"/>
          <w:szCs w:val="26"/>
        </w:rPr>
      </w:pPr>
    </w:p>
    <w:p w:rsidR="00D25ED3" w:rsidRPr="000E5D1D" w:rsidRDefault="00D25ED3" w:rsidP="00D25ED3">
      <w:pPr>
        <w:widowControl w:val="0"/>
        <w:autoSpaceDE w:val="0"/>
        <w:autoSpaceDN w:val="0"/>
        <w:jc w:val="center"/>
        <w:rPr>
          <w:b/>
          <w:caps/>
          <w:sz w:val="28"/>
          <w:szCs w:val="28"/>
        </w:rPr>
      </w:pPr>
      <w:r w:rsidRPr="000E5D1D">
        <w:rPr>
          <w:b/>
          <w:caps/>
          <w:sz w:val="28"/>
          <w:szCs w:val="28"/>
        </w:rPr>
        <w:t xml:space="preserve">Порядок </w:t>
      </w:r>
    </w:p>
    <w:p w:rsidR="00D25ED3" w:rsidRPr="000E5D1D" w:rsidRDefault="00D25ED3" w:rsidP="00D25ED3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0E5D1D">
        <w:rPr>
          <w:b/>
          <w:sz w:val="28"/>
          <w:szCs w:val="28"/>
        </w:rPr>
        <w:t xml:space="preserve">разрешения представителя нанимателя (работодателя) на участие муниципальных служащих администрации </w:t>
      </w:r>
      <w:r>
        <w:rPr>
          <w:b/>
          <w:sz w:val="28"/>
          <w:szCs w:val="28"/>
        </w:rPr>
        <w:t>сельского</w:t>
      </w:r>
      <w:r w:rsidRPr="00567636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Новотатышлинский</w:t>
      </w:r>
      <w:r w:rsidRPr="00567636">
        <w:rPr>
          <w:b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Pr="000E5D1D">
        <w:rPr>
          <w:b/>
          <w:sz w:val="28"/>
          <w:szCs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</w:p>
    <w:p w:rsidR="00D25ED3" w:rsidRPr="00AC6BDA" w:rsidRDefault="00D25ED3" w:rsidP="00D25ED3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D25ED3" w:rsidRPr="00BF42C8" w:rsidRDefault="00D25ED3" w:rsidP="00D25ED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F42C8">
        <w:rPr>
          <w:sz w:val="28"/>
          <w:szCs w:val="28"/>
        </w:rPr>
        <w:t xml:space="preserve">1. Настоящий Порядок разрешения представителя нанимателя (работодателя) на участие муниципальных служащих </w:t>
      </w:r>
      <w:r w:rsidRPr="000A428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 поселения Новотатышлинский сельсовет муниципального района Татышлинский район Республики Башкортостан</w:t>
      </w:r>
      <w:r w:rsidRPr="00BF42C8">
        <w:rPr>
          <w:sz w:val="28"/>
          <w:szCs w:val="28"/>
        </w:rPr>
        <w:t xml:space="preserve"> (далее – муниципальный служащий, администрация)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r w:rsidRPr="00BF42C8">
        <w:rPr>
          <w:rFonts w:cs="Calibri"/>
          <w:b/>
          <w:sz w:val="28"/>
          <w:szCs w:val="28"/>
        </w:rPr>
        <w:t xml:space="preserve"> </w:t>
      </w:r>
      <w:r w:rsidRPr="00BF42C8">
        <w:rPr>
          <w:sz w:val="28"/>
          <w:szCs w:val="28"/>
        </w:rPr>
        <w:t xml:space="preserve">(далее - Порядок) разработан в соответствии с </w:t>
      </w:r>
      <w:hyperlink r:id="rId9" w:history="1">
        <w:r w:rsidRPr="00BF42C8">
          <w:rPr>
            <w:color w:val="002060"/>
            <w:sz w:val="28"/>
          </w:rPr>
          <w:t>пунктом 3 части 1 статьи 14</w:t>
        </w:r>
      </w:hyperlink>
      <w:r w:rsidRPr="00BF42C8">
        <w:rPr>
          <w:sz w:val="28"/>
          <w:szCs w:val="28"/>
        </w:rPr>
        <w:t xml:space="preserve"> Федерального закона от 2 марта 2007г. № 25-ФЗ «О муниципальной службе в Российской Федерации», </w:t>
      </w:r>
      <w:r w:rsidRPr="00BF42C8">
        <w:rPr>
          <w:color w:val="002060"/>
          <w:sz w:val="28"/>
          <w:szCs w:val="28"/>
        </w:rPr>
        <w:t>пунктом 2 части 3 статьи 12.1</w:t>
      </w:r>
      <w:r w:rsidRPr="00BF42C8">
        <w:rPr>
          <w:sz w:val="28"/>
          <w:szCs w:val="28"/>
        </w:rPr>
        <w:t xml:space="preserve"> Федерального закона от 28 декабря 2008 г. № 273-ФЗ «О противодействии коррупции», в связи с принятием </w:t>
      </w:r>
      <w:r w:rsidRPr="00BF42C8">
        <w:rPr>
          <w:rFonts w:eastAsia="Calibri"/>
          <w:sz w:val="28"/>
          <w:szCs w:val="28"/>
          <w:lang w:eastAsia="en-US"/>
        </w:rPr>
        <w:t xml:space="preserve">Федерального закона от 03 апреля 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</w:t>
      </w:r>
      <w:r w:rsidRPr="00BF42C8">
        <w:rPr>
          <w:sz w:val="28"/>
          <w:szCs w:val="28"/>
        </w:rPr>
        <w:t xml:space="preserve">и регламентирует процедуру получения муниципальными служащими администрации разрешения представителя нанимателя (работодателя) на участие </w:t>
      </w:r>
      <w:r w:rsidRPr="00BF42C8">
        <w:rPr>
          <w:rFonts w:eastAsia="Calibri"/>
          <w:sz w:val="28"/>
          <w:szCs w:val="28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BF42C8">
        <w:rPr>
          <w:sz w:val="28"/>
          <w:szCs w:val="28"/>
        </w:rPr>
        <w:t>.</w:t>
      </w:r>
    </w:p>
    <w:p w:rsidR="00D25ED3" w:rsidRPr="00BF42C8" w:rsidRDefault="00D25ED3" w:rsidP="00D25E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2C8">
        <w:rPr>
          <w:sz w:val="28"/>
          <w:szCs w:val="28"/>
        </w:rPr>
        <w:t xml:space="preserve">2. Муниципальный служащий администрации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</w:t>
      </w:r>
      <w:r w:rsidRPr="00BF42C8">
        <w:rPr>
          <w:sz w:val="28"/>
          <w:szCs w:val="28"/>
        </w:rPr>
        <w:lastRenderedPageBreak/>
        <w:t xml:space="preserve">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настоящим Порядком), кроме случаев, предусмотренных федеральными </w:t>
      </w:r>
      <w:hyperlink r:id="rId10" w:history="1">
        <w:r w:rsidRPr="00BF42C8">
          <w:rPr>
            <w:color w:val="0000FF"/>
            <w:sz w:val="28"/>
            <w:szCs w:val="28"/>
          </w:rPr>
          <w:t>законами</w:t>
        </w:r>
      </w:hyperlink>
      <w:r w:rsidRPr="00BF42C8">
        <w:rPr>
          <w:sz w:val="28"/>
          <w:szCs w:val="28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D25ED3" w:rsidRPr="00BF42C8" w:rsidRDefault="00D25ED3" w:rsidP="00D25ED3">
      <w:pPr>
        <w:ind w:firstLine="709"/>
        <w:jc w:val="both"/>
        <w:rPr>
          <w:sz w:val="28"/>
          <w:szCs w:val="28"/>
        </w:rPr>
      </w:pPr>
      <w:r w:rsidRPr="00BF42C8">
        <w:rPr>
          <w:sz w:val="28"/>
          <w:szCs w:val="28"/>
        </w:rPr>
        <w:t xml:space="preserve">3. Для получения разрешения муниципальный служащий обязан обратиться к представителю нанимателя (работодателя) с заявлением о разрешении участвовать на безвозмездной основе в управлении некоммерческими организациями (далее – заявление), указанными в пункте 2 настоящего Порядка (за исключением политической партии) (далее – некоммерческая организация) в качестве единоличного исполнительного органа или вхождения в состав их коллегиальных органов управления, по форме согласно приложению 1 к настоящему Порядку. </w:t>
      </w:r>
    </w:p>
    <w:p w:rsidR="00D25ED3" w:rsidRPr="00BF42C8" w:rsidRDefault="00D25ED3" w:rsidP="00D25ED3">
      <w:pPr>
        <w:ind w:firstLine="709"/>
        <w:jc w:val="both"/>
        <w:rPr>
          <w:sz w:val="28"/>
          <w:szCs w:val="28"/>
        </w:rPr>
      </w:pPr>
      <w:r w:rsidRPr="00BF42C8">
        <w:rPr>
          <w:sz w:val="28"/>
          <w:szCs w:val="28"/>
        </w:rPr>
        <w:t>4.</w:t>
      </w:r>
      <w:r w:rsidRPr="00BF42C8">
        <w:rPr>
          <w:sz w:val="28"/>
          <w:szCs w:val="28"/>
        </w:rPr>
        <w:tab/>
        <w:t>Муниципальный служащий подает заявление в администрацию не позднее чем за 1 месяц до предполагаемого дня начала деятельности по участию в управлении некоммерческими организациями.</w:t>
      </w:r>
    </w:p>
    <w:p w:rsidR="00D25ED3" w:rsidRPr="00BF42C8" w:rsidRDefault="00D25ED3" w:rsidP="00D25ED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F42C8">
        <w:rPr>
          <w:bCs/>
          <w:sz w:val="28"/>
          <w:szCs w:val="28"/>
        </w:rPr>
        <w:t>5. В случае если муниципальный служащий не имеет возможности подать заявление лично, оно может быть направленно в адрес представителя нанимателя заказным письмом с уведомлением о вручении и описью вложения.</w:t>
      </w:r>
    </w:p>
    <w:p w:rsidR="00D25ED3" w:rsidRPr="00BF42C8" w:rsidRDefault="00D25ED3" w:rsidP="00D25ED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F42C8">
        <w:rPr>
          <w:bCs/>
          <w:sz w:val="28"/>
          <w:szCs w:val="28"/>
        </w:rPr>
        <w:t>6. В заявлении указываются следующие сведения:</w:t>
      </w:r>
    </w:p>
    <w:p w:rsidR="00D25ED3" w:rsidRPr="00BF42C8" w:rsidRDefault="00D25ED3" w:rsidP="00D25ED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F42C8">
        <w:rPr>
          <w:bCs/>
          <w:sz w:val="28"/>
          <w:szCs w:val="28"/>
        </w:rPr>
        <w:t>- фамилия, имя, отчество муниципального служащего;</w:t>
      </w:r>
    </w:p>
    <w:p w:rsidR="00D25ED3" w:rsidRPr="00BF42C8" w:rsidRDefault="00D25ED3" w:rsidP="00D25ED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F42C8">
        <w:rPr>
          <w:bCs/>
          <w:sz w:val="28"/>
          <w:szCs w:val="28"/>
        </w:rPr>
        <w:t>- замещаемая должность муниципальной службы с указанием структурного подразделения;</w:t>
      </w:r>
    </w:p>
    <w:p w:rsidR="00D25ED3" w:rsidRPr="00BF42C8" w:rsidRDefault="00D25ED3" w:rsidP="00D25ED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F42C8">
        <w:rPr>
          <w:bCs/>
          <w:sz w:val="28"/>
          <w:szCs w:val="28"/>
        </w:rPr>
        <w:t>- 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D25ED3" w:rsidRPr="00BF42C8" w:rsidRDefault="00D25ED3" w:rsidP="00D25ED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F42C8">
        <w:rPr>
          <w:bCs/>
          <w:sz w:val="28"/>
          <w:szCs w:val="28"/>
        </w:rPr>
        <w:t>- дата начала и окончания, форма и основания участия в управлении организацией в качестве единоличного исполнительного органа или вхождения в состав ее коллегиального органа управления;</w:t>
      </w:r>
    </w:p>
    <w:p w:rsidR="00D25ED3" w:rsidRPr="00BF42C8" w:rsidRDefault="00D25ED3" w:rsidP="00D25ED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F42C8">
        <w:rPr>
          <w:bCs/>
          <w:sz w:val="28"/>
          <w:szCs w:val="28"/>
        </w:rPr>
        <w:t>иные сведения, которые муниципальный служащий считает необходимым сообщить.</w:t>
      </w:r>
    </w:p>
    <w:p w:rsidR="00D25ED3" w:rsidRPr="00BF42C8" w:rsidRDefault="00D25ED3" w:rsidP="00D25E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2C8">
        <w:rPr>
          <w:sz w:val="28"/>
          <w:szCs w:val="28"/>
        </w:rPr>
        <w:t>К заявлению рекомендуется приложить копию устава соответствующей некоммерческой организации.</w:t>
      </w:r>
    </w:p>
    <w:p w:rsidR="00D25ED3" w:rsidRPr="00BF42C8" w:rsidRDefault="00D25ED3" w:rsidP="00D25ED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F42C8">
        <w:rPr>
          <w:bCs/>
          <w:sz w:val="28"/>
          <w:szCs w:val="28"/>
        </w:rPr>
        <w:t>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D25ED3" w:rsidRPr="00BF42C8" w:rsidRDefault="00D25ED3" w:rsidP="00D25ED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Pr="00BF42C8">
        <w:rPr>
          <w:sz w:val="28"/>
          <w:szCs w:val="28"/>
        </w:rPr>
        <w:t xml:space="preserve">.   Участие муниципальных служащих в </w:t>
      </w:r>
      <w:r w:rsidRPr="00BF42C8">
        <w:rPr>
          <w:rFonts w:eastAsia="Calibri"/>
          <w:sz w:val="28"/>
          <w:szCs w:val="28"/>
          <w:lang w:eastAsia="en-US"/>
        </w:rPr>
        <w:t xml:space="preserve">управлении некоммерческой организацией без разрешения </w:t>
      </w:r>
      <w:r w:rsidRPr="00BF42C8">
        <w:rPr>
          <w:sz w:val="28"/>
          <w:szCs w:val="28"/>
        </w:rPr>
        <w:t>представителя нанимателя (работодателя) не допускается.</w:t>
      </w:r>
    </w:p>
    <w:p w:rsidR="00D25ED3" w:rsidRPr="00BF42C8" w:rsidRDefault="00D25ED3" w:rsidP="00D25E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BF42C8">
        <w:rPr>
          <w:sz w:val="28"/>
          <w:szCs w:val="28"/>
        </w:rPr>
        <w:t>.</w:t>
      </w:r>
      <w:r w:rsidRPr="00BF42C8">
        <w:rPr>
          <w:sz w:val="28"/>
          <w:szCs w:val="28"/>
        </w:rPr>
        <w:tab/>
        <w:t xml:space="preserve">    Участие в управлении некоммерческой организацией</w:t>
      </w:r>
      <w:r w:rsidRPr="00BF42C8">
        <w:rPr>
          <w:rFonts w:eastAsia="Calibri"/>
          <w:sz w:val="28"/>
          <w:szCs w:val="28"/>
          <w:lang w:eastAsia="en-US"/>
        </w:rPr>
        <w:t xml:space="preserve">, указанной в пункте 3 части 1 статьи 14 </w:t>
      </w:r>
      <w:r w:rsidRPr="00BF42C8">
        <w:rPr>
          <w:sz w:val="28"/>
          <w:szCs w:val="28"/>
        </w:rPr>
        <w:t>Федерального закона от 2 марта 2007г. № 25-ФЗ «О муниципальной службе в Российской Федерации», не должно приводить к конфликту интересов или возможности возникновения конфликта интересов при исполнении муниципальными служащими должностных обязанностей.</w:t>
      </w:r>
    </w:p>
    <w:p w:rsidR="00D25ED3" w:rsidRPr="00BF42C8" w:rsidRDefault="00D25ED3" w:rsidP="00D25ED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F42C8">
        <w:rPr>
          <w:sz w:val="28"/>
          <w:szCs w:val="28"/>
        </w:rPr>
        <w:t xml:space="preserve">.    Заявление о разрешении представителя нанимателя </w:t>
      </w:r>
      <w:r w:rsidRPr="00BF42C8">
        <w:rPr>
          <w:sz w:val="28"/>
          <w:szCs w:val="27"/>
        </w:rPr>
        <w:t>(</w:t>
      </w:r>
      <w:r w:rsidRPr="00BF42C8">
        <w:rPr>
          <w:sz w:val="28"/>
          <w:szCs w:val="28"/>
        </w:rPr>
        <w:t>работодателя</w:t>
      </w:r>
      <w:r w:rsidRPr="00BF42C8">
        <w:rPr>
          <w:sz w:val="28"/>
          <w:szCs w:val="27"/>
        </w:rPr>
        <w:t>)</w:t>
      </w:r>
      <w:r w:rsidRPr="00BF42C8">
        <w:rPr>
          <w:sz w:val="28"/>
          <w:szCs w:val="28"/>
        </w:rPr>
        <w:t xml:space="preserve"> на участие </w:t>
      </w:r>
      <w:r w:rsidRPr="00BF42C8">
        <w:rPr>
          <w:rFonts w:eastAsia="Calibri"/>
          <w:sz w:val="28"/>
          <w:szCs w:val="28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BF42C8">
        <w:rPr>
          <w:sz w:val="28"/>
          <w:szCs w:val="28"/>
        </w:rPr>
        <w:t xml:space="preserve"> (далее - заявление) составляется муниципальным служащим в письменном виде по форме согласно </w:t>
      </w:r>
      <w:r w:rsidRPr="00BF42C8">
        <w:rPr>
          <w:color w:val="215868"/>
          <w:sz w:val="28"/>
          <w:szCs w:val="28"/>
        </w:rPr>
        <w:t>приложению № 1</w:t>
      </w:r>
      <w:r w:rsidRPr="00BF42C8">
        <w:rPr>
          <w:sz w:val="28"/>
          <w:szCs w:val="28"/>
        </w:rPr>
        <w:t xml:space="preserve"> к настоящему Порядку.</w:t>
      </w:r>
    </w:p>
    <w:p w:rsidR="00D25ED3" w:rsidRPr="00BF42C8" w:rsidRDefault="00D25ED3" w:rsidP="00D25ED3">
      <w:pPr>
        <w:ind w:firstLine="709"/>
        <w:jc w:val="both"/>
        <w:rPr>
          <w:sz w:val="28"/>
          <w:szCs w:val="28"/>
        </w:rPr>
      </w:pPr>
      <w:r w:rsidRPr="00593EF0">
        <w:rPr>
          <w:sz w:val="28"/>
          <w:szCs w:val="28"/>
        </w:rPr>
        <w:t>10.</w:t>
      </w:r>
      <w:r w:rsidRPr="00593EF0">
        <w:rPr>
          <w:sz w:val="28"/>
          <w:szCs w:val="28"/>
        </w:rPr>
        <w:tab/>
        <w:t xml:space="preserve"> Прием и регистрация заявления осуществляется управляющим делами администрации </w:t>
      </w:r>
      <w:r>
        <w:rPr>
          <w:sz w:val="28"/>
          <w:szCs w:val="28"/>
        </w:rPr>
        <w:t>сельского</w:t>
      </w:r>
      <w:r w:rsidRPr="00593EF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Новотатышлинский</w:t>
      </w:r>
      <w:r w:rsidRPr="00593EF0">
        <w:rPr>
          <w:sz w:val="28"/>
          <w:szCs w:val="28"/>
        </w:rPr>
        <w:t xml:space="preserve"> сельсовет.</w:t>
      </w:r>
    </w:p>
    <w:p w:rsidR="00D25ED3" w:rsidRPr="00BF42C8" w:rsidRDefault="00D25ED3" w:rsidP="00D25E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F42C8">
        <w:rPr>
          <w:sz w:val="28"/>
          <w:szCs w:val="28"/>
        </w:rPr>
        <w:t xml:space="preserve">. Регистрация поступивших заявлений осуществляется в Журнале регистрации заявлений о разрешении на участие </w:t>
      </w:r>
      <w:r w:rsidRPr="00BF42C8">
        <w:rPr>
          <w:rFonts w:eastAsia="Calibri"/>
          <w:sz w:val="28"/>
          <w:szCs w:val="28"/>
          <w:lang w:eastAsia="en-US"/>
        </w:rPr>
        <w:t>на безвозмездной основе в управлении некоммерческими организациями</w:t>
      </w:r>
      <w:r w:rsidRPr="00BF42C8">
        <w:rPr>
          <w:sz w:val="28"/>
          <w:szCs w:val="28"/>
        </w:rPr>
        <w:t xml:space="preserve"> (далее - Журнал регистрации) в день их поступления и в течение трех рабочих дней со дня регистрации </w:t>
      </w:r>
      <w:r>
        <w:rPr>
          <w:sz w:val="28"/>
          <w:szCs w:val="28"/>
        </w:rPr>
        <w:t xml:space="preserve">заявление </w:t>
      </w:r>
      <w:proofErr w:type="gramStart"/>
      <w:r>
        <w:rPr>
          <w:sz w:val="28"/>
          <w:szCs w:val="28"/>
        </w:rPr>
        <w:t>передается</w:t>
      </w:r>
      <w:r w:rsidRPr="00BF42C8">
        <w:rPr>
          <w:sz w:val="28"/>
          <w:szCs w:val="28"/>
        </w:rPr>
        <w:t xml:space="preserve">  главе</w:t>
      </w:r>
      <w:proofErr w:type="gramEnd"/>
      <w:r w:rsidRPr="00BF42C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Новотатышлинский сельсовет муниципального района Татышлинский район Республики Башкортостан</w:t>
      </w:r>
      <w:r w:rsidRPr="00BF42C8">
        <w:rPr>
          <w:sz w:val="28"/>
          <w:szCs w:val="28"/>
        </w:rPr>
        <w:t xml:space="preserve"> (далее – глава </w:t>
      </w:r>
      <w:r>
        <w:rPr>
          <w:sz w:val="28"/>
          <w:szCs w:val="28"/>
        </w:rPr>
        <w:t>СП</w:t>
      </w:r>
      <w:r w:rsidRPr="00BF42C8">
        <w:rPr>
          <w:sz w:val="28"/>
          <w:szCs w:val="28"/>
        </w:rPr>
        <w:t>).</w:t>
      </w:r>
      <w:r w:rsidRPr="00BF42C8">
        <w:rPr>
          <w:rFonts w:cs="Arial"/>
          <w:color w:val="2D2D2D"/>
          <w:spacing w:val="1"/>
          <w:sz w:val="28"/>
          <w:szCs w:val="14"/>
        </w:rPr>
        <w:t xml:space="preserve">  </w:t>
      </w:r>
      <w:r w:rsidRPr="00BF42C8">
        <w:rPr>
          <w:spacing w:val="1"/>
          <w:sz w:val="28"/>
          <w:szCs w:val="28"/>
        </w:rPr>
        <w:t>Журнал регистрации заявлений оформляется и ведётся по форме</w:t>
      </w:r>
      <w:r w:rsidRPr="00BF42C8">
        <w:rPr>
          <w:color w:val="2D2D2D"/>
          <w:spacing w:val="1"/>
          <w:sz w:val="28"/>
          <w:szCs w:val="28"/>
        </w:rPr>
        <w:t xml:space="preserve"> </w:t>
      </w:r>
      <w:r w:rsidRPr="00BF42C8">
        <w:rPr>
          <w:spacing w:val="1"/>
          <w:sz w:val="28"/>
          <w:szCs w:val="28"/>
        </w:rPr>
        <w:t>согласно</w:t>
      </w:r>
      <w:r w:rsidRPr="00BF42C8">
        <w:rPr>
          <w:color w:val="2D2D2D"/>
          <w:spacing w:val="1"/>
          <w:sz w:val="28"/>
          <w:szCs w:val="28"/>
        </w:rPr>
        <w:t> </w:t>
      </w:r>
      <w:hyperlink r:id="rId11" w:history="1">
        <w:r w:rsidRPr="00BF42C8">
          <w:rPr>
            <w:color w:val="00466E"/>
            <w:spacing w:val="1"/>
            <w:sz w:val="28"/>
          </w:rPr>
          <w:t>приложению № 2</w:t>
        </w:r>
      </w:hyperlink>
      <w:r w:rsidRPr="00BF42C8">
        <w:rPr>
          <w:color w:val="2D2D2D"/>
          <w:spacing w:val="1"/>
          <w:sz w:val="28"/>
          <w:szCs w:val="28"/>
        </w:rPr>
        <w:t> </w:t>
      </w:r>
      <w:r w:rsidRPr="00BF42C8">
        <w:rPr>
          <w:spacing w:val="1"/>
          <w:sz w:val="28"/>
          <w:szCs w:val="28"/>
        </w:rPr>
        <w:t>к настоящему Порядку, хранится в месте, защищенном от несанкционированного доступа.</w:t>
      </w:r>
    </w:p>
    <w:p w:rsidR="00D25ED3" w:rsidRPr="00BF42C8" w:rsidRDefault="00D25ED3" w:rsidP="00D25E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F42C8">
        <w:rPr>
          <w:sz w:val="28"/>
          <w:szCs w:val="28"/>
        </w:rPr>
        <w:t>Листы Журнала регистрации должны быть пронумерованы, прошнурованы и скреплены печатью администрации.</w:t>
      </w:r>
    </w:p>
    <w:p w:rsidR="00D25ED3" w:rsidRPr="00BF42C8" w:rsidRDefault="00D25ED3" w:rsidP="00D25ED3">
      <w:pPr>
        <w:widowControl w:val="0"/>
        <w:tabs>
          <w:tab w:val="left" w:pos="1276"/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BF42C8">
        <w:rPr>
          <w:sz w:val="28"/>
          <w:szCs w:val="28"/>
        </w:rPr>
        <w:t>.     Отказ в регистрации заявлений не допускается.</w:t>
      </w:r>
    </w:p>
    <w:p w:rsidR="00D25ED3" w:rsidRPr="00BF42C8" w:rsidRDefault="00D25ED3" w:rsidP="00D25ED3">
      <w:pPr>
        <w:widowControl w:val="0"/>
        <w:tabs>
          <w:tab w:val="left" w:pos="1134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BF42C8">
        <w:rPr>
          <w:sz w:val="28"/>
          <w:szCs w:val="28"/>
        </w:rPr>
        <w:t>.  Копия зарегистрированного в установленном порядке заявления выдается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ставится дата и номер регистрации заявления, фамилия, инициалы и должность лица, зарегистрировавшего данное заявление.</w:t>
      </w:r>
    </w:p>
    <w:p w:rsidR="00D25ED3" w:rsidRPr="00BF42C8" w:rsidRDefault="00D25ED3" w:rsidP="00D25ED3">
      <w:pPr>
        <w:shd w:val="clear" w:color="auto" w:fill="FFFFFF"/>
        <w:tabs>
          <w:tab w:val="left" w:pos="1134"/>
          <w:tab w:val="left" w:pos="1276"/>
        </w:tabs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14</w:t>
      </w:r>
      <w:r w:rsidRPr="00BF42C8">
        <w:rPr>
          <w:spacing w:val="1"/>
          <w:sz w:val="28"/>
          <w:szCs w:val="28"/>
        </w:rPr>
        <w:t xml:space="preserve">. В целях исключения конфликта интересов, при принятии решения о разрешении участия в управлении некоммерческой организацией глава </w:t>
      </w:r>
      <w:r>
        <w:rPr>
          <w:spacing w:val="1"/>
          <w:sz w:val="28"/>
          <w:szCs w:val="28"/>
        </w:rPr>
        <w:t>МО</w:t>
      </w:r>
      <w:r w:rsidRPr="00BF42C8">
        <w:rPr>
          <w:spacing w:val="1"/>
          <w:sz w:val="28"/>
          <w:szCs w:val="28"/>
        </w:rPr>
        <w:t xml:space="preserve"> вправе запросить мнение К</w:t>
      </w:r>
      <w:r w:rsidRPr="00BF42C8">
        <w:rPr>
          <w:sz w:val="28"/>
          <w:szCs w:val="28"/>
        </w:rPr>
        <w:t xml:space="preserve">омиссии по соблюдению требований к служебному поведению муниципальных служащих, замещающих должности муниципальной службы </w:t>
      </w:r>
      <w:r>
        <w:rPr>
          <w:sz w:val="28"/>
          <w:szCs w:val="28"/>
        </w:rPr>
        <w:t xml:space="preserve">администрации сельского поселения Новотатышлинский </w:t>
      </w:r>
      <w:proofErr w:type="gramStart"/>
      <w:r>
        <w:rPr>
          <w:sz w:val="28"/>
          <w:szCs w:val="28"/>
        </w:rPr>
        <w:t xml:space="preserve">сельсовет </w:t>
      </w:r>
      <w:r w:rsidRPr="00BF42C8">
        <w:rPr>
          <w:sz w:val="28"/>
          <w:szCs w:val="28"/>
        </w:rPr>
        <w:t xml:space="preserve"> и</w:t>
      </w:r>
      <w:proofErr w:type="gramEnd"/>
      <w:r w:rsidRPr="00BF42C8">
        <w:rPr>
          <w:sz w:val="28"/>
          <w:szCs w:val="28"/>
        </w:rPr>
        <w:t xml:space="preserve"> урегулированию конфликта интересов</w:t>
      </w:r>
      <w:r w:rsidRPr="00BF42C8">
        <w:rPr>
          <w:spacing w:val="1"/>
          <w:sz w:val="28"/>
          <w:szCs w:val="28"/>
        </w:rPr>
        <w:t xml:space="preserve"> (далее - комиссия). Комиссия рассматривает заявление в соответствии с положением о комиссии и направляет свое мотивированное мнение главе </w:t>
      </w:r>
      <w:r>
        <w:rPr>
          <w:spacing w:val="1"/>
          <w:sz w:val="28"/>
          <w:szCs w:val="28"/>
        </w:rPr>
        <w:t>СП</w:t>
      </w:r>
      <w:r w:rsidRPr="00BF42C8">
        <w:rPr>
          <w:spacing w:val="1"/>
          <w:sz w:val="28"/>
          <w:szCs w:val="28"/>
        </w:rPr>
        <w:t>.</w:t>
      </w:r>
    </w:p>
    <w:p w:rsidR="00D25ED3" w:rsidRPr="00BF42C8" w:rsidRDefault="00D25ED3" w:rsidP="00D25ED3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BF42C8">
        <w:rPr>
          <w:sz w:val="28"/>
          <w:szCs w:val="28"/>
        </w:rPr>
        <w:t xml:space="preserve">. Глава </w:t>
      </w:r>
      <w:r>
        <w:rPr>
          <w:sz w:val="28"/>
          <w:szCs w:val="28"/>
        </w:rPr>
        <w:t>СП</w:t>
      </w:r>
      <w:r w:rsidRPr="00BF42C8">
        <w:rPr>
          <w:sz w:val="28"/>
          <w:szCs w:val="28"/>
        </w:rPr>
        <w:t xml:space="preserve"> (представитель нанимателя (работодателя)) при принятии решения о даче разрешения (отказе в разрешении) учитывает рекомендации комиссии и выносит одно из следующих решений:</w:t>
      </w:r>
    </w:p>
    <w:p w:rsidR="00D25ED3" w:rsidRPr="00BF42C8" w:rsidRDefault="00D25ED3" w:rsidP="00D25E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F42C8">
        <w:rPr>
          <w:sz w:val="28"/>
          <w:szCs w:val="28"/>
        </w:rPr>
        <w:t>1) разрешить муниципальному служащему участие в управлении некоммерческой организацией;</w:t>
      </w:r>
    </w:p>
    <w:p w:rsidR="00D25ED3" w:rsidRPr="00BF42C8" w:rsidRDefault="00D25ED3" w:rsidP="00D25E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F42C8">
        <w:rPr>
          <w:sz w:val="28"/>
          <w:szCs w:val="28"/>
        </w:rPr>
        <w:lastRenderedPageBreak/>
        <w:t>2) запретить муниципальному служащему участие в управлении некоммерческой организацией (отказать).</w:t>
      </w:r>
    </w:p>
    <w:p w:rsidR="00D25ED3" w:rsidRPr="00694EDF" w:rsidRDefault="00D25ED3" w:rsidP="00D25ED3">
      <w:pPr>
        <w:shd w:val="clear" w:color="auto" w:fill="FFFFFF"/>
        <w:jc w:val="both"/>
        <w:textAlignment w:val="baseline"/>
        <w:rPr>
          <w:rFonts w:cs="Arial"/>
          <w:color w:val="2D2D2D"/>
          <w:spacing w:val="1"/>
          <w:sz w:val="28"/>
          <w:szCs w:val="14"/>
        </w:rPr>
      </w:pPr>
      <w:r w:rsidRPr="00BF42C8">
        <w:rPr>
          <w:rFonts w:cs="Arial"/>
          <w:color w:val="2D2D2D"/>
          <w:spacing w:val="1"/>
          <w:sz w:val="28"/>
          <w:szCs w:val="14"/>
        </w:rPr>
        <w:tab/>
      </w:r>
      <w:r w:rsidRPr="00BF42C8">
        <w:rPr>
          <w:spacing w:val="1"/>
          <w:sz w:val="28"/>
          <w:szCs w:val="28"/>
        </w:rPr>
        <w:t xml:space="preserve">Решение главы </w:t>
      </w:r>
      <w:r>
        <w:rPr>
          <w:spacing w:val="1"/>
          <w:sz w:val="28"/>
          <w:szCs w:val="28"/>
        </w:rPr>
        <w:t xml:space="preserve">СП </w:t>
      </w:r>
      <w:r w:rsidRPr="00BF42C8">
        <w:rPr>
          <w:spacing w:val="1"/>
          <w:sz w:val="28"/>
          <w:szCs w:val="28"/>
        </w:rPr>
        <w:t>принимается путем наложения на заявление резолюции «разрешить» или «отказать».</w:t>
      </w:r>
    </w:p>
    <w:p w:rsidR="00D25ED3" w:rsidRPr="00BF42C8" w:rsidRDefault="00D25ED3" w:rsidP="00D25ED3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16</w:t>
      </w:r>
      <w:r w:rsidRPr="00BF42C8">
        <w:rPr>
          <w:spacing w:val="1"/>
          <w:sz w:val="28"/>
          <w:szCs w:val="28"/>
        </w:rPr>
        <w:t xml:space="preserve">.  </w:t>
      </w:r>
      <w:r w:rsidRPr="00BF42C8">
        <w:rPr>
          <w:sz w:val="28"/>
          <w:szCs w:val="28"/>
        </w:rPr>
        <w:t xml:space="preserve">Администрация </w:t>
      </w:r>
      <w:r w:rsidRPr="00BF42C8">
        <w:rPr>
          <w:spacing w:val="1"/>
          <w:sz w:val="28"/>
          <w:szCs w:val="28"/>
        </w:rPr>
        <w:t xml:space="preserve">вносит резолюцию главы </w:t>
      </w:r>
      <w:r>
        <w:rPr>
          <w:spacing w:val="1"/>
          <w:sz w:val="28"/>
          <w:szCs w:val="28"/>
        </w:rPr>
        <w:t xml:space="preserve">СП </w:t>
      </w:r>
      <w:r w:rsidRPr="00BF42C8">
        <w:rPr>
          <w:spacing w:val="1"/>
          <w:sz w:val="28"/>
          <w:szCs w:val="28"/>
        </w:rPr>
        <w:t>в журнал регистрации заявлений и в течение двух рабочих дней информирует муниципального служащего о принятом решении под роспись.</w:t>
      </w:r>
    </w:p>
    <w:p w:rsidR="00D25ED3" w:rsidRPr="00BF42C8" w:rsidRDefault="00D25ED3" w:rsidP="00D25ED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17</w:t>
      </w:r>
      <w:r w:rsidRPr="00BF42C8">
        <w:rPr>
          <w:spacing w:val="1"/>
          <w:sz w:val="28"/>
          <w:szCs w:val="28"/>
        </w:rPr>
        <w:t>. Заявление, зарегистрированное в установленном порядке с резолюцией главы</w:t>
      </w:r>
      <w:r>
        <w:rPr>
          <w:spacing w:val="1"/>
          <w:sz w:val="28"/>
          <w:szCs w:val="28"/>
        </w:rPr>
        <w:t xml:space="preserve"> СП</w:t>
      </w:r>
      <w:r w:rsidRPr="00BF42C8">
        <w:rPr>
          <w:spacing w:val="1"/>
          <w:sz w:val="28"/>
          <w:szCs w:val="28"/>
        </w:rPr>
        <w:t>, приобщается к личному делу муниципального служащего.</w:t>
      </w:r>
    </w:p>
    <w:p w:rsidR="00D25ED3" w:rsidRPr="00BF42C8" w:rsidRDefault="00D25ED3" w:rsidP="00D25ED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18</w:t>
      </w:r>
      <w:r w:rsidRPr="00BF42C8">
        <w:rPr>
          <w:spacing w:val="1"/>
          <w:sz w:val="28"/>
          <w:szCs w:val="28"/>
        </w:rPr>
        <w:t>. Копия заявления с резолюцией главы</w:t>
      </w:r>
      <w:r>
        <w:rPr>
          <w:spacing w:val="1"/>
          <w:sz w:val="28"/>
          <w:szCs w:val="28"/>
        </w:rPr>
        <w:t xml:space="preserve"> СП</w:t>
      </w:r>
      <w:r w:rsidRPr="00BF42C8">
        <w:rPr>
          <w:spacing w:val="1"/>
          <w:sz w:val="28"/>
          <w:szCs w:val="28"/>
        </w:rPr>
        <w:t xml:space="preserve"> выдается муниципальному служащему на руки. Муниципальный служащий расписывается в журнале регистрации о получении копии заявления.</w:t>
      </w:r>
    </w:p>
    <w:p w:rsidR="00D25ED3" w:rsidRPr="00BF42C8" w:rsidRDefault="00D25ED3" w:rsidP="00D25ED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19</w:t>
      </w:r>
      <w:r w:rsidRPr="00BF42C8">
        <w:rPr>
          <w:spacing w:val="1"/>
          <w:sz w:val="28"/>
          <w:szCs w:val="28"/>
        </w:rPr>
        <w:t xml:space="preserve">. Муниципальный служащий может приступать к участию в управлении некоммерческой организацией не ранее, чем в день, следующий за днем получения разрешения главы </w:t>
      </w:r>
      <w:r>
        <w:rPr>
          <w:spacing w:val="1"/>
          <w:sz w:val="28"/>
          <w:szCs w:val="28"/>
        </w:rPr>
        <w:t>СП</w:t>
      </w:r>
      <w:r w:rsidRPr="00BF42C8">
        <w:rPr>
          <w:spacing w:val="1"/>
          <w:sz w:val="28"/>
          <w:szCs w:val="28"/>
        </w:rPr>
        <w:t>.</w:t>
      </w:r>
    </w:p>
    <w:p w:rsidR="00D25ED3" w:rsidRPr="00BF42C8" w:rsidRDefault="00D25ED3" w:rsidP="00D25E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BF42C8">
        <w:rPr>
          <w:sz w:val="28"/>
          <w:szCs w:val="28"/>
        </w:rPr>
        <w:t>.  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2"/>
      </w:tblGrid>
      <w:tr w:rsidR="00D25ED3" w:rsidRPr="004004D6" w:rsidTr="00833645">
        <w:trPr>
          <w:trHeight w:val="2034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D25ED3" w:rsidRPr="004004D6" w:rsidRDefault="00D25ED3" w:rsidP="00833645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sz w:val="28"/>
                <w:szCs w:val="28"/>
              </w:rPr>
            </w:pPr>
            <w:r w:rsidRPr="004004D6">
              <w:rPr>
                <w:sz w:val="28"/>
                <w:szCs w:val="28"/>
              </w:rPr>
              <w:lastRenderedPageBreak/>
              <w:t>Приложение № 1</w:t>
            </w:r>
          </w:p>
          <w:p w:rsidR="00D25ED3" w:rsidRPr="004004D6" w:rsidRDefault="00D25ED3" w:rsidP="00833645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4004D6">
              <w:t xml:space="preserve">к порядку разрешения представителя нанимателя (работодателя) на участие муниципальных служащих администрации </w:t>
            </w:r>
            <w:r>
              <w:t>сельского</w:t>
            </w:r>
            <w:r w:rsidRPr="00805297">
              <w:t xml:space="preserve"> поселения </w:t>
            </w:r>
            <w:r>
              <w:t>Новотатышлинский</w:t>
            </w:r>
            <w:r w:rsidRPr="00805297">
              <w:t xml:space="preserve"> сельсовет муниципального района Татышлинский район Республики Башкортостан </w:t>
            </w:r>
            <w:r w:rsidRPr="004004D6">
              <w:t>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      </w:r>
          </w:p>
          <w:p w:rsidR="00D25ED3" w:rsidRPr="004004D6" w:rsidRDefault="00D25ED3" w:rsidP="0083364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</w:tbl>
    <w:p w:rsidR="00D25ED3" w:rsidRPr="00AC6BDA" w:rsidRDefault="00D25ED3" w:rsidP="00D25ED3">
      <w:pPr>
        <w:widowControl w:val="0"/>
        <w:autoSpaceDE w:val="0"/>
        <w:autoSpaceDN w:val="0"/>
        <w:jc w:val="right"/>
        <w:rPr>
          <w:sz w:val="26"/>
          <w:szCs w:val="26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002"/>
      </w:tblGrid>
      <w:tr w:rsidR="00D25ED3" w:rsidRPr="004004D6" w:rsidTr="00833645">
        <w:trPr>
          <w:trHeight w:val="2768"/>
        </w:trPr>
        <w:tc>
          <w:tcPr>
            <w:tcW w:w="4785" w:type="dxa"/>
          </w:tcPr>
          <w:p w:rsidR="00D25ED3" w:rsidRDefault="00D25ED3" w:rsidP="0083364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ED2BF8">
              <w:rPr>
                <w:sz w:val="26"/>
                <w:szCs w:val="26"/>
                <w:u w:val="single"/>
              </w:rPr>
              <w:t xml:space="preserve">Главе </w:t>
            </w:r>
            <w:r>
              <w:rPr>
                <w:sz w:val="26"/>
                <w:szCs w:val="26"/>
                <w:u w:val="single"/>
              </w:rPr>
              <w:t>с</w:t>
            </w:r>
            <w:r>
              <w:rPr>
                <w:sz w:val="26"/>
                <w:szCs w:val="26"/>
              </w:rPr>
              <w:t>ельского</w:t>
            </w:r>
            <w:r w:rsidRPr="00805297">
              <w:rPr>
                <w:sz w:val="26"/>
                <w:szCs w:val="26"/>
              </w:rPr>
              <w:t xml:space="preserve"> поселения </w:t>
            </w:r>
            <w:r>
              <w:rPr>
                <w:sz w:val="26"/>
                <w:szCs w:val="26"/>
              </w:rPr>
              <w:t>Новотатышлинский</w:t>
            </w:r>
            <w:r w:rsidRPr="00805297">
              <w:rPr>
                <w:sz w:val="26"/>
                <w:szCs w:val="26"/>
              </w:rPr>
              <w:t xml:space="preserve"> сельсовет муниципального района Татышлинский район </w:t>
            </w:r>
          </w:p>
          <w:p w:rsidR="00D25ED3" w:rsidRDefault="00D25ED3" w:rsidP="00833645">
            <w:pPr>
              <w:widowControl w:val="0"/>
              <w:autoSpaceDE w:val="0"/>
              <w:autoSpaceDN w:val="0"/>
              <w:rPr>
                <w:sz w:val="20"/>
                <w:szCs w:val="20"/>
                <w:u w:val="single"/>
              </w:rPr>
            </w:pPr>
            <w:r w:rsidRPr="00805297">
              <w:rPr>
                <w:sz w:val="26"/>
                <w:szCs w:val="26"/>
              </w:rPr>
              <w:t>Республики Башкортостан</w:t>
            </w:r>
            <w:r w:rsidRPr="00755A9C">
              <w:rPr>
                <w:sz w:val="20"/>
                <w:szCs w:val="20"/>
                <w:u w:val="single"/>
              </w:rPr>
              <w:t xml:space="preserve"> </w:t>
            </w:r>
          </w:p>
          <w:p w:rsidR="00D25ED3" w:rsidRPr="00805297" w:rsidRDefault="00D25ED3" w:rsidP="0083364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05297">
              <w:rPr>
                <w:sz w:val="20"/>
                <w:szCs w:val="20"/>
              </w:rPr>
              <w:t>_________________________________</w:t>
            </w:r>
          </w:p>
          <w:p w:rsidR="00D25ED3" w:rsidRPr="00755A9C" w:rsidRDefault="00D25ED3" w:rsidP="00833645">
            <w:pPr>
              <w:widowControl w:val="0"/>
              <w:autoSpaceDE w:val="0"/>
              <w:autoSpaceDN w:val="0"/>
              <w:rPr>
                <w:sz w:val="20"/>
                <w:szCs w:val="20"/>
                <w:u w:val="single"/>
              </w:rPr>
            </w:pPr>
            <w:r w:rsidRPr="00755A9C">
              <w:rPr>
                <w:sz w:val="20"/>
                <w:szCs w:val="20"/>
                <w:u w:val="single"/>
              </w:rPr>
              <w:t xml:space="preserve">(Ф.И.О. представителя </w:t>
            </w:r>
          </w:p>
          <w:p w:rsidR="00D25ED3" w:rsidRPr="00755A9C" w:rsidRDefault="00D25ED3" w:rsidP="00833645">
            <w:pPr>
              <w:widowControl w:val="0"/>
              <w:autoSpaceDE w:val="0"/>
              <w:autoSpaceDN w:val="0"/>
              <w:rPr>
                <w:sz w:val="20"/>
                <w:szCs w:val="20"/>
                <w:u w:val="single"/>
              </w:rPr>
            </w:pPr>
            <w:r w:rsidRPr="00755A9C">
              <w:rPr>
                <w:sz w:val="20"/>
                <w:szCs w:val="20"/>
                <w:u w:val="single"/>
              </w:rPr>
              <w:t>нанимателя (работодателя))</w:t>
            </w:r>
          </w:p>
          <w:p w:rsidR="00D25ED3" w:rsidRPr="00AC6BDA" w:rsidRDefault="00D25ED3" w:rsidP="0083364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  <w:p w:rsidR="00D25ED3" w:rsidRPr="00AC6BDA" w:rsidRDefault="00D25ED3" w:rsidP="0083364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C6BDA">
              <w:rPr>
                <w:sz w:val="26"/>
                <w:szCs w:val="26"/>
              </w:rPr>
              <w:t>от _________________________</w:t>
            </w:r>
          </w:p>
          <w:p w:rsidR="00D25ED3" w:rsidRPr="00AC6BDA" w:rsidRDefault="00D25ED3" w:rsidP="0083364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C6BDA">
              <w:rPr>
                <w:sz w:val="20"/>
                <w:szCs w:val="20"/>
              </w:rPr>
              <w:t>(Ф.И.О.)</w:t>
            </w:r>
          </w:p>
          <w:p w:rsidR="00D25ED3" w:rsidRPr="00AC6BDA" w:rsidRDefault="00D25ED3" w:rsidP="0083364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C6BDA">
              <w:rPr>
                <w:sz w:val="26"/>
                <w:szCs w:val="26"/>
              </w:rPr>
              <w:t>___________________________</w:t>
            </w:r>
            <w:r>
              <w:rPr>
                <w:sz w:val="26"/>
                <w:szCs w:val="26"/>
              </w:rPr>
              <w:t>_______________________________</w:t>
            </w:r>
          </w:p>
          <w:p w:rsidR="00D25ED3" w:rsidRPr="00AC6BDA" w:rsidRDefault="00D25ED3" w:rsidP="008336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C6BDA">
              <w:rPr>
                <w:sz w:val="20"/>
                <w:szCs w:val="20"/>
              </w:rPr>
              <w:t>(должность)</w:t>
            </w:r>
          </w:p>
        </w:tc>
      </w:tr>
    </w:tbl>
    <w:p w:rsidR="00D25ED3" w:rsidRPr="00AC6BDA" w:rsidRDefault="00D25ED3" w:rsidP="00D25ED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AC6BDA">
        <w:rPr>
          <w:sz w:val="26"/>
          <w:szCs w:val="26"/>
        </w:rPr>
        <w:t xml:space="preserve">                                      </w:t>
      </w:r>
    </w:p>
    <w:p w:rsidR="00D25ED3" w:rsidRPr="00AC6BDA" w:rsidRDefault="00D25ED3" w:rsidP="00D25ED3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D25ED3" w:rsidRPr="00AC6BDA" w:rsidRDefault="00D25ED3" w:rsidP="00D25ED3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AC6BDA">
        <w:rPr>
          <w:sz w:val="26"/>
          <w:szCs w:val="26"/>
        </w:rPr>
        <w:t xml:space="preserve">о разрешении </w:t>
      </w:r>
      <w:r>
        <w:rPr>
          <w:sz w:val="26"/>
          <w:szCs w:val="26"/>
        </w:rPr>
        <w:t>на участие</w:t>
      </w:r>
      <w:r w:rsidRPr="00AC6BDA">
        <w:rPr>
          <w:sz w:val="26"/>
          <w:szCs w:val="26"/>
        </w:rPr>
        <w:t xml:space="preserve"> </w:t>
      </w:r>
      <w:r w:rsidRPr="00AC6BDA">
        <w:rPr>
          <w:rFonts w:eastAsia="Calibri"/>
          <w:sz w:val="26"/>
          <w:szCs w:val="26"/>
          <w:lang w:eastAsia="en-US"/>
        </w:rPr>
        <w:t>в управлении некоммерческой организацией</w:t>
      </w:r>
    </w:p>
    <w:p w:rsidR="00D25ED3" w:rsidRPr="00AC6BDA" w:rsidRDefault="00D25ED3" w:rsidP="00D25ED3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25ED3" w:rsidRPr="00AC6BDA" w:rsidRDefault="00D25ED3" w:rsidP="00D25ED3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6BDA">
        <w:rPr>
          <w:sz w:val="26"/>
          <w:szCs w:val="26"/>
        </w:rPr>
        <w:t xml:space="preserve">В соответствии с </w:t>
      </w:r>
      <w:hyperlink r:id="rId12" w:history="1">
        <w:r w:rsidRPr="00AC6BDA">
          <w:rPr>
            <w:color w:val="0000FF"/>
            <w:sz w:val="26"/>
          </w:rPr>
          <w:t>пунктом 3 части 1 статьи 14</w:t>
        </w:r>
      </w:hyperlink>
      <w:r w:rsidRPr="00AC6BDA">
        <w:rPr>
          <w:sz w:val="26"/>
          <w:szCs w:val="26"/>
        </w:rPr>
        <w:t xml:space="preserve"> Федерального закона от 2 марта 2007г. № 25-ФЗ «О муниципальной службе в Российской Федерации» (далее – Федеральный закон), </w:t>
      </w:r>
      <w:hyperlink r:id="rId13" w:history="1">
        <w:r w:rsidRPr="00AC6BDA">
          <w:rPr>
            <w:color w:val="0000FF"/>
            <w:sz w:val="26"/>
          </w:rPr>
          <w:t>пунктом 2 части 3 статьи 12.1</w:t>
        </w:r>
      </w:hyperlink>
      <w:r w:rsidRPr="00AC6BDA">
        <w:rPr>
          <w:rFonts w:cs="Calibri"/>
          <w:b/>
          <w:szCs w:val="20"/>
        </w:rPr>
        <w:t xml:space="preserve"> </w:t>
      </w:r>
      <w:r w:rsidRPr="00AC6BDA">
        <w:rPr>
          <w:sz w:val="26"/>
          <w:szCs w:val="26"/>
        </w:rPr>
        <w:t xml:space="preserve">Федерального закона от 28 декабря 2008 г. № 273-ФЗ «О противодействии коррупции», Порядком разрешения представителя нанимателя (работодателя) на участие муниципальных служащих </w:t>
      </w:r>
      <w:r>
        <w:rPr>
          <w:sz w:val="26"/>
          <w:szCs w:val="26"/>
        </w:rPr>
        <w:t>Сельского</w:t>
      </w:r>
      <w:r w:rsidRPr="00805297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Новотатышлинский</w:t>
      </w:r>
      <w:r w:rsidRPr="00805297">
        <w:rPr>
          <w:sz w:val="26"/>
          <w:szCs w:val="26"/>
        </w:rPr>
        <w:t xml:space="preserve"> сельсовет муниципального района Татышлинский район Республики Башкортостан</w:t>
      </w:r>
      <w:r w:rsidRPr="00AC6BDA">
        <w:rPr>
          <w:sz w:val="26"/>
          <w:szCs w:val="26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r w:rsidRPr="00AC6BDA">
        <w:rPr>
          <w:b/>
          <w:sz w:val="26"/>
          <w:szCs w:val="26"/>
        </w:rPr>
        <w:t xml:space="preserve">, </w:t>
      </w:r>
      <w:r w:rsidRPr="00AC6BDA">
        <w:rPr>
          <w:spacing w:val="1"/>
          <w:sz w:val="26"/>
          <w:szCs w:val="26"/>
        </w:rPr>
        <w:t>прошу Вас разрешить мне с «___» _______ 20__ года по «___» _______ 20__ года участвовать на безвозмездной основе в управлении в качестве единоличного исполнительного органа, вхождения в состав их коллегиальных органов управления (нужное подчеркнуть)</w:t>
      </w:r>
      <w:r w:rsidRPr="00AC6BDA">
        <w:rPr>
          <w:color w:val="2D2D2D"/>
          <w:spacing w:val="1"/>
          <w:sz w:val="26"/>
          <w:szCs w:val="26"/>
        </w:rPr>
        <w:t xml:space="preserve"> _________________________</w:t>
      </w:r>
      <w:r>
        <w:rPr>
          <w:color w:val="2D2D2D"/>
          <w:spacing w:val="1"/>
          <w:sz w:val="26"/>
          <w:szCs w:val="26"/>
        </w:rPr>
        <w:t>_____</w:t>
      </w:r>
      <w:r w:rsidRPr="00AC6BDA">
        <w:rPr>
          <w:color w:val="2D2D2D"/>
          <w:spacing w:val="1"/>
          <w:sz w:val="26"/>
          <w:szCs w:val="26"/>
        </w:rPr>
        <w:t>___</w:t>
      </w:r>
    </w:p>
    <w:p w:rsidR="00D25ED3" w:rsidRPr="00AC6BDA" w:rsidRDefault="00D25ED3" w:rsidP="00D25ED3">
      <w:pPr>
        <w:widowControl w:val="0"/>
        <w:pBdr>
          <w:bottom w:val="single" w:sz="4" w:space="1" w:color="auto"/>
        </w:pBdr>
        <w:autoSpaceDE w:val="0"/>
        <w:autoSpaceDN w:val="0"/>
        <w:jc w:val="both"/>
        <w:rPr>
          <w:rFonts w:eastAsia="Calibri"/>
          <w:sz w:val="26"/>
          <w:szCs w:val="26"/>
          <w:lang w:eastAsia="en-US"/>
        </w:rPr>
      </w:pPr>
      <w:r w:rsidRPr="00AC6BDA">
        <w:rPr>
          <w:rFonts w:eastAsia="Calibri"/>
          <w:sz w:val="26"/>
          <w:szCs w:val="26"/>
          <w:lang w:eastAsia="en-US"/>
        </w:rPr>
        <w:t>____________________________________________________________________________________________________________________________</w:t>
      </w:r>
      <w:r>
        <w:rPr>
          <w:rFonts w:eastAsia="Calibri"/>
          <w:sz w:val="26"/>
          <w:szCs w:val="26"/>
          <w:lang w:eastAsia="en-US"/>
        </w:rPr>
        <w:t>__________________</w:t>
      </w:r>
    </w:p>
    <w:p w:rsidR="00D25ED3" w:rsidRPr="00AC6BDA" w:rsidRDefault="00D25ED3" w:rsidP="00D25ED3">
      <w:pPr>
        <w:widowControl w:val="0"/>
        <w:pBdr>
          <w:bottom w:val="single" w:sz="4" w:space="1" w:color="auto"/>
        </w:pBdr>
        <w:autoSpaceDE w:val="0"/>
        <w:autoSpaceDN w:val="0"/>
        <w:jc w:val="both"/>
        <w:rPr>
          <w:rFonts w:eastAsia="Calibri"/>
          <w:sz w:val="26"/>
          <w:szCs w:val="26"/>
          <w:lang w:eastAsia="en-US"/>
        </w:rPr>
      </w:pPr>
      <w:r w:rsidRPr="00AC6BDA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.</w:t>
      </w:r>
    </w:p>
    <w:p w:rsidR="00D25ED3" w:rsidRPr="00AC6BDA" w:rsidRDefault="00D25ED3" w:rsidP="00D25ED3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AC6BDA">
        <w:rPr>
          <w:sz w:val="20"/>
          <w:szCs w:val="20"/>
        </w:rPr>
        <w:t>(</w:t>
      </w:r>
      <w:proofErr w:type="gramStart"/>
      <w:r w:rsidRPr="00AC6BDA">
        <w:rPr>
          <w:sz w:val="20"/>
          <w:szCs w:val="20"/>
        </w:rPr>
        <w:t>указать  наименование</w:t>
      </w:r>
      <w:proofErr w:type="gramEnd"/>
      <w:r w:rsidRPr="00AC6BDA">
        <w:rPr>
          <w:sz w:val="20"/>
          <w:szCs w:val="20"/>
        </w:rPr>
        <w:t>, юридический и фактический адрес, ИНН некоммерческой организации;</w:t>
      </w:r>
    </w:p>
    <w:p w:rsidR="00D25ED3" w:rsidRPr="00AC6BDA" w:rsidRDefault="00D25ED3" w:rsidP="00D25ED3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AC6BDA">
        <w:rPr>
          <w:sz w:val="20"/>
          <w:szCs w:val="20"/>
        </w:rPr>
        <w:t xml:space="preserve"> основания участия в управлении организацией)</w:t>
      </w:r>
    </w:p>
    <w:p w:rsidR="00D25ED3" w:rsidRPr="00AC6BDA" w:rsidRDefault="00D25ED3" w:rsidP="00D25ED3">
      <w:pPr>
        <w:widowControl w:val="0"/>
        <w:autoSpaceDE w:val="0"/>
        <w:autoSpaceDN w:val="0"/>
        <w:jc w:val="center"/>
        <w:rPr>
          <w:sz w:val="8"/>
          <w:szCs w:val="8"/>
        </w:rPr>
      </w:pPr>
    </w:p>
    <w:p w:rsidR="00D25ED3" w:rsidRPr="00AC6BDA" w:rsidRDefault="00D25ED3" w:rsidP="00D25ED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C6BDA">
        <w:rPr>
          <w:sz w:val="26"/>
          <w:szCs w:val="26"/>
        </w:rPr>
        <w:t xml:space="preserve">Участие в управлении некоммерческой </w:t>
      </w:r>
      <w:proofErr w:type="gramStart"/>
      <w:r w:rsidRPr="00AC6BDA">
        <w:rPr>
          <w:sz w:val="26"/>
          <w:szCs w:val="26"/>
        </w:rPr>
        <w:t>организации  не</w:t>
      </w:r>
      <w:proofErr w:type="gramEnd"/>
      <w:r w:rsidRPr="00AC6BDA">
        <w:rPr>
          <w:sz w:val="26"/>
          <w:szCs w:val="26"/>
        </w:rPr>
        <w:t xml:space="preserve">  повлечет  возникновения  конфликта интересов.</w:t>
      </w:r>
    </w:p>
    <w:p w:rsidR="00D25ED3" w:rsidRPr="00AC6BDA" w:rsidRDefault="00D25ED3" w:rsidP="00D25ED3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proofErr w:type="gramStart"/>
      <w:r w:rsidRPr="00AC6BDA">
        <w:rPr>
          <w:sz w:val="26"/>
          <w:szCs w:val="26"/>
        </w:rPr>
        <w:t>При  выполнении</w:t>
      </w:r>
      <w:proofErr w:type="gramEnd"/>
      <w:r w:rsidRPr="00AC6BDA">
        <w:rPr>
          <w:sz w:val="26"/>
          <w:szCs w:val="26"/>
        </w:rPr>
        <w:t xml:space="preserve">  указанной  деятельности обязуюсь соблюдать требования,</w:t>
      </w:r>
    </w:p>
    <w:p w:rsidR="00D25ED3" w:rsidRDefault="00D25ED3" w:rsidP="00D25ED3">
      <w:pPr>
        <w:widowControl w:val="0"/>
        <w:autoSpaceDE w:val="0"/>
        <w:autoSpaceDN w:val="0"/>
        <w:jc w:val="both"/>
        <w:rPr>
          <w:sz w:val="26"/>
          <w:szCs w:val="26"/>
        </w:rPr>
      </w:pPr>
      <w:proofErr w:type="gramStart"/>
      <w:r w:rsidRPr="00AC6BDA">
        <w:rPr>
          <w:sz w:val="26"/>
          <w:szCs w:val="26"/>
        </w:rPr>
        <w:lastRenderedPageBreak/>
        <w:t xml:space="preserve">предусмотренные  </w:t>
      </w:r>
      <w:hyperlink r:id="rId14" w:history="1">
        <w:r w:rsidRPr="00AC6BDA">
          <w:rPr>
            <w:color w:val="0070C0"/>
            <w:sz w:val="26"/>
          </w:rPr>
          <w:t>статьями</w:t>
        </w:r>
        <w:proofErr w:type="gramEnd"/>
        <w:r w:rsidRPr="00AC6BDA">
          <w:rPr>
            <w:color w:val="0070C0"/>
            <w:sz w:val="26"/>
          </w:rPr>
          <w:t xml:space="preserve">  13,</w:t>
        </w:r>
      </w:hyperlink>
      <w:r w:rsidRPr="00AC6BDA">
        <w:rPr>
          <w:color w:val="0070C0"/>
          <w:sz w:val="26"/>
          <w:szCs w:val="26"/>
        </w:rPr>
        <w:t xml:space="preserve"> 14, 14.1 14.2. </w:t>
      </w:r>
      <w:r w:rsidRPr="00AC6BDA">
        <w:rPr>
          <w:sz w:val="26"/>
          <w:szCs w:val="26"/>
        </w:rPr>
        <w:t>Федерального закона от 2 марта 2007г. № 25-ФЗ «О муниципальной службе в Российской Федерации».</w:t>
      </w:r>
    </w:p>
    <w:p w:rsidR="00D25ED3" w:rsidRPr="00AC6BDA" w:rsidRDefault="00D25ED3" w:rsidP="00D25ED3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25ED3" w:rsidRPr="00AC6BDA" w:rsidRDefault="00D25ED3" w:rsidP="00D25ED3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C6BDA">
        <w:rPr>
          <w:sz w:val="26"/>
          <w:szCs w:val="26"/>
        </w:rPr>
        <w:t>«____» __________ 20__ г.                                        ______________________</w:t>
      </w:r>
    </w:p>
    <w:p w:rsidR="00D25ED3" w:rsidRPr="00AC6BDA" w:rsidRDefault="00D25ED3" w:rsidP="00D25ED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C6BDA">
        <w:rPr>
          <w:sz w:val="26"/>
          <w:szCs w:val="26"/>
        </w:rPr>
        <w:t xml:space="preserve">    </w:t>
      </w:r>
      <w:r w:rsidRPr="00AC6BDA">
        <w:rPr>
          <w:sz w:val="26"/>
          <w:szCs w:val="26"/>
        </w:rPr>
        <w:tab/>
      </w:r>
      <w:r w:rsidRPr="00AC6BDA">
        <w:rPr>
          <w:sz w:val="26"/>
          <w:szCs w:val="26"/>
        </w:rPr>
        <w:tab/>
        <w:t xml:space="preserve">                                                              </w:t>
      </w:r>
      <w:r w:rsidRPr="00AC6BDA">
        <w:rPr>
          <w:sz w:val="20"/>
          <w:szCs w:val="20"/>
        </w:rPr>
        <w:t xml:space="preserve">         (подпись, расшифровка)</w:t>
      </w:r>
    </w:p>
    <w:p w:rsidR="00D25ED3" w:rsidRDefault="00D25ED3" w:rsidP="00D25ED3">
      <w:pPr>
        <w:widowControl w:val="0"/>
        <w:autoSpaceDE w:val="0"/>
        <w:autoSpaceDN w:val="0"/>
        <w:jc w:val="both"/>
        <w:rPr>
          <w:color w:val="2D2D2D"/>
          <w:spacing w:val="1"/>
          <w:sz w:val="20"/>
          <w:szCs w:val="20"/>
        </w:rPr>
      </w:pPr>
    </w:p>
    <w:p w:rsidR="00D25ED3" w:rsidRDefault="00D25ED3" w:rsidP="00D25ED3">
      <w:pPr>
        <w:widowControl w:val="0"/>
        <w:autoSpaceDE w:val="0"/>
        <w:autoSpaceDN w:val="0"/>
        <w:jc w:val="both"/>
        <w:rPr>
          <w:color w:val="2D2D2D"/>
          <w:spacing w:val="1"/>
          <w:sz w:val="20"/>
          <w:szCs w:val="20"/>
        </w:rPr>
      </w:pPr>
      <w:r w:rsidRPr="00AC6BDA">
        <w:rPr>
          <w:color w:val="2D2D2D"/>
          <w:spacing w:val="1"/>
          <w:sz w:val="20"/>
          <w:szCs w:val="20"/>
        </w:rPr>
        <w:t xml:space="preserve">Регистрационный номер в журнале регистрации </w:t>
      </w:r>
      <w:r>
        <w:rPr>
          <w:color w:val="2D2D2D"/>
          <w:spacing w:val="1"/>
          <w:sz w:val="20"/>
          <w:szCs w:val="20"/>
        </w:rPr>
        <w:t>заявлений</w:t>
      </w:r>
      <w:r w:rsidRPr="00AC6BDA">
        <w:rPr>
          <w:color w:val="2D2D2D"/>
          <w:spacing w:val="1"/>
          <w:sz w:val="20"/>
          <w:szCs w:val="20"/>
        </w:rPr>
        <w:t> </w:t>
      </w:r>
      <w:r>
        <w:rPr>
          <w:color w:val="2D2D2D"/>
          <w:spacing w:val="1"/>
          <w:sz w:val="20"/>
          <w:szCs w:val="20"/>
        </w:rPr>
        <w:t>№</w:t>
      </w:r>
      <w:r w:rsidRPr="00AC6BDA">
        <w:rPr>
          <w:color w:val="2D2D2D"/>
          <w:spacing w:val="1"/>
          <w:sz w:val="20"/>
          <w:szCs w:val="20"/>
        </w:rPr>
        <w:t>______</w:t>
      </w:r>
      <w:r>
        <w:rPr>
          <w:color w:val="2D2D2D"/>
          <w:spacing w:val="1"/>
          <w:sz w:val="20"/>
          <w:szCs w:val="20"/>
        </w:rPr>
        <w:t xml:space="preserve"> </w:t>
      </w: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  <w:r w:rsidRPr="00AC6BDA">
        <w:rPr>
          <w:color w:val="2D2D2D"/>
          <w:spacing w:val="1"/>
          <w:sz w:val="20"/>
          <w:szCs w:val="20"/>
        </w:rPr>
        <w:br/>
        <w:t xml:space="preserve">Дата регистрации </w:t>
      </w:r>
      <w:r>
        <w:rPr>
          <w:color w:val="2D2D2D"/>
          <w:spacing w:val="1"/>
          <w:sz w:val="20"/>
          <w:szCs w:val="20"/>
        </w:rPr>
        <w:t>заявления</w:t>
      </w:r>
      <w:r w:rsidRPr="00AC6BDA">
        <w:rPr>
          <w:color w:val="2D2D2D"/>
          <w:spacing w:val="1"/>
          <w:sz w:val="20"/>
          <w:szCs w:val="20"/>
        </w:rPr>
        <w:t> «____» ________________ 20____ года</w:t>
      </w:r>
      <w:r w:rsidRPr="00AC6BDA">
        <w:rPr>
          <w:color w:val="2D2D2D"/>
          <w:spacing w:val="1"/>
          <w:sz w:val="20"/>
          <w:szCs w:val="20"/>
        </w:rPr>
        <w:br/>
        <w:t>________________________________________       _______________________________</w:t>
      </w:r>
      <w:proofErr w:type="gramStart"/>
      <w:r w:rsidRPr="00AC6BDA">
        <w:rPr>
          <w:color w:val="2D2D2D"/>
          <w:spacing w:val="1"/>
          <w:sz w:val="20"/>
          <w:szCs w:val="20"/>
        </w:rPr>
        <w:t>_</w:t>
      </w:r>
      <w:r w:rsidRPr="00AC6BDA">
        <w:rPr>
          <w:color w:val="2D2D2D"/>
          <w:spacing w:val="1"/>
          <w:sz w:val="20"/>
          <w:szCs w:val="20"/>
        </w:rPr>
        <w:br/>
        <w:t>(</w:t>
      </w:r>
      <w:proofErr w:type="gramEnd"/>
      <w:r w:rsidRPr="00AC6BDA">
        <w:rPr>
          <w:color w:val="2D2D2D"/>
          <w:spacing w:val="1"/>
          <w:sz w:val="20"/>
          <w:szCs w:val="20"/>
        </w:rPr>
        <w:t>фамилия, инициалы муниципального                     (подпись муниципального служащего,</w:t>
      </w:r>
      <w:r w:rsidRPr="00AC6BDA">
        <w:rPr>
          <w:color w:val="2D2D2D"/>
          <w:spacing w:val="1"/>
          <w:sz w:val="20"/>
          <w:szCs w:val="20"/>
        </w:rPr>
        <w:br/>
        <w:t xml:space="preserve">служащего зарегистрировавшего </w:t>
      </w:r>
      <w:r>
        <w:rPr>
          <w:color w:val="2D2D2D"/>
          <w:spacing w:val="1"/>
          <w:sz w:val="20"/>
          <w:szCs w:val="20"/>
        </w:rPr>
        <w:t>заявление</w:t>
      </w:r>
      <w:r w:rsidRPr="00AC6BDA">
        <w:rPr>
          <w:color w:val="2D2D2D"/>
          <w:spacing w:val="1"/>
          <w:sz w:val="20"/>
          <w:szCs w:val="20"/>
        </w:rPr>
        <w:t xml:space="preserve">)       зарегистрировавшего </w:t>
      </w:r>
      <w:r>
        <w:rPr>
          <w:color w:val="2D2D2D"/>
          <w:spacing w:val="1"/>
          <w:sz w:val="20"/>
          <w:szCs w:val="20"/>
        </w:rPr>
        <w:t>заявление</w:t>
      </w:r>
      <w:r w:rsidRPr="00AC6BDA">
        <w:rPr>
          <w:color w:val="2D2D2D"/>
          <w:spacing w:val="1"/>
          <w:sz w:val="20"/>
          <w:szCs w:val="20"/>
        </w:rPr>
        <w:t xml:space="preserve">)                 </w:t>
      </w:r>
      <w:r w:rsidRPr="00AC6BDA">
        <w:rPr>
          <w:color w:val="2D2D2D"/>
          <w:spacing w:val="1"/>
          <w:sz w:val="20"/>
          <w:szCs w:val="20"/>
        </w:rPr>
        <w:br/>
      </w: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p w:rsidR="00D25ED3" w:rsidRDefault="00D25ED3" w:rsidP="00D25ED3">
      <w:pPr>
        <w:widowControl w:val="0"/>
        <w:autoSpaceDE w:val="0"/>
        <w:autoSpaceDN w:val="0"/>
        <w:rPr>
          <w:sz w:val="26"/>
          <w:szCs w:val="26"/>
        </w:rPr>
      </w:pPr>
    </w:p>
    <w:tbl>
      <w:tblPr>
        <w:tblW w:w="0" w:type="auto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2"/>
      </w:tblGrid>
      <w:tr w:rsidR="00D25ED3" w:rsidRPr="004004D6" w:rsidTr="00833645">
        <w:trPr>
          <w:trHeight w:val="2034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D25ED3" w:rsidRPr="004004D6" w:rsidRDefault="00D25ED3" w:rsidP="00833645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4004D6">
              <w:rPr>
                <w:sz w:val="28"/>
                <w:szCs w:val="28"/>
              </w:rPr>
              <w:lastRenderedPageBreak/>
              <w:t>Приложение № 2</w:t>
            </w:r>
          </w:p>
          <w:p w:rsidR="00D25ED3" w:rsidRPr="004004D6" w:rsidRDefault="00D25ED3" w:rsidP="00833645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4004D6">
              <w:t xml:space="preserve">к порядку разрешения представителя нанимателя (работодателя) на участие муниципальных служащих администрации </w:t>
            </w:r>
            <w:r>
              <w:t>сельского</w:t>
            </w:r>
            <w:r w:rsidRPr="00E4625B">
              <w:t xml:space="preserve"> поселения </w:t>
            </w:r>
            <w:r>
              <w:t>Новотатышлинский</w:t>
            </w:r>
            <w:r w:rsidRPr="00E4625B">
              <w:t xml:space="preserve"> сельсовет муниципального района Татышлинский район Республики Башкортостан</w:t>
            </w:r>
            <w:r w:rsidRPr="004004D6">
              <w:t xml:space="preserve">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      </w:r>
          </w:p>
          <w:p w:rsidR="00D25ED3" w:rsidRPr="004004D6" w:rsidRDefault="00D25ED3" w:rsidP="00833645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</w:tbl>
    <w:p w:rsidR="00D25ED3" w:rsidRPr="005B31D3" w:rsidRDefault="00D25ED3" w:rsidP="00D25ED3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2" w:name="P227"/>
      <w:bookmarkEnd w:id="2"/>
    </w:p>
    <w:p w:rsidR="00D25ED3" w:rsidRDefault="00D25ED3" w:rsidP="00D25ED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B31D3">
        <w:rPr>
          <w:sz w:val="28"/>
          <w:szCs w:val="28"/>
        </w:rPr>
        <w:t>Форма журнала</w:t>
      </w:r>
    </w:p>
    <w:p w:rsidR="00D25ED3" w:rsidRDefault="00D25ED3" w:rsidP="00D25ED3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B31D3">
        <w:rPr>
          <w:sz w:val="28"/>
          <w:szCs w:val="28"/>
        </w:rPr>
        <w:t xml:space="preserve">регистрации </w:t>
      </w:r>
      <w:r w:rsidRPr="00BF42C8">
        <w:rPr>
          <w:sz w:val="28"/>
          <w:szCs w:val="28"/>
        </w:rPr>
        <w:t xml:space="preserve">заявлений о разрешении на участие </w:t>
      </w:r>
      <w:r w:rsidRPr="00BF42C8">
        <w:rPr>
          <w:rFonts w:eastAsia="Calibri"/>
          <w:sz w:val="28"/>
          <w:szCs w:val="28"/>
          <w:lang w:eastAsia="en-US"/>
        </w:rPr>
        <w:t xml:space="preserve">на безвозмездной основе в </w:t>
      </w:r>
    </w:p>
    <w:p w:rsidR="00D25ED3" w:rsidRPr="005B31D3" w:rsidRDefault="00D25ED3" w:rsidP="00D25ED3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BF42C8">
        <w:rPr>
          <w:rFonts w:eastAsia="Calibri"/>
          <w:sz w:val="28"/>
          <w:szCs w:val="28"/>
          <w:lang w:eastAsia="en-US"/>
        </w:rPr>
        <w:t>управлении некоммерческими организациями</w:t>
      </w:r>
    </w:p>
    <w:p w:rsidR="00D25ED3" w:rsidRDefault="00D25ED3" w:rsidP="00D25ED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</w:p>
    <w:p w:rsidR="00D25ED3" w:rsidRPr="005B31D3" w:rsidRDefault="00D25ED3" w:rsidP="00D25ED3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pPr w:leftFromText="180" w:rightFromText="180" w:vertAnchor="page" w:horzAnchor="page" w:tblpX="1163" w:tblpY="6925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638"/>
        <w:gridCol w:w="1543"/>
        <w:gridCol w:w="1276"/>
        <w:gridCol w:w="1843"/>
        <w:gridCol w:w="1417"/>
        <w:gridCol w:w="1276"/>
        <w:gridCol w:w="992"/>
      </w:tblGrid>
      <w:tr w:rsidR="00D25ED3" w:rsidRPr="00E84DF3" w:rsidTr="00833645">
        <w:tc>
          <w:tcPr>
            <w:tcW w:w="425" w:type="dxa"/>
          </w:tcPr>
          <w:p w:rsidR="00D25ED3" w:rsidRPr="00E84DF3" w:rsidRDefault="00D25ED3" w:rsidP="0083364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4DF3">
              <w:rPr>
                <w:sz w:val="18"/>
                <w:szCs w:val="18"/>
              </w:rPr>
              <w:t>№ п/п</w:t>
            </w:r>
          </w:p>
        </w:tc>
        <w:tc>
          <w:tcPr>
            <w:tcW w:w="1638" w:type="dxa"/>
          </w:tcPr>
          <w:p w:rsidR="00D25ED3" w:rsidRPr="00E84DF3" w:rsidRDefault="00D25ED3" w:rsidP="0083364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4DF3">
              <w:rPr>
                <w:sz w:val="18"/>
                <w:szCs w:val="18"/>
              </w:rPr>
              <w:t>Ф.И.О. муниципального служащего, представившего заявление</w:t>
            </w:r>
          </w:p>
        </w:tc>
        <w:tc>
          <w:tcPr>
            <w:tcW w:w="1543" w:type="dxa"/>
          </w:tcPr>
          <w:p w:rsidR="00D25ED3" w:rsidRPr="00E84DF3" w:rsidRDefault="00D25ED3" w:rsidP="0083364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4DF3">
              <w:rPr>
                <w:sz w:val="18"/>
                <w:szCs w:val="18"/>
              </w:rPr>
              <w:t>Должность муниципального служащего, представившего заявление</w:t>
            </w:r>
          </w:p>
        </w:tc>
        <w:tc>
          <w:tcPr>
            <w:tcW w:w="1276" w:type="dxa"/>
          </w:tcPr>
          <w:p w:rsidR="00D25ED3" w:rsidRPr="00E84DF3" w:rsidRDefault="00D25ED3" w:rsidP="0083364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4DF3">
              <w:rPr>
                <w:sz w:val="18"/>
                <w:szCs w:val="18"/>
              </w:rPr>
              <w:t>Дата поступления заявления в кадровую службу</w:t>
            </w:r>
          </w:p>
        </w:tc>
        <w:tc>
          <w:tcPr>
            <w:tcW w:w="1843" w:type="dxa"/>
          </w:tcPr>
          <w:p w:rsidR="00D25ED3" w:rsidRPr="00E84DF3" w:rsidRDefault="00D25ED3" w:rsidP="0083364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4DF3">
              <w:rPr>
                <w:sz w:val="18"/>
                <w:szCs w:val="18"/>
              </w:rPr>
              <w:t xml:space="preserve">Наименование организации, участие в </w:t>
            </w:r>
            <w:proofErr w:type="gramStart"/>
            <w:r w:rsidRPr="00E84DF3">
              <w:rPr>
                <w:sz w:val="18"/>
                <w:szCs w:val="18"/>
              </w:rPr>
              <w:t>управлении  которой</w:t>
            </w:r>
            <w:proofErr w:type="gramEnd"/>
            <w:r w:rsidRPr="00E84DF3">
              <w:rPr>
                <w:sz w:val="18"/>
                <w:szCs w:val="18"/>
              </w:rPr>
              <w:t xml:space="preserve">  предполагается</w:t>
            </w:r>
          </w:p>
        </w:tc>
        <w:tc>
          <w:tcPr>
            <w:tcW w:w="1417" w:type="dxa"/>
          </w:tcPr>
          <w:p w:rsidR="00D25ED3" w:rsidRPr="00E84DF3" w:rsidRDefault="00D25ED3" w:rsidP="0083364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4DF3">
              <w:rPr>
                <w:sz w:val="18"/>
                <w:szCs w:val="18"/>
              </w:rPr>
              <w:t>Ф.И.О. муниципального служащего, принявшего заявление</w:t>
            </w:r>
          </w:p>
        </w:tc>
        <w:tc>
          <w:tcPr>
            <w:tcW w:w="1276" w:type="dxa"/>
          </w:tcPr>
          <w:p w:rsidR="00D25ED3" w:rsidRPr="00E84DF3" w:rsidRDefault="00D25ED3" w:rsidP="0083364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4DF3">
              <w:rPr>
                <w:sz w:val="18"/>
                <w:szCs w:val="18"/>
              </w:rPr>
              <w:t>Подпись муниципального служащего, принявшего заявление</w:t>
            </w:r>
          </w:p>
        </w:tc>
        <w:tc>
          <w:tcPr>
            <w:tcW w:w="992" w:type="dxa"/>
          </w:tcPr>
          <w:p w:rsidR="00D25ED3" w:rsidRPr="00E84DF3" w:rsidRDefault="00D25ED3" w:rsidP="0083364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4DF3">
              <w:rPr>
                <w:sz w:val="18"/>
                <w:szCs w:val="18"/>
              </w:rPr>
              <w:t>Подпись муниципального служащего в получении копии заявление</w:t>
            </w:r>
          </w:p>
        </w:tc>
      </w:tr>
      <w:tr w:rsidR="00D25ED3" w:rsidRPr="00E84DF3" w:rsidTr="00833645">
        <w:tc>
          <w:tcPr>
            <w:tcW w:w="425" w:type="dxa"/>
          </w:tcPr>
          <w:p w:rsidR="00D25ED3" w:rsidRPr="00E84DF3" w:rsidRDefault="00D25ED3" w:rsidP="0083364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4DF3">
              <w:rPr>
                <w:sz w:val="18"/>
                <w:szCs w:val="18"/>
              </w:rPr>
              <w:t>1</w:t>
            </w:r>
          </w:p>
        </w:tc>
        <w:tc>
          <w:tcPr>
            <w:tcW w:w="1638" w:type="dxa"/>
          </w:tcPr>
          <w:p w:rsidR="00D25ED3" w:rsidRPr="00E84DF3" w:rsidRDefault="00D25ED3" w:rsidP="0083364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4DF3">
              <w:rPr>
                <w:sz w:val="18"/>
                <w:szCs w:val="18"/>
              </w:rPr>
              <w:t>2</w:t>
            </w:r>
          </w:p>
        </w:tc>
        <w:tc>
          <w:tcPr>
            <w:tcW w:w="1543" w:type="dxa"/>
          </w:tcPr>
          <w:p w:rsidR="00D25ED3" w:rsidRPr="00E84DF3" w:rsidRDefault="00D25ED3" w:rsidP="0083364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4DF3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D25ED3" w:rsidRPr="00E84DF3" w:rsidRDefault="00D25ED3" w:rsidP="0083364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4DF3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25ED3" w:rsidRPr="00E84DF3" w:rsidRDefault="00D25ED3" w:rsidP="0083364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4DF3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D25ED3" w:rsidRPr="00E84DF3" w:rsidRDefault="00D25ED3" w:rsidP="0083364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4DF3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25ED3" w:rsidRPr="00E84DF3" w:rsidRDefault="00D25ED3" w:rsidP="0083364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4DF3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D25ED3" w:rsidRPr="00E84DF3" w:rsidRDefault="00D25ED3" w:rsidP="0083364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4DF3">
              <w:rPr>
                <w:sz w:val="18"/>
                <w:szCs w:val="18"/>
              </w:rPr>
              <w:t>8</w:t>
            </w:r>
          </w:p>
        </w:tc>
      </w:tr>
      <w:tr w:rsidR="00D25ED3" w:rsidRPr="00E84DF3" w:rsidTr="00833645">
        <w:tc>
          <w:tcPr>
            <w:tcW w:w="425" w:type="dxa"/>
          </w:tcPr>
          <w:p w:rsidR="00D25ED3" w:rsidRPr="00E84DF3" w:rsidRDefault="00D25ED3" w:rsidP="0083364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:rsidR="00D25ED3" w:rsidRPr="00E84DF3" w:rsidRDefault="00D25ED3" w:rsidP="0083364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:rsidR="00D25ED3" w:rsidRPr="00E84DF3" w:rsidRDefault="00D25ED3" w:rsidP="0083364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25ED3" w:rsidRPr="00E84DF3" w:rsidRDefault="00D25ED3" w:rsidP="0083364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25ED3" w:rsidRPr="00E84DF3" w:rsidRDefault="00D25ED3" w:rsidP="0083364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25ED3" w:rsidRPr="00E84DF3" w:rsidRDefault="00D25ED3" w:rsidP="0083364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25ED3" w:rsidRPr="00E84DF3" w:rsidRDefault="00D25ED3" w:rsidP="0083364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25ED3" w:rsidRPr="00E84DF3" w:rsidRDefault="00D25ED3" w:rsidP="0083364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D25ED3" w:rsidRDefault="00D25ED3" w:rsidP="00D25ED3"/>
    <w:p w:rsidR="00C542E6" w:rsidRPr="00E6032B" w:rsidRDefault="00C542E6" w:rsidP="00C542E6">
      <w:pPr>
        <w:suppressAutoHyphens/>
        <w:jc w:val="center"/>
        <w:rPr>
          <w:sz w:val="28"/>
          <w:szCs w:val="28"/>
          <w:lang w:eastAsia="ar-SA"/>
        </w:rPr>
      </w:pPr>
    </w:p>
    <w:sectPr w:rsidR="00C542E6" w:rsidRPr="00E6032B" w:rsidSect="00DB78F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A0276"/>
    <w:multiLevelType w:val="hybridMultilevel"/>
    <w:tmpl w:val="53B84726"/>
    <w:lvl w:ilvl="0" w:tplc="DEC26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FA"/>
    <w:rsid w:val="00187813"/>
    <w:rsid w:val="00905BFA"/>
    <w:rsid w:val="00B11E40"/>
    <w:rsid w:val="00C542E6"/>
    <w:rsid w:val="00D25ED3"/>
    <w:rsid w:val="00DB78F4"/>
    <w:rsid w:val="00E5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7A805-C47B-4403-BCD1-E77D1198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813"/>
    <w:rPr>
      <w:color w:val="0563C1" w:themeColor="hyperlink"/>
      <w:u w:val="single"/>
    </w:rPr>
  </w:style>
  <w:style w:type="paragraph" w:customStyle="1" w:styleId="consplustitle">
    <w:name w:val="consplustitle"/>
    <w:basedOn w:val="a"/>
    <w:rsid w:val="00187813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1878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187813"/>
    <w:rPr>
      <w:rFonts w:ascii="Times New Roman" w:hAnsi="Times New Roman" w:cs="Times New Roman" w:hint="default"/>
    </w:rPr>
  </w:style>
  <w:style w:type="paragraph" w:customStyle="1" w:styleId="headertext">
    <w:name w:val="headertext"/>
    <w:basedOn w:val="a"/>
    <w:rsid w:val="00C542E6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D25ED3"/>
    <w:pPr>
      <w:spacing w:before="100" w:beforeAutospacing="1" w:after="100" w:afterAutospacing="1"/>
    </w:pPr>
  </w:style>
  <w:style w:type="paragraph" w:customStyle="1" w:styleId="a5">
    <w:name w:val="Содержимое таблицы"/>
    <w:basedOn w:val="a"/>
    <w:rsid w:val="00D25ED3"/>
    <w:pPr>
      <w:widowControl w:val="0"/>
      <w:suppressLineNumbers/>
      <w:suppressAutoHyphens/>
    </w:pPr>
    <w:rPr>
      <w:rFonts w:eastAsia="Lucida Sans Unicod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4B177526B070F2F148F37A9FD8E84D0061396E83D2F7E1470FEECD6084C872A3729t3u6N" TargetMode="External"/><Relationship Id="rId13" Type="http://schemas.openxmlformats.org/officeDocument/2006/relationships/hyperlink" Target="consultantplus://offline/ref=BA84B177526B070F2F148F37A9FD8E84D0061396E83D2F7E1470FEECD6084C872A3729t3u6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votatishl@ufamts.ru" TargetMode="External"/><Relationship Id="rId12" Type="http://schemas.openxmlformats.org/officeDocument/2006/relationships/hyperlink" Target="consultantplus://offline/ref=BA84B177526B070F2F148F37A9FD8E84D0061396E83D2F7E1470FEECD6084C872A3729t3u6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ovotatishl@ufamts.ru" TargetMode="External"/><Relationship Id="rId11" Type="http://schemas.openxmlformats.org/officeDocument/2006/relationships/hyperlink" Target="http://docs.cntd.ru/document/5499527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0D12144DA67B63B3F8C652E1F39C67F050A3F6853B72BC44314213B24756127EF13921F63B34450sEY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84B177526B070F2F148F37A9FD8E84D0061396E83D2F7E1470FEECD6084C872A3729t3u6N" TargetMode="External"/><Relationship Id="rId14" Type="http://schemas.openxmlformats.org/officeDocument/2006/relationships/hyperlink" Target="consultantplus://offline/ref=BA84B177526B070F2F148F37A9FD8E84D0061396E83D2F7E1470FEECD6084C872A372935B4424C24t7u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4</cp:revision>
  <dcterms:created xsi:type="dcterms:W3CDTF">2019-04-23T12:30:00Z</dcterms:created>
  <dcterms:modified xsi:type="dcterms:W3CDTF">2019-05-07T10:07:00Z</dcterms:modified>
</cp:coreProperties>
</file>