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1705E6" w:rsidRPr="007F5A7F" w:rsidTr="00C6784A">
        <w:trPr>
          <w:trHeight w:val="1985"/>
        </w:trPr>
        <w:tc>
          <w:tcPr>
            <w:tcW w:w="4608" w:type="dxa"/>
          </w:tcPr>
          <w:p w:rsidR="001705E6" w:rsidRPr="007F5A7F" w:rsidRDefault="001705E6" w:rsidP="00C6784A">
            <w:pPr>
              <w:jc w:val="center"/>
              <w:rPr>
                <w:sz w:val="20"/>
                <w:szCs w:val="20"/>
              </w:rPr>
            </w:pPr>
          </w:p>
          <w:p w:rsidR="001705E6" w:rsidRPr="007F5A7F" w:rsidRDefault="001705E6" w:rsidP="00C6784A">
            <w:pPr>
              <w:tabs>
                <w:tab w:val="left" w:pos="4145"/>
              </w:tabs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>Башкортостан Республикаһы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>Тәтешле районы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>муниципаль районының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>Яны Тәтешле ауыл Советы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>ауыл биләмəһе хакимиəте</w:t>
            </w:r>
          </w:p>
          <w:p w:rsidR="001705E6" w:rsidRPr="007F5A7F" w:rsidRDefault="001705E6" w:rsidP="00C6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E6" w:rsidRPr="007F5A7F" w:rsidRDefault="001705E6" w:rsidP="00C6784A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7F5A7F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875046D" wp14:editId="7C37AAED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194310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:rsidR="001705E6" w:rsidRPr="007F5A7F" w:rsidRDefault="001705E6" w:rsidP="00C6784A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705E6" w:rsidRPr="007F5A7F" w:rsidRDefault="001705E6" w:rsidP="00C6784A">
            <w:pPr>
              <w:ind w:right="-250"/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1705E6" w:rsidRPr="007F5A7F" w:rsidRDefault="001705E6" w:rsidP="00C6784A">
            <w:pPr>
              <w:ind w:right="-250"/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 xml:space="preserve">Татышлинский район 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b/>
              </w:rPr>
            </w:pPr>
            <w:r w:rsidRPr="007F5A7F">
              <w:rPr>
                <w:rFonts w:cs="Times"/>
                <w:b/>
              </w:rPr>
              <w:t>Республики  Башкортостан</w:t>
            </w:r>
          </w:p>
          <w:p w:rsidR="001705E6" w:rsidRPr="007F5A7F" w:rsidRDefault="001705E6" w:rsidP="00C6784A">
            <w:pPr>
              <w:jc w:val="center"/>
              <w:rPr>
                <w:sz w:val="20"/>
                <w:szCs w:val="20"/>
              </w:rPr>
            </w:pPr>
            <w:r w:rsidRPr="007F5A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05E6" w:rsidRPr="007F5A7F" w:rsidTr="00C6784A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>452838,Башкортостан  Республикаһы,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 xml:space="preserve"> Тəтешле районы,</w:t>
            </w:r>
            <w:r w:rsidRPr="007F5A7F">
              <w:rPr>
                <w:rFonts w:cs="Times"/>
                <w:b/>
              </w:rPr>
              <w:t xml:space="preserve"> </w:t>
            </w:r>
            <w:r w:rsidRPr="007F5A7F">
              <w:rPr>
                <w:rFonts w:cs="Times"/>
                <w:sz w:val="20"/>
                <w:szCs w:val="20"/>
              </w:rPr>
              <w:t>Яны Тәтешле  а.,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 xml:space="preserve"> Мэктэб урамы,25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>тел.факс 8(34778)3-21-34</w:t>
            </w:r>
          </w:p>
          <w:p w:rsidR="001705E6" w:rsidRPr="007F5A7F" w:rsidRDefault="001705E6" w:rsidP="00C6784A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7F5A7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7F5A7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7F5A7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7F5A7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7F5A7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1705E6" w:rsidRPr="007F5A7F" w:rsidRDefault="001705E6" w:rsidP="00C6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05E6" w:rsidRPr="007F5A7F" w:rsidRDefault="001705E6" w:rsidP="00C6784A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 xml:space="preserve"> Татышлинский район, с.Новые Татышлы,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>ул. Школьная, д.25</w:t>
            </w:r>
          </w:p>
          <w:p w:rsidR="001705E6" w:rsidRPr="007F5A7F" w:rsidRDefault="001705E6" w:rsidP="00C6784A">
            <w:pPr>
              <w:jc w:val="center"/>
              <w:rPr>
                <w:rFonts w:cs="Times"/>
                <w:sz w:val="20"/>
                <w:szCs w:val="20"/>
              </w:rPr>
            </w:pPr>
            <w:r w:rsidRPr="007F5A7F">
              <w:rPr>
                <w:rFonts w:cs="Times"/>
                <w:sz w:val="20"/>
                <w:szCs w:val="20"/>
              </w:rPr>
              <w:t>тел.факс 8(34778)3-22-36</w:t>
            </w:r>
          </w:p>
          <w:p w:rsidR="001705E6" w:rsidRPr="007F5A7F" w:rsidRDefault="001705E6" w:rsidP="00C6784A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7F5A7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7F5A7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7F5A7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7F5A7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7F5A7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1705E6" w:rsidRPr="007F5A7F" w:rsidRDefault="001705E6" w:rsidP="00C678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05E6" w:rsidRPr="001705E6" w:rsidRDefault="001705E6" w:rsidP="001705E6">
      <w:pPr>
        <w:shd w:val="clear" w:color="auto" w:fill="FFFFFF"/>
        <w:spacing w:before="100" w:beforeAutospacing="1" w:after="225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</w:p>
    <w:p w:rsidR="001705E6" w:rsidRDefault="001705E6" w:rsidP="001705E6">
      <w:pPr>
        <w:jc w:val="center"/>
        <w:rPr>
          <w:b/>
          <w:sz w:val="28"/>
          <w:szCs w:val="28"/>
        </w:rPr>
      </w:pPr>
      <w:r w:rsidRPr="004A7FAD">
        <w:rPr>
          <w:b/>
          <w:sz w:val="28"/>
          <w:szCs w:val="28"/>
        </w:rPr>
        <w:t>ПОСТАНОВЛЕНИЕ</w:t>
      </w:r>
    </w:p>
    <w:p w:rsidR="001705E6" w:rsidRPr="007F5A7F" w:rsidRDefault="001705E6" w:rsidP="001705E6">
      <w:pPr>
        <w:jc w:val="center"/>
        <w:rPr>
          <w:b/>
          <w:sz w:val="28"/>
          <w:szCs w:val="28"/>
        </w:rPr>
      </w:pPr>
    </w:p>
    <w:p w:rsidR="001705E6" w:rsidRPr="007F5A7F" w:rsidRDefault="001705E6" w:rsidP="001705E6">
      <w:pPr>
        <w:tabs>
          <w:tab w:val="left" w:pos="3060"/>
        </w:tabs>
        <w:spacing w:line="240" w:lineRule="exact"/>
        <w:rPr>
          <w:b/>
          <w:sz w:val="28"/>
          <w:szCs w:val="28"/>
        </w:rPr>
      </w:pPr>
      <w:r w:rsidRPr="007F5A7F">
        <w:rPr>
          <w:b/>
          <w:sz w:val="28"/>
          <w:szCs w:val="28"/>
        </w:rPr>
        <w:t>06.02.2020г.                                                                                                      № 5</w:t>
      </w:r>
    </w:p>
    <w:p w:rsidR="001705E6" w:rsidRDefault="001705E6" w:rsidP="001705E6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1705E6" w:rsidRDefault="001705E6" w:rsidP="001705E6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Об отмене постановления</w:t>
      </w:r>
    </w:p>
    <w:p w:rsidR="001705E6" w:rsidRDefault="001705E6" w:rsidP="001705E6">
      <w:pPr>
        <w:spacing w:line="360" w:lineRule="atLeast"/>
        <w:jc w:val="both"/>
        <w:rPr>
          <w:sz w:val="28"/>
          <w:szCs w:val="28"/>
        </w:rPr>
      </w:pPr>
    </w:p>
    <w:p w:rsidR="001705E6" w:rsidRDefault="001705E6" w:rsidP="001705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</w:t>
      </w:r>
      <w:r w:rsidRPr="00EA1F6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ФЗ-131 от 16.10.2003г «Об общих принципах организации местного самоуправления в Российской Федерации»,  ФЗ-273 от 25.12.2008г. «О противодействии коррупции»,  ФЗ-210 от 27.07.2010 «Об организации предоставления государственных и муниципальных услуг», протестом </w:t>
      </w:r>
      <w:r>
        <w:rPr>
          <w:sz w:val="28"/>
          <w:szCs w:val="28"/>
        </w:rPr>
        <w:t xml:space="preserve">прокуратуры от 30.01.2020 № 7-1-2020 на  постановление главы </w:t>
      </w:r>
      <w:r w:rsidRPr="007F5A7F">
        <w:rPr>
          <w:sz w:val="28"/>
          <w:szCs w:val="28"/>
        </w:rPr>
        <w:t>Администрации</w:t>
      </w:r>
      <w:r w:rsidRPr="00C4573C">
        <w:rPr>
          <w:color w:val="FF0000"/>
          <w:sz w:val="28"/>
          <w:szCs w:val="28"/>
        </w:rPr>
        <w:t xml:space="preserve"> </w:t>
      </w:r>
      <w:r w:rsidRPr="00C457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Новотатышлинский </w:t>
      </w:r>
      <w:r w:rsidRPr="00C4573C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</w:t>
      </w:r>
    </w:p>
    <w:p w:rsidR="001705E6" w:rsidRDefault="001705E6" w:rsidP="001705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 от 24.07.2019г </w:t>
      </w:r>
    </w:p>
    <w:p w:rsidR="001705E6" w:rsidRDefault="001705E6" w:rsidP="001705E6">
      <w:pPr>
        <w:pStyle w:val="a3"/>
        <w:jc w:val="center"/>
        <w:rPr>
          <w:b/>
          <w:sz w:val="28"/>
          <w:szCs w:val="28"/>
        </w:rPr>
      </w:pPr>
      <w:r w:rsidRPr="00630CD9">
        <w:rPr>
          <w:b/>
          <w:sz w:val="28"/>
          <w:szCs w:val="28"/>
        </w:rPr>
        <w:t>ПОСТАНОВЛЯЮ:</w:t>
      </w:r>
    </w:p>
    <w:p w:rsidR="001705E6" w:rsidRDefault="001705E6" w:rsidP="001705E6">
      <w:pPr>
        <w:pStyle w:val="a3"/>
        <w:jc w:val="center"/>
        <w:rPr>
          <w:b/>
          <w:sz w:val="28"/>
          <w:szCs w:val="28"/>
        </w:rPr>
      </w:pPr>
    </w:p>
    <w:p w:rsidR="001705E6" w:rsidRDefault="001705E6" w:rsidP="00170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1.Постановление главы </w:t>
      </w:r>
      <w:r w:rsidRPr="007F5A7F">
        <w:rPr>
          <w:sz w:val="28"/>
          <w:szCs w:val="28"/>
        </w:rPr>
        <w:t>Администрации</w:t>
      </w:r>
      <w:r w:rsidRPr="00C4573C">
        <w:rPr>
          <w:color w:val="FF0000"/>
          <w:sz w:val="28"/>
          <w:szCs w:val="28"/>
        </w:rPr>
        <w:t xml:space="preserve"> </w:t>
      </w:r>
      <w:r w:rsidRPr="00C457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Новотатышлинский </w:t>
      </w:r>
      <w:r w:rsidRPr="00C4573C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№31 от 24.07.2019г «Об утверждении административного регламента предоставления муниципальной услуги «Подготовка и выдача субъектам предпринимательства  рекомендации о целесообразности реализации инвестиционных проектов на территории</w:t>
      </w:r>
      <w:r w:rsidRPr="00EA1F65">
        <w:rPr>
          <w:sz w:val="28"/>
          <w:szCs w:val="28"/>
        </w:rPr>
        <w:t xml:space="preserve"> </w:t>
      </w:r>
      <w:r w:rsidRPr="00C457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Новотатышлинский </w:t>
      </w:r>
      <w:r w:rsidRPr="00C4573C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» </w:t>
      </w:r>
      <w:r w:rsidRPr="00C4573C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1705E6" w:rsidRDefault="001705E6" w:rsidP="001705E6">
      <w:pPr>
        <w:jc w:val="both"/>
        <w:rPr>
          <w:sz w:val="28"/>
          <w:szCs w:val="28"/>
        </w:rPr>
      </w:pPr>
    </w:p>
    <w:p w:rsidR="001705E6" w:rsidRDefault="001705E6" w:rsidP="001705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Контроль за исполнением настоящего постановления оставляю за собой .</w:t>
      </w:r>
    </w:p>
    <w:p w:rsidR="001705E6" w:rsidRDefault="001705E6" w:rsidP="001705E6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p w:rsidR="001705E6" w:rsidRDefault="001705E6" w:rsidP="001705E6">
      <w:pPr>
        <w:spacing w:line="360" w:lineRule="exact"/>
        <w:ind w:right="252"/>
        <w:jc w:val="both"/>
      </w:pPr>
      <w:r>
        <w:t xml:space="preserve">  </w:t>
      </w:r>
    </w:p>
    <w:p w:rsidR="001705E6" w:rsidRDefault="001705E6" w:rsidP="001705E6">
      <w:pPr>
        <w:spacing w:line="360" w:lineRule="atLeast"/>
        <w:jc w:val="both"/>
        <w:rPr>
          <w:sz w:val="28"/>
          <w:szCs w:val="28"/>
        </w:rPr>
      </w:pPr>
      <w:r w:rsidRPr="007F5A7F">
        <w:rPr>
          <w:sz w:val="28"/>
          <w:szCs w:val="28"/>
        </w:rPr>
        <w:t>Глава сельского поселения</w:t>
      </w:r>
    </w:p>
    <w:p w:rsidR="001705E6" w:rsidRDefault="001705E6" w:rsidP="001705E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:rsidR="001705E6" w:rsidRDefault="001705E6" w:rsidP="001705E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705E6" w:rsidRDefault="001705E6" w:rsidP="001705E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AF6E1F" w:rsidRPr="001705E6" w:rsidRDefault="001705E6" w:rsidP="001705E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</w:t>
      </w:r>
      <w:r w:rsidRPr="007F5A7F">
        <w:rPr>
          <w:sz w:val="28"/>
          <w:szCs w:val="28"/>
        </w:rPr>
        <w:tab/>
        <w:t xml:space="preserve">                                   Н.В.Рахимьянов</w:t>
      </w:r>
    </w:p>
    <w:sectPr w:rsidR="00AF6E1F" w:rsidRPr="001705E6" w:rsidSect="00170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E"/>
    <w:rsid w:val="001705E6"/>
    <w:rsid w:val="00A4253E"/>
    <w:rsid w:val="00A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9BB1-0B1D-4BED-99D4-654AE50A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2020-02-07T04:22:00Z</dcterms:created>
  <dcterms:modified xsi:type="dcterms:W3CDTF">2020-02-07T04:23:00Z</dcterms:modified>
</cp:coreProperties>
</file>