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169E" w14:textId="77777777" w:rsidR="00B7617E" w:rsidRPr="00B62A38" w:rsidRDefault="00B7617E" w:rsidP="00B7617E">
      <w:pPr>
        <w:contextualSpacing/>
        <w:jc w:val="center"/>
        <w:rPr>
          <w:rFonts w:ascii="Times New Roman" w:hAnsi="Times New Roman" w:cs="Times New Roman"/>
          <w:color w:val="000000"/>
          <w:sz w:val="24"/>
          <w:szCs w:val="24"/>
          <w:lang w:eastAsia="ru-RU"/>
        </w:rPr>
      </w:pPr>
      <w:bookmarkStart w:id="0" w:name="_Hlk37067418"/>
      <w:bookmarkStart w:id="1" w:name="_Hlk37322047"/>
      <w:r w:rsidRPr="00B62A38">
        <w:rPr>
          <w:rFonts w:ascii="Times New Roman" w:hAnsi="Times New Roman" w:cs="Times New Roman"/>
          <w:color w:val="000000"/>
          <w:sz w:val="24"/>
          <w:szCs w:val="24"/>
          <w:lang w:eastAsia="ru-RU"/>
        </w:rPr>
        <w:t xml:space="preserve">Совет сельского поселения Новотатышлинский сельсовет </w:t>
      </w:r>
    </w:p>
    <w:p w14:paraId="6B3047C0" w14:textId="5052C7CC" w:rsidR="00B7617E" w:rsidRDefault="00B7617E" w:rsidP="00B7617E">
      <w:pPr>
        <w:contextualSpacing/>
        <w:jc w:val="center"/>
        <w:rPr>
          <w:rFonts w:ascii="Times New Roman" w:hAnsi="Times New Roman" w:cs="Times New Roman"/>
          <w:color w:val="000000"/>
          <w:sz w:val="24"/>
          <w:szCs w:val="24"/>
          <w:lang w:eastAsia="ru-RU"/>
        </w:rPr>
      </w:pPr>
      <w:r w:rsidRPr="00B62A38">
        <w:rPr>
          <w:rFonts w:ascii="Times New Roman" w:hAnsi="Times New Roman" w:cs="Times New Roman"/>
          <w:color w:val="000000"/>
          <w:sz w:val="24"/>
          <w:szCs w:val="24"/>
          <w:lang w:eastAsia="ru-RU"/>
        </w:rPr>
        <w:t>муниципального района Татышлинский район Республики Башкортостан</w:t>
      </w:r>
    </w:p>
    <w:p w14:paraId="72703813" w14:textId="35728845" w:rsidR="00B7617E" w:rsidRPr="006F45B2" w:rsidRDefault="00B7617E" w:rsidP="00B7617E">
      <w:pPr>
        <w:contextualSpacing/>
        <w:rPr>
          <w:rFonts w:ascii="Times New Roman" w:hAnsi="Times New Roman" w:cs="Times New Roman"/>
          <w:b/>
          <w:bCs/>
          <w:color w:val="000000"/>
          <w:sz w:val="24"/>
          <w:szCs w:val="24"/>
          <w:lang w:eastAsia="ru-RU"/>
        </w:rPr>
      </w:pPr>
    </w:p>
    <w:p w14:paraId="56242D22" w14:textId="77777777" w:rsidR="00B7617E" w:rsidRDefault="00B7617E" w:rsidP="00B7617E">
      <w:pPr>
        <w:widowControl w:val="0"/>
        <w:autoSpaceDE w:val="0"/>
        <w:autoSpaceDN w:val="0"/>
        <w:adjustRightInd w:val="0"/>
        <w:spacing w:after="0" w:line="240" w:lineRule="auto"/>
        <w:rPr>
          <w:rFonts w:ascii="Times New Roman" w:hAnsi="Times New Roman" w:cs="Times New Roman"/>
          <w:b/>
          <w:bCs/>
          <w:sz w:val="24"/>
          <w:szCs w:val="24"/>
        </w:rPr>
      </w:pPr>
    </w:p>
    <w:p w14:paraId="44E4517C" w14:textId="77777777" w:rsidR="00B7617E" w:rsidRPr="00B62A38" w:rsidRDefault="00B7617E" w:rsidP="00B7617E">
      <w:pPr>
        <w:widowControl w:val="0"/>
        <w:autoSpaceDE w:val="0"/>
        <w:autoSpaceDN w:val="0"/>
        <w:adjustRightInd w:val="0"/>
        <w:spacing w:after="0" w:line="240" w:lineRule="auto"/>
        <w:jc w:val="center"/>
        <w:rPr>
          <w:rFonts w:ascii="Times New Roman" w:hAnsi="Times New Roman" w:cs="Times New Roman"/>
          <w:b/>
          <w:bCs/>
          <w:sz w:val="28"/>
          <w:szCs w:val="28"/>
        </w:rPr>
      </w:pPr>
      <w:r w:rsidRPr="00B62A38">
        <w:rPr>
          <w:rFonts w:ascii="Times New Roman" w:hAnsi="Times New Roman" w:cs="Times New Roman"/>
          <w:b/>
          <w:bCs/>
          <w:sz w:val="28"/>
          <w:szCs w:val="28"/>
        </w:rPr>
        <w:t>РЕШЕНИЕ</w:t>
      </w:r>
    </w:p>
    <w:p w14:paraId="0616DD9D" w14:textId="77777777" w:rsidR="00B7617E" w:rsidRPr="00B768CB" w:rsidRDefault="00B7617E" w:rsidP="00B7617E">
      <w:pPr>
        <w:widowControl w:val="0"/>
        <w:autoSpaceDE w:val="0"/>
        <w:autoSpaceDN w:val="0"/>
        <w:adjustRightInd w:val="0"/>
        <w:spacing w:after="0" w:line="240" w:lineRule="auto"/>
        <w:jc w:val="center"/>
        <w:rPr>
          <w:rFonts w:ascii="Times New Roman" w:hAnsi="Times New Roman" w:cs="Times New Roman"/>
          <w:b/>
          <w:bCs/>
          <w:sz w:val="24"/>
          <w:szCs w:val="24"/>
        </w:rPr>
      </w:pPr>
    </w:p>
    <w:p w14:paraId="3640822A" w14:textId="5A0F2A90" w:rsidR="00B7617E" w:rsidRPr="00B768CB" w:rsidRDefault="00B7617E" w:rsidP="00B7617E">
      <w:pPr>
        <w:widowControl w:val="0"/>
        <w:autoSpaceDE w:val="0"/>
        <w:autoSpaceDN w:val="0"/>
        <w:adjustRightInd w:val="0"/>
        <w:spacing w:after="0" w:line="240" w:lineRule="auto"/>
        <w:jc w:val="center"/>
        <w:rPr>
          <w:rFonts w:ascii="Times New Roman" w:hAnsi="Times New Roman" w:cs="Times New Roman"/>
          <w:b/>
          <w:bCs/>
          <w:sz w:val="24"/>
          <w:szCs w:val="24"/>
        </w:rPr>
      </w:pPr>
      <w:r w:rsidRPr="00B768CB">
        <w:rPr>
          <w:rFonts w:ascii="Times New Roman" w:hAnsi="Times New Roman" w:cs="Times New Roman"/>
          <w:b/>
          <w:bCs/>
          <w:sz w:val="24"/>
          <w:szCs w:val="24"/>
        </w:rPr>
        <w:t xml:space="preserve">ОБ ИСПОЛНЕНИИ БЮДЖЕТА </w:t>
      </w:r>
      <w:r>
        <w:rPr>
          <w:rFonts w:ascii="Times New Roman" w:hAnsi="Times New Roman" w:cs="Times New Roman"/>
          <w:b/>
          <w:bCs/>
          <w:sz w:val="24"/>
          <w:szCs w:val="24"/>
        </w:rPr>
        <w:t xml:space="preserve">СЕЛЬСКОГО ПОСЕЛЕНИЯ НОВОТАТЫШЛИНСКИЙ СЕЛЬСОВЕТ МУНИЦИПАЛЬНОГО РАЙОНА </w:t>
      </w:r>
      <w:r w:rsidRPr="00B768CB">
        <w:rPr>
          <w:rFonts w:ascii="Times New Roman" w:hAnsi="Times New Roman" w:cs="Times New Roman"/>
          <w:b/>
          <w:bCs/>
          <w:sz w:val="24"/>
          <w:szCs w:val="24"/>
        </w:rPr>
        <w:t xml:space="preserve">ТАТЫШЛИНСКИЙ </w:t>
      </w:r>
      <w:proofErr w:type="gramStart"/>
      <w:r w:rsidRPr="00B768CB">
        <w:rPr>
          <w:rFonts w:ascii="Times New Roman" w:hAnsi="Times New Roman" w:cs="Times New Roman"/>
          <w:b/>
          <w:bCs/>
          <w:sz w:val="24"/>
          <w:szCs w:val="24"/>
        </w:rPr>
        <w:t xml:space="preserve">РАЙОН </w:t>
      </w:r>
      <w:r>
        <w:rPr>
          <w:rFonts w:ascii="Times New Roman" w:hAnsi="Times New Roman" w:cs="Times New Roman"/>
          <w:b/>
          <w:bCs/>
          <w:sz w:val="24"/>
          <w:szCs w:val="24"/>
        </w:rPr>
        <w:t xml:space="preserve"> РЕСПУБЛИКИ</w:t>
      </w:r>
      <w:proofErr w:type="gramEnd"/>
      <w:r>
        <w:rPr>
          <w:rFonts w:ascii="Times New Roman" w:hAnsi="Times New Roman" w:cs="Times New Roman"/>
          <w:b/>
          <w:bCs/>
          <w:sz w:val="24"/>
          <w:szCs w:val="24"/>
        </w:rPr>
        <w:t xml:space="preserve"> БАШКОРТОСТАН ЗА 2019</w:t>
      </w:r>
      <w:r w:rsidRPr="00B768CB">
        <w:rPr>
          <w:rFonts w:ascii="Times New Roman" w:hAnsi="Times New Roman" w:cs="Times New Roman"/>
          <w:b/>
          <w:bCs/>
          <w:sz w:val="24"/>
          <w:szCs w:val="24"/>
        </w:rPr>
        <w:t xml:space="preserve"> ГОД</w:t>
      </w:r>
    </w:p>
    <w:p w14:paraId="63CE4C96" w14:textId="77777777" w:rsidR="00B7617E" w:rsidRPr="00B768CB"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C5D13B2" w14:textId="77777777" w:rsidR="00B7617E" w:rsidRPr="003078B2" w:rsidRDefault="00B7617E" w:rsidP="00B7617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078B2">
        <w:rPr>
          <w:rFonts w:ascii="Times New Roman" w:hAnsi="Times New Roman" w:cs="Times New Roman"/>
          <w:sz w:val="28"/>
          <w:szCs w:val="28"/>
        </w:rPr>
        <w:t xml:space="preserve"> 1. Утвердить отчет об исполнении бюджета Сельского поселения </w:t>
      </w:r>
      <w:r>
        <w:rPr>
          <w:rFonts w:ascii="Times New Roman" w:hAnsi="Times New Roman" w:cs="Times New Roman"/>
          <w:sz w:val="28"/>
          <w:szCs w:val="28"/>
        </w:rPr>
        <w:t>Новотатышлинс</w:t>
      </w:r>
      <w:r w:rsidRPr="003078B2">
        <w:rPr>
          <w:rFonts w:ascii="Times New Roman" w:hAnsi="Times New Roman" w:cs="Times New Roman"/>
          <w:sz w:val="28"/>
          <w:szCs w:val="28"/>
        </w:rPr>
        <w:t>кий сельсовет сельского поселения Татышлинский район Республики Башкортостан за 201</w:t>
      </w:r>
      <w:r>
        <w:rPr>
          <w:rFonts w:ascii="Times New Roman" w:hAnsi="Times New Roman" w:cs="Times New Roman"/>
          <w:sz w:val="28"/>
          <w:szCs w:val="28"/>
        </w:rPr>
        <w:t>9</w:t>
      </w:r>
      <w:r w:rsidRPr="003078B2">
        <w:rPr>
          <w:rFonts w:ascii="Times New Roman" w:hAnsi="Times New Roman" w:cs="Times New Roman"/>
          <w:sz w:val="28"/>
          <w:szCs w:val="28"/>
        </w:rPr>
        <w:t xml:space="preserve"> год по доходам в сумме </w:t>
      </w:r>
      <w:r>
        <w:rPr>
          <w:rFonts w:ascii="Times New Roman" w:hAnsi="Times New Roman" w:cs="Times New Roman"/>
          <w:sz w:val="28"/>
          <w:szCs w:val="28"/>
        </w:rPr>
        <w:t xml:space="preserve">4391512,18  </w:t>
      </w:r>
      <w:r w:rsidRPr="003078B2">
        <w:rPr>
          <w:rFonts w:ascii="Times New Roman" w:hAnsi="Times New Roman" w:cs="Times New Roman"/>
          <w:sz w:val="28"/>
          <w:szCs w:val="28"/>
        </w:rPr>
        <w:t xml:space="preserve"> рублей, по расходам в сумме </w:t>
      </w:r>
      <w:r>
        <w:rPr>
          <w:rFonts w:ascii="Times New Roman" w:hAnsi="Times New Roman" w:cs="Times New Roman"/>
          <w:sz w:val="28"/>
          <w:szCs w:val="28"/>
        </w:rPr>
        <w:t>4529046,</w:t>
      </w:r>
      <w:proofErr w:type="gramStart"/>
      <w:r>
        <w:rPr>
          <w:rFonts w:ascii="Times New Roman" w:hAnsi="Times New Roman" w:cs="Times New Roman"/>
          <w:sz w:val="28"/>
          <w:szCs w:val="28"/>
        </w:rPr>
        <w:t xml:space="preserve">74  </w:t>
      </w:r>
      <w:r w:rsidRPr="003078B2">
        <w:rPr>
          <w:rFonts w:ascii="Times New Roman" w:hAnsi="Times New Roman" w:cs="Times New Roman"/>
          <w:sz w:val="28"/>
          <w:szCs w:val="28"/>
        </w:rPr>
        <w:t>рубля</w:t>
      </w:r>
      <w:proofErr w:type="gramEnd"/>
      <w:r w:rsidRPr="003078B2">
        <w:rPr>
          <w:rFonts w:ascii="Times New Roman" w:hAnsi="Times New Roman" w:cs="Times New Roman"/>
          <w:sz w:val="28"/>
          <w:szCs w:val="28"/>
        </w:rPr>
        <w:t xml:space="preserve"> с превышением </w:t>
      </w:r>
      <w:r>
        <w:rPr>
          <w:rFonts w:ascii="Times New Roman" w:hAnsi="Times New Roman" w:cs="Times New Roman"/>
          <w:sz w:val="28"/>
          <w:szCs w:val="28"/>
        </w:rPr>
        <w:t>расходов</w:t>
      </w:r>
      <w:r w:rsidRPr="003078B2">
        <w:rPr>
          <w:rFonts w:ascii="Times New Roman" w:hAnsi="Times New Roman" w:cs="Times New Roman"/>
          <w:sz w:val="28"/>
          <w:szCs w:val="28"/>
        </w:rPr>
        <w:t xml:space="preserve"> над </w:t>
      </w:r>
      <w:r>
        <w:rPr>
          <w:rFonts w:ascii="Times New Roman" w:hAnsi="Times New Roman" w:cs="Times New Roman"/>
          <w:sz w:val="28"/>
          <w:szCs w:val="28"/>
        </w:rPr>
        <w:t>доходами</w:t>
      </w:r>
      <w:r w:rsidRPr="003078B2">
        <w:rPr>
          <w:rFonts w:ascii="Times New Roman" w:hAnsi="Times New Roman" w:cs="Times New Roman"/>
          <w:sz w:val="28"/>
          <w:szCs w:val="28"/>
        </w:rPr>
        <w:t xml:space="preserve"> (</w:t>
      </w:r>
      <w:r>
        <w:rPr>
          <w:rFonts w:ascii="Times New Roman" w:hAnsi="Times New Roman" w:cs="Times New Roman"/>
          <w:sz w:val="28"/>
          <w:szCs w:val="28"/>
        </w:rPr>
        <w:t>дефицит</w:t>
      </w:r>
      <w:r w:rsidRPr="003078B2">
        <w:rPr>
          <w:rFonts w:ascii="Times New Roman" w:hAnsi="Times New Roman" w:cs="Times New Roman"/>
          <w:sz w:val="28"/>
          <w:szCs w:val="28"/>
        </w:rPr>
        <w:t xml:space="preserve"> бюджета сельского поселения) в сумме</w:t>
      </w:r>
      <w:r w:rsidRPr="00E76321">
        <w:rPr>
          <w:rFonts w:ascii="Times New Roman" w:hAnsi="Times New Roman" w:cs="Times New Roman"/>
          <w:sz w:val="28"/>
          <w:szCs w:val="28"/>
        </w:rPr>
        <w:t xml:space="preserve"> </w:t>
      </w:r>
      <w:r>
        <w:rPr>
          <w:rFonts w:ascii="Times New Roman" w:hAnsi="Times New Roman" w:cs="Times New Roman"/>
          <w:sz w:val="28"/>
          <w:szCs w:val="28"/>
        </w:rPr>
        <w:t>137534,56</w:t>
      </w:r>
      <w:r w:rsidRPr="003078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78B2">
        <w:rPr>
          <w:rFonts w:ascii="Times New Roman" w:hAnsi="Times New Roman" w:cs="Times New Roman"/>
          <w:sz w:val="28"/>
          <w:szCs w:val="28"/>
        </w:rPr>
        <w:t>рублей со следующими показателями по:</w:t>
      </w:r>
    </w:p>
    <w:p w14:paraId="19C98183" w14:textId="77777777" w:rsidR="00B7617E" w:rsidRPr="003078B2"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8B2">
        <w:rPr>
          <w:rFonts w:ascii="Times New Roman" w:hAnsi="Times New Roman" w:cs="Times New Roman"/>
          <w:sz w:val="28"/>
          <w:szCs w:val="28"/>
        </w:rPr>
        <w:t xml:space="preserve">1) </w:t>
      </w:r>
      <w:hyperlink w:anchor="Par44" w:history="1">
        <w:r w:rsidRPr="003078B2">
          <w:rPr>
            <w:rFonts w:ascii="Times New Roman" w:hAnsi="Times New Roman" w:cs="Times New Roman"/>
            <w:sz w:val="28"/>
            <w:szCs w:val="28"/>
          </w:rPr>
          <w:t>доходам</w:t>
        </w:r>
      </w:hyperlink>
      <w:r w:rsidRPr="003078B2">
        <w:rPr>
          <w:rFonts w:ascii="Times New Roman" w:hAnsi="Times New Roman" w:cs="Times New Roman"/>
          <w:sz w:val="28"/>
          <w:szCs w:val="28"/>
        </w:rPr>
        <w:t xml:space="preserve"> бюджета сельского поселения за 201</w:t>
      </w:r>
      <w:r>
        <w:rPr>
          <w:rFonts w:ascii="Times New Roman" w:hAnsi="Times New Roman" w:cs="Times New Roman"/>
          <w:sz w:val="28"/>
          <w:szCs w:val="28"/>
        </w:rPr>
        <w:t>9</w:t>
      </w:r>
      <w:r w:rsidRPr="003078B2">
        <w:rPr>
          <w:rFonts w:ascii="Times New Roman" w:hAnsi="Times New Roman" w:cs="Times New Roman"/>
          <w:sz w:val="28"/>
          <w:szCs w:val="28"/>
        </w:rPr>
        <w:t xml:space="preserve"> год по кодам классификации доходов бюджетов согласно приложению 1 к настоящему Решению;</w:t>
      </w:r>
    </w:p>
    <w:p w14:paraId="627A3D27" w14:textId="77777777" w:rsidR="00B7617E" w:rsidRPr="003078B2"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8B2">
        <w:rPr>
          <w:rFonts w:ascii="Times New Roman" w:hAnsi="Times New Roman" w:cs="Times New Roman"/>
          <w:sz w:val="28"/>
          <w:szCs w:val="28"/>
        </w:rPr>
        <w:t xml:space="preserve">2) </w:t>
      </w:r>
      <w:hyperlink w:anchor="Par1338" w:history="1">
        <w:r w:rsidRPr="003078B2">
          <w:rPr>
            <w:rFonts w:ascii="Times New Roman" w:hAnsi="Times New Roman" w:cs="Times New Roman"/>
            <w:sz w:val="28"/>
            <w:szCs w:val="28"/>
          </w:rPr>
          <w:t>доходам</w:t>
        </w:r>
      </w:hyperlink>
      <w:r w:rsidRPr="003078B2">
        <w:rPr>
          <w:rFonts w:ascii="Times New Roman" w:hAnsi="Times New Roman" w:cs="Times New Roman"/>
          <w:sz w:val="28"/>
          <w:szCs w:val="28"/>
        </w:rPr>
        <w:t xml:space="preserve"> бюджета сельского поселения за 201</w:t>
      </w:r>
      <w:r>
        <w:rPr>
          <w:rFonts w:ascii="Times New Roman" w:hAnsi="Times New Roman" w:cs="Times New Roman"/>
          <w:sz w:val="28"/>
          <w:szCs w:val="28"/>
        </w:rPr>
        <w:t>9</w:t>
      </w:r>
      <w:r w:rsidRPr="003078B2">
        <w:rPr>
          <w:rFonts w:ascii="Times New Roman" w:hAnsi="Times New Roman" w:cs="Times New Roman"/>
          <w:sz w:val="28"/>
          <w:szCs w:val="28"/>
        </w:rPr>
        <w:t xml:space="preserve"> год по к</w:t>
      </w:r>
      <w:r>
        <w:rPr>
          <w:rFonts w:ascii="Times New Roman" w:hAnsi="Times New Roman" w:cs="Times New Roman"/>
          <w:sz w:val="28"/>
          <w:szCs w:val="28"/>
        </w:rPr>
        <w:t xml:space="preserve">одам видов доходов, </w:t>
      </w:r>
      <w:r w:rsidRPr="003078B2">
        <w:rPr>
          <w:rFonts w:ascii="Times New Roman" w:hAnsi="Times New Roman" w:cs="Times New Roman"/>
          <w:sz w:val="28"/>
          <w:szCs w:val="28"/>
        </w:rPr>
        <w:t>подвидов доходов, классификации операций сектора государственного управления, относящихся к доходам бюджетов, согласно приложению 2 к настоящему Решению;</w:t>
      </w:r>
    </w:p>
    <w:p w14:paraId="0688F4B6" w14:textId="77777777" w:rsidR="00B7617E" w:rsidRPr="003078B2"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8B2">
        <w:rPr>
          <w:rFonts w:ascii="Times New Roman" w:hAnsi="Times New Roman" w:cs="Times New Roman"/>
          <w:sz w:val="28"/>
          <w:szCs w:val="28"/>
        </w:rPr>
        <w:t xml:space="preserve">3) ведомственной </w:t>
      </w:r>
      <w:hyperlink w:anchor="Par2489" w:history="1">
        <w:r w:rsidRPr="003078B2">
          <w:rPr>
            <w:rFonts w:ascii="Times New Roman" w:hAnsi="Times New Roman" w:cs="Times New Roman"/>
            <w:sz w:val="28"/>
            <w:szCs w:val="28"/>
          </w:rPr>
          <w:t>структуре</w:t>
        </w:r>
      </w:hyperlink>
      <w:r w:rsidRPr="003078B2">
        <w:rPr>
          <w:rFonts w:ascii="Times New Roman" w:hAnsi="Times New Roman" w:cs="Times New Roman"/>
          <w:sz w:val="28"/>
          <w:szCs w:val="28"/>
        </w:rPr>
        <w:t xml:space="preserve"> расходов бюджета сельского поселения за 201</w:t>
      </w:r>
      <w:r>
        <w:rPr>
          <w:rFonts w:ascii="Times New Roman" w:hAnsi="Times New Roman" w:cs="Times New Roman"/>
          <w:sz w:val="28"/>
          <w:szCs w:val="28"/>
        </w:rPr>
        <w:t>9</w:t>
      </w:r>
      <w:r w:rsidRPr="003078B2">
        <w:rPr>
          <w:rFonts w:ascii="Times New Roman" w:hAnsi="Times New Roman" w:cs="Times New Roman"/>
          <w:sz w:val="28"/>
          <w:szCs w:val="28"/>
        </w:rPr>
        <w:t xml:space="preserve"> год согласно приложению 3 к настоящему Решению;</w:t>
      </w:r>
    </w:p>
    <w:p w14:paraId="4F20A10A" w14:textId="77777777" w:rsidR="00B7617E" w:rsidRPr="003078B2"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8B2">
        <w:rPr>
          <w:rFonts w:ascii="Times New Roman" w:hAnsi="Times New Roman" w:cs="Times New Roman"/>
          <w:sz w:val="28"/>
          <w:szCs w:val="28"/>
        </w:rPr>
        <w:t xml:space="preserve">4) </w:t>
      </w:r>
      <w:hyperlink w:anchor="Par31251" w:history="1">
        <w:r w:rsidRPr="003078B2">
          <w:rPr>
            <w:rFonts w:ascii="Times New Roman" w:hAnsi="Times New Roman" w:cs="Times New Roman"/>
            <w:sz w:val="28"/>
            <w:szCs w:val="28"/>
          </w:rPr>
          <w:t>распределению</w:t>
        </w:r>
      </w:hyperlink>
      <w:r w:rsidRPr="003078B2">
        <w:rPr>
          <w:rFonts w:ascii="Times New Roman" w:hAnsi="Times New Roman" w:cs="Times New Roman"/>
          <w:sz w:val="28"/>
          <w:szCs w:val="28"/>
        </w:rPr>
        <w:t xml:space="preserve"> расходов бюджета сельского поселения за 201</w:t>
      </w:r>
      <w:r>
        <w:rPr>
          <w:rFonts w:ascii="Times New Roman" w:hAnsi="Times New Roman" w:cs="Times New Roman"/>
          <w:sz w:val="28"/>
          <w:szCs w:val="28"/>
        </w:rPr>
        <w:t>9</w:t>
      </w:r>
      <w:r w:rsidRPr="003078B2">
        <w:rPr>
          <w:rFonts w:ascii="Times New Roman" w:hAnsi="Times New Roman" w:cs="Times New Roman"/>
          <w:sz w:val="28"/>
          <w:szCs w:val="28"/>
        </w:rPr>
        <w:t xml:space="preserve"> год по разделам, подразделам, целевым статьям и видам расходов классификации расходов бюджетов согласно приложению 4 к настоящему Решению;</w:t>
      </w:r>
    </w:p>
    <w:p w14:paraId="31CEDBF1" w14:textId="77777777" w:rsidR="00B7617E" w:rsidRPr="003078B2"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8B2">
        <w:rPr>
          <w:rFonts w:ascii="Times New Roman" w:hAnsi="Times New Roman" w:cs="Times New Roman"/>
          <w:sz w:val="28"/>
          <w:szCs w:val="28"/>
        </w:rPr>
        <w:t xml:space="preserve">5) </w:t>
      </w:r>
      <w:hyperlink w:anchor="Par50219" w:history="1">
        <w:r w:rsidRPr="003078B2">
          <w:rPr>
            <w:rFonts w:ascii="Times New Roman" w:hAnsi="Times New Roman" w:cs="Times New Roman"/>
            <w:sz w:val="28"/>
            <w:szCs w:val="28"/>
          </w:rPr>
          <w:t>источникам</w:t>
        </w:r>
      </w:hyperlink>
      <w:r w:rsidRPr="003078B2">
        <w:rPr>
          <w:rFonts w:ascii="Times New Roman" w:hAnsi="Times New Roman" w:cs="Times New Roman"/>
          <w:sz w:val="28"/>
          <w:szCs w:val="28"/>
        </w:rPr>
        <w:t xml:space="preserve"> финансирования дефицита бюджета сельского поселения за 201</w:t>
      </w:r>
      <w:r>
        <w:rPr>
          <w:rFonts w:ascii="Times New Roman" w:hAnsi="Times New Roman" w:cs="Times New Roman"/>
          <w:sz w:val="28"/>
          <w:szCs w:val="28"/>
        </w:rPr>
        <w:t>9</w:t>
      </w:r>
      <w:r w:rsidRPr="003078B2">
        <w:rPr>
          <w:rFonts w:ascii="Times New Roman" w:hAnsi="Times New Roman" w:cs="Times New Roman"/>
          <w:sz w:val="28"/>
          <w:szCs w:val="28"/>
        </w:rPr>
        <w:t xml:space="preserve"> год по кодам классификации источников финансирования дефицитов бюджетов согласно приложению 5 к настоящему Решению;</w:t>
      </w:r>
    </w:p>
    <w:p w14:paraId="67D88830" w14:textId="77777777" w:rsidR="00B7617E" w:rsidRPr="003078B2"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8B2">
        <w:rPr>
          <w:rFonts w:ascii="Times New Roman" w:hAnsi="Times New Roman" w:cs="Times New Roman"/>
          <w:sz w:val="28"/>
          <w:szCs w:val="28"/>
        </w:rPr>
        <w:t xml:space="preserve">6) </w:t>
      </w:r>
      <w:hyperlink w:anchor="Par50305" w:history="1">
        <w:r w:rsidRPr="003078B2">
          <w:rPr>
            <w:rFonts w:ascii="Times New Roman" w:hAnsi="Times New Roman" w:cs="Times New Roman"/>
            <w:sz w:val="28"/>
            <w:szCs w:val="28"/>
          </w:rPr>
          <w:t>источникам</w:t>
        </w:r>
      </w:hyperlink>
      <w:r w:rsidRPr="003078B2">
        <w:rPr>
          <w:rFonts w:ascii="Times New Roman" w:hAnsi="Times New Roman" w:cs="Times New Roman"/>
          <w:sz w:val="28"/>
          <w:szCs w:val="28"/>
        </w:rPr>
        <w:t xml:space="preserve"> финансирования дефицита бюджета сельского поселения за 201</w:t>
      </w:r>
      <w:r>
        <w:rPr>
          <w:rFonts w:ascii="Times New Roman" w:hAnsi="Times New Roman" w:cs="Times New Roman"/>
          <w:sz w:val="28"/>
          <w:szCs w:val="28"/>
        </w:rPr>
        <w:t xml:space="preserve">9 </w:t>
      </w:r>
      <w:r w:rsidRPr="003078B2">
        <w:rPr>
          <w:rFonts w:ascii="Times New Roman" w:hAnsi="Times New Roman" w:cs="Times New Roman"/>
          <w:sz w:val="28"/>
          <w:szCs w:val="28"/>
        </w:rPr>
        <w:t>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bookmarkStart w:id="2" w:name="Par22"/>
      <w:bookmarkEnd w:id="2"/>
      <w:r w:rsidRPr="003078B2">
        <w:rPr>
          <w:rFonts w:ascii="Times New Roman" w:hAnsi="Times New Roman" w:cs="Times New Roman"/>
          <w:sz w:val="28"/>
          <w:szCs w:val="28"/>
        </w:rPr>
        <w:t>;</w:t>
      </w:r>
    </w:p>
    <w:p w14:paraId="78ED78E5" w14:textId="77777777" w:rsidR="00B7617E" w:rsidRPr="003078B2"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8B2">
        <w:rPr>
          <w:rFonts w:ascii="Times New Roman" w:hAnsi="Times New Roman" w:cs="Times New Roman"/>
          <w:sz w:val="28"/>
          <w:szCs w:val="28"/>
        </w:rPr>
        <w:t xml:space="preserve">7) структуре по целевым статьям, муниципальным программам и непрограммным направлениям деятельности, группам видов классификации расходов бюджета Сельского поселения </w:t>
      </w:r>
      <w:r>
        <w:rPr>
          <w:rFonts w:ascii="Times New Roman" w:hAnsi="Times New Roman" w:cs="Times New Roman"/>
          <w:sz w:val="28"/>
          <w:szCs w:val="28"/>
        </w:rPr>
        <w:t>Новотатышлинский</w:t>
      </w:r>
      <w:r w:rsidRPr="003078B2">
        <w:rPr>
          <w:rFonts w:ascii="Times New Roman" w:hAnsi="Times New Roman" w:cs="Times New Roman"/>
          <w:sz w:val="28"/>
          <w:szCs w:val="28"/>
        </w:rPr>
        <w:t xml:space="preserve"> сельсовет МР Татышлинский район Республики Башкортостан за 201</w:t>
      </w:r>
      <w:r>
        <w:rPr>
          <w:rFonts w:ascii="Times New Roman" w:hAnsi="Times New Roman" w:cs="Times New Roman"/>
          <w:sz w:val="28"/>
          <w:szCs w:val="28"/>
        </w:rPr>
        <w:t>9</w:t>
      </w:r>
      <w:r w:rsidRPr="003078B2">
        <w:rPr>
          <w:rFonts w:ascii="Times New Roman" w:hAnsi="Times New Roman" w:cs="Times New Roman"/>
          <w:sz w:val="28"/>
          <w:szCs w:val="28"/>
        </w:rPr>
        <w:t xml:space="preserve"> год, согласно приложению 7 к настоящему Решению.</w:t>
      </w:r>
    </w:p>
    <w:p w14:paraId="49F9807F" w14:textId="77777777" w:rsidR="00B7617E"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8B2">
        <w:rPr>
          <w:rFonts w:ascii="Times New Roman" w:hAnsi="Times New Roman" w:cs="Times New Roman"/>
          <w:sz w:val="28"/>
          <w:szCs w:val="28"/>
        </w:rPr>
        <w:t>2. Настоящее Решение вступает в силу со дня его подписания.</w:t>
      </w:r>
    </w:p>
    <w:p w14:paraId="03C35312" w14:textId="77777777" w:rsidR="00B7617E" w:rsidRPr="003078B2" w:rsidRDefault="00B7617E" w:rsidP="00B7617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567F3A" w14:textId="77777777" w:rsidR="00B7617E" w:rsidRPr="003078B2" w:rsidRDefault="00B7617E" w:rsidP="00A32904">
      <w:pPr>
        <w:pStyle w:val="a3"/>
        <w:spacing w:before="0" w:line="240" w:lineRule="auto"/>
        <w:jc w:val="both"/>
        <w:rPr>
          <w:sz w:val="28"/>
          <w:szCs w:val="28"/>
        </w:rPr>
      </w:pPr>
      <w:r w:rsidRPr="003078B2">
        <w:rPr>
          <w:sz w:val="28"/>
          <w:szCs w:val="28"/>
        </w:rPr>
        <w:t xml:space="preserve">Глава сельского поселения </w:t>
      </w:r>
    </w:p>
    <w:p w14:paraId="4C5BBBEC" w14:textId="77777777" w:rsidR="00B7617E" w:rsidRPr="003078B2" w:rsidRDefault="00B7617E" w:rsidP="00A32904">
      <w:pPr>
        <w:pStyle w:val="a3"/>
        <w:spacing w:before="0" w:line="240" w:lineRule="auto"/>
        <w:jc w:val="both"/>
        <w:rPr>
          <w:sz w:val="28"/>
          <w:szCs w:val="28"/>
        </w:rPr>
      </w:pPr>
      <w:r>
        <w:rPr>
          <w:sz w:val="28"/>
          <w:szCs w:val="28"/>
        </w:rPr>
        <w:t>Новотатышлин</w:t>
      </w:r>
      <w:r w:rsidRPr="003078B2">
        <w:rPr>
          <w:sz w:val="28"/>
          <w:szCs w:val="28"/>
        </w:rPr>
        <w:t xml:space="preserve">ский </w:t>
      </w:r>
      <w:proofErr w:type="gramStart"/>
      <w:r w:rsidRPr="003078B2">
        <w:rPr>
          <w:sz w:val="28"/>
          <w:szCs w:val="28"/>
        </w:rPr>
        <w:t>сельсовет</w:t>
      </w:r>
      <w:r>
        <w:rPr>
          <w:sz w:val="28"/>
          <w:szCs w:val="28"/>
        </w:rPr>
        <w:t>:</w:t>
      </w:r>
      <w:r w:rsidRPr="003078B2">
        <w:rPr>
          <w:sz w:val="28"/>
          <w:szCs w:val="28"/>
        </w:rPr>
        <w:t xml:space="preserve">   </w:t>
      </w:r>
      <w:proofErr w:type="gramEnd"/>
      <w:r w:rsidRPr="003078B2">
        <w:rPr>
          <w:sz w:val="28"/>
          <w:szCs w:val="28"/>
        </w:rPr>
        <w:t xml:space="preserve">   </w:t>
      </w:r>
      <w:r>
        <w:rPr>
          <w:sz w:val="28"/>
          <w:szCs w:val="28"/>
        </w:rPr>
        <w:tab/>
        <w:t xml:space="preserve">               </w:t>
      </w:r>
      <w:proofErr w:type="spellStart"/>
      <w:r>
        <w:rPr>
          <w:sz w:val="28"/>
          <w:szCs w:val="28"/>
        </w:rPr>
        <w:t>Рахимьянов</w:t>
      </w:r>
      <w:proofErr w:type="spellEnd"/>
      <w:r>
        <w:rPr>
          <w:sz w:val="28"/>
          <w:szCs w:val="28"/>
        </w:rPr>
        <w:t xml:space="preserve"> Н.В.</w:t>
      </w:r>
      <w:bookmarkEnd w:id="0"/>
    </w:p>
    <w:p w14:paraId="66B02C8F" w14:textId="77777777" w:rsidR="00B7617E" w:rsidRDefault="00B7617E" w:rsidP="00B7617E">
      <w:pPr>
        <w:contextualSpacing/>
        <w:rPr>
          <w:rFonts w:ascii="Times New Roman" w:hAnsi="Times New Roman" w:cs="Times New Roman"/>
          <w:sz w:val="28"/>
          <w:szCs w:val="28"/>
        </w:rPr>
      </w:pPr>
    </w:p>
    <w:p w14:paraId="03140355" w14:textId="56611D5C" w:rsidR="00982408" w:rsidRPr="00B7617E" w:rsidRDefault="00B7617E" w:rsidP="00B7617E">
      <w:pPr>
        <w:contextualSpacing/>
        <w:rPr>
          <w:rFonts w:ascii="Times New Roman" w:hAnsi="Times New Roman" w:cs="Times New Roman"/>
          <w:sz w:val="28"/>
          <w:szCs w:val="28"/>
        </w:rPr>
      </w:pPr>
      <w:r w:rsidRPr="00B7617E">
        <w:rPr>
          <w:rFonts w:ascii="Times New Roman" w:hAnsi="Times New Roman" w:cs="Times New Roman"/>
          <w:sz w:val="28"/>
          <w:szCs w:val="28"/>
        </w:rPr>
        <w:t>08 апреля 2020 года</w:t>
      </w:r>
    </w:p>
    <w:p w14:paraId="7F2A04D7" w14:textId="3A77FEF2" w:rsidR="00B7617E" w:rsidRDefault="00B7617E" w:rsidP="00B7617E">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B7617E">
        <w:rPr>
          <w:rFonts w:ascii="Times New Roman" w:hAnsi="Times New Roman" w:cs="Times New Roman"/>
          <w:sz w:val="28"/>
          <w:szCs w:val="28"/>
        </w:rPr>
        <w:t>№ 87</w:t>
      </w:r>
      <w:bookmarkEnd w:id="1"/>
    </w:p>
    <w:p w14:paraId="287C58F7" w14:textId="702B4120" w:rsidR="00B7617E" w:rsidRDefault="00B7617E" w:rsidP="00B7617E">
      <w:pPr>
        <w:contextualSpacing/>
        <w:rPr>
          <w:rFonts w:ascii="Times New Roman" w:hAnsi="Times New Roman" w:cs="Times New Roman"/>
          <w:sz w:val="28"/>
          <w:szCs w:val="28"/>
        </w:rPr>
      </w:pPr>
    </w:p>
    <w:p w14:paraId="466E6827" w14:textId="149E8001" w:rsidR="00B7617E" w:rsidRDefault="00B7617E" w:rsidP="00B7617E">
      <w:pPr>
        <w:contextualSpacing/>
        <w:rPr>
          <w:rFonts w:ascii="Times New Roman" w:hAnsi="Times New Roman" w:cs="Times New Roman"/>
          <w:sz w:val="28"/>
          <w:szCs w:val="28"/>
        </w:rPr>
      </w:pPr>
    </w:p>
    <w:p w14:paraId="0DD4E9B3" w14:textId="77777777" w:rsidR="00B7617E" w:rsidRPr="00B7617E" w:rsidRDefault="00B7617E" w:rsidP="00B7617E">
      <w:pPr>
        <w:widowControl w:val="0"/>
        <w:autoSpaceDE w:val="0"/>
        <w:autoSpaceDN w:val="0"/>
        <w:adjustRightInd w:val="0"/>
        <w:spacing w:after="0" w:line="240" w:lineRule="auto"/>
        <w:ind w:firstLine="4860"/>
        <w:outlineLvl w:val="0"/>
        <w:rPr>
          <w:rFonts w:ascii="Times New Roman" w:hAnsi="Times New Roman" w:cs="Times New Roman"/>
          <w:sz w:val="20"/>
          <w:szCs w:val="20"/>
        </w:rPr>
      </w:pPr>
      <w:r w:rsidRPr="00B7617E">
        <w:rPr>
          <w:rFonts w:ascii="Times New Roman" w:hAnsi="Times New Roman" w:cs="Times New Roman"/>
          <w:sz w:val="20"/>
          <w:szCs w:val="20"/>
        </w:rPr>
        <w:t>Приложение 1</w:t>
      </w:r>
    </w:p>
    <w:p w14:paraId="3C163DDC" w14:textId="77777777" w:rsidR="00B7617E" w:rsidRPr="00B7617E" w:rsidRDefault="00B7617E" w:rsidP="00B7617E">
      <w:pPr>
        <w:widowControl w:val="0"/>
        <w:autoSpaceDE w:val="0"/>
        <w:autoSpaceDN w:val="0"/>
        <w:adjustRightInd w:val="0"/>
        <w:spacing w:after="0" w:line="240" w:lineRule="auto"/>
        <w:ind w:firstLine="4860"/>
        <w:rPr>
          <w:rFonts w:ascii="Times New Roman" w:hAnsi="Times New Roman" w:cs="Times New Roman"/>
          <w:sz w:val="20"/>
          <w:szCs w:val="20"/>
        </w:rPr>
      </w:pPr>
      <w:r w:rsidRPr="00B7617E">
        <w:rPr>
          <w:rFonts w:ascii="Times New Roman" w:hAnsi="Times New Roman" w:cs="Times New Roman"/>
          <w:sz w:val="20"/>
          <w:szCs w:val="20"/>
        </w:rPr>
        <w:t xml:space="preserve">к Решению Совета администрации Сельского </w:t>
      </w:r>
    </w:p>
    <w:p w14:paraId="3C5005DA" w14:textId="77777777" w:rsidR="00B7617E" w:rsidRPr="00B7617E" w:rsidRDefault="00B7617E" w:rsidP="00B7617E">
      <w:pPr>
        <w:widowControl w:val="0"/>
        <w:autoSpaceDE w:val="0"/>
        <w:autoSpaceDN w:val="0"/>
        <w:adjustRightInd w:val="0"/>
        <w:spacing w:after="0" w:line="240" w:lineRule="auto"/>
        <w:ind w:firstLine="4860"/>
        <w:rPr>
          <w:rFonts w:ascii="Times New Roman" w:hAnsi="Times New Roman" w:cs="Times New Roman"/>
          <w:sz w:val="20"/>
          <w:szCs w:val="20"/>
        </w:rPr>
      </w:pPr>
      <w:r w:rsidRPr="00B7617E">
        <w:rPr>
          <w:rFonts w:ascii="Times New Roman" w:hAnsi="Times New Roman" w:cs="Times New Roman"/>
          <w:sz w:val="20"/>
          <w:szCs w:val="20"/>
        </w:rPr>
        <w:t xml:space="preserve">поселения Новотатышлинский сельсовет </w:t>
      </w:r>
    </w:p>
    <w:p w14:paraId="64FD495F" w14:textId="77777777" w:rsidR="00B7617E" w:rsidRPr="00B7617E" w:rsidRDefault="00B7617E" w:rsidP="00B7617E">
      <w:pPr>
        <w:widowControl w:val="0"/>
        <w:autoSpaceDE w:val="0"/>
        <w:autoSpaceDN w:val="0"/>
        <w:adjustRightInd w:val="0"/>
        <w:spacing w:after="0" w:line="240" w:lineRule="auto"/>
        <w:ind w:firstLine="4860"/>
        <w:rPr>
          <w:rFonts w:ascii="Times New Roman" w:hAnsi="Times New Roman" w:cs="Times New Roman"/>
          <w:sz w:val="20"/>
          <w:szCs w:val="20"/>
        </w:rPr>
      </w:pPr>
      <w:r w:rsidRPr="00B7617E">
        <w:rPr>
          <w:rFonts w:ascii="Times New Roman" w:hAnsi="Times New Roman" w:cs="Times New Roman"/>
          <w:sz w:val="20"/>
          <w:szCs w:val="20"/>
        </w:rPr>
        <w:t>муниципального района</w:t>
      </w:r>
    </w:p>
    <w:p w14:paraId="63F49ECC" w14:textId="77777777" w:rsidR="00B7617E" w:rsidRPr="00B7617E" w:rsidRDefault="00B7617E" w:rsidP="00B7617E">
      <w:pPr>
        <w:widowControl w:val="0"/>
        <w:autoSpaceDE w:val="0"/>
        <w:autoSpaceDN w:val="0"/>
        <w:adjustRightInd w:val="0"/>
        <w:spacing w:after="0" w:line="240" w:lineRule="auto"/>
        <w:ind w:firstLine="4860"/>
        <w:rPr>
          <w:rFonts w:ascii="Times New Roman" w:hAnsi="Times New Roman" w:cs="Times New Roman"/>
          <w:sz w:val="20"/>
          <w:szCs w:val="20"/>
        </w:rPr>
      </w:pPr>
      <w:r w:rsidRPr="00B7617E">
        <w:rPr>
          <w:rFonts w:ascii="Times New Roman" w:hAnsi="Times New Roman" w:cs="Times New Roman"/>
          <w:sz w:val="20"/>
          <w:szCs w:val="20"/>
        </w:rPr>
        <w:t>Татышлинский район Республики Башкортостан</w:t>
      </w:r>
    </w:p>
    <w:p w14:paraId="3A7CD76B" w14:textId="5FDDC57F" w:rsidR="00B7617E" w:rsidRPr="00B7617E" w:rsidRDefault="00B7617E" w:rsidP="00B7617E">
      <w:pPr>
        <w:widowControl w:val="0"/>
        <w:autoSpaceDE w:val="0"/>
        <w:autoSpaceDN w:val="0"/>
        <w:adjustRightInd w:val="0"/>
        <w:spacing w:after="0" w:line="240" w:lineRule="auto"/>
        <w:ind w:firstLine="4860"/>
        <w:rPr>
          <w:rFonts w:ascii="Times New Roman" w:hAnsi="Times New Roman" w:cs="Times New Roman"/>
          <w:sz w:val="20"/>
          <w:szCs w:val="20"/>
        </w:rPr>
      </w:pPr>
      <w:r>
        <w:rPr>
          <w:rFonts w:ascii="Times New Roman" w:hAnsi="Times New Roman" w:cs="Times New Roman"/>
          <w:sz w:val="20"/>
          <w:szCs w:val="20"/>
        </w:rPr>
        <w:t>о</w:t>
      </w:r>
      <w:r w:rsidRPr="00B7617E">
        <w:rPr>
          <w:rFonts w:ascii="Times New Roman" w:hAnsi="Times New Roman" w:cs="Times New Roman"/>
          <w:sz w:val="20"/>
          <w:szCs w:val="20"/>
        </w:rPr>
        <w:t>т</w:t>
      </w:r>
      <w:r>
        <w:rPr>
          <w:rFonts w:ascii="Times New Roman" w:hAnsi="Times New Roman" w:cs="Times New Roman"/>
          <w:sz w:val="20"/>
          <w:szCs w:val="20"/>
        </w:rPr>
        <w:t xml:space="preserve"> 08 апреля 2020 года </w:t>
      </w:r>
      <w:r w:rsidRPr="00B7617E">
        <w:rPr>
          <w:rFonts w:ascii="Times New Roman" w:hAnsi="Times New Roman" w:cs="Times New Roman"/>
          <w:sz w:val="20"/>
          <w:szCs w:val="20"/>
        </w:rPr>
        <w:t>№</w:t>
      </w:r>
      <w:r>
        <w:rPr>
          <w:rFonts w:ascii="Times New Roman" w:hAnsi="Times New Roman" w:cs="Times New Roman"/>
          <w:sz w:val="20"/>
          <w:szCs w:val="20"/>
        </w:rPr>
        <w:t xml:space="preserve"> 87</w:t>
      </w:r>
    </w:p>
    <w:p w14:paraId="6260FF82" w14:textId="77777777" w:rsidR="00B7617E" w:rsidRPr="00B7617E" w:rsidRDefault="00B7617E" w:rsidP="00B7617E">
      <w:pPr>
        <w:widowControl w:val="0"/>
        <w:autoSpaceDE w:val="0"/>
        <w:autoSpaceDN w:val="0"/>
        <w:adjustRightInd w:val="0"/>
        <w:spacing w:after="0" w:line="240" w:lineRule="auto"/>
        <w:ind w:firstLine="4860"/>
        <w:rPr>
          <w:rFonts w:ascii="Times New Roman" w:hAnsi="Times New Roman" w:cs="Times New Roman"/>
          <w:sz w:val="20"/>
          <w:szCs w:val="20"/>
        </w:rPr>
      </w:pPr>
    </w:p>
    <w:p w14:paraId="3E36FDB0"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b/>
          <w:bCs/>
          <w:sz w:val="20"/>
          <w:szCs w:val="20"/>
        </w:rPr>
      </w:pPr>
      <w:bookmarkStart w:id="3" w:name="Par44"/>
      <w:bookmarkEnd w:id="3"/>
      <w:r w:rsidRPr="00B7617E">
        <w:rPr>
          <w:rFonts w:ascii="Times New Roman" w:hAnsi="Times New Roman" w:cs="Times New Roman"/>
          <w:b/>
          <w:bCs/>
          <w:sz w:val="20"/>
          <w:szCs w:val="20"/>
        </w:rPr>
        <w:t>ДОХОДЫ</w:t>
      </w:r>
    </w:p>
    <w:p w14:paraId="5EAF0C26"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b/>
          <w:bCs/>
          <w:sz w:val="20"/>
          <w:szCs w:val="20"/>
        </w:rPr>
      </w:pPr>
      <w:r w:rsidRPr="00B7617E">
        <w:rPr>
          <w:rFonts w:ascii="Times New Roman" w:hAnsi="Times New Roman" w:cs="Times New Roman"/>
          <w:b/>
          <w:bCs/>
          <w:sz w:val="20"/>
          <w:szCs w:val="20"/>
        </w:rPr>
        <w:t>БЮДЖЕТА АДМИНИСТРАЦИИ СЕЛЬСКОГО ПОСЕЛЕНИЯ НОВОТАТЫШЛИНСКИЙ СЕЛЬСОВЕТ МУНИЦИПАЛЬНОГО РАЙОНА ТАТЫШЛИНСКИЙ РАЙОН РЕСПУБЛИКИ БАШКОРТОСТАН ЗА 2019 ГОД ПО КОДАМ</w:t>
      </w:r>
    </w:p>
    <w:p w14:paraId="7C71E505"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b/>
          <w:bCs/>
          <w:sz w:val="20"/>
          <w:szCs w:val="20"/>
        </w:rPr>
      </w:pPr>
      <w:r w:rsidRPr="00B7617E">
        <w:rPr>
          <w:rFonts w:ascii="Times New Roman" w:hAnsi="Times New Roman" w:cs="Times New Roman"/>
          <w:b/>
          <w:bCs/>
          <w:sz w:val="20"/>
          <w:szCs w:val="20"/>
        </w:rPr>
        <w:t xml:space="preserve">КЛАССИФИКАЦИИ ДОХОДОВ БЮДЖЕТОВ    </w:t>
      </w:r>
    </w:p>
    <w:p w14:paraId="386BDB24" w14:textId="77777777" w:rsidR="00B7617E" w:rsidRPr="00B7617E" w:rsidRDefault="00B7617E" w:rsidP="00B7617E">
      <w:pPr>
        <w:widowControl w:val="0"/>
        <w:tabs>
          <w:tab w:val="left" w:pos="2520"/>
        </w:tabs>
        <w:autoSpaceDE w:val="0"/>
        <w:autoSpaceDN w:val="0"/>
        <w:adjustRightInd w:val="0"/>
        <w:spacing w:after="0" w:line="240" w:lineRule="auto"/>
        <w:jc w:val="center"/>
        <w:rPr>
          <w:rFonts w:ascii="Times New Roman" w:hAnsi="Times New Roman" w:cs="Times New Roman"/>
          <w:sz w:val="20"/>
          <w:szCs w:val="20"/>
        </w:rPr>
      </w:pPr>
      <w:r w:rsidRPr="00B7617E">
        <w:rPr>
          <w:rFonts w:ascii="Times New Roman" w:hAnsi="Times New Roman" w:cs="Times New Roman"/>
          <w:b/>
          <w:bCs/>
          <w:sz w:val="20"/>
          <w:szCs w:val="20"/>
        </w:rPr>
        <w:tab/>
      </w:r>
      <w:r w:rsidRPr="00B7617E">
        <w:rPr>
          <w:rFonts w:ascii="Times New Roman" w:hAnsi="Times New Roman" w:cs="Times New Roman"/>
          <w:b/>
          <w:bCs/>
          <w:sz w:val="20"/>
          <w:szCs w:val="20"/>
        </w:rPr>
        <w:tab/>
      </w:r>
      <w:r w:rsidRPr="00B7617E">
        <w:rPr>
          <w:rFonts w:ascii="Times New Roman" w:hAnsi="Times New Roman" w:cs="Times New Roman"/>
          <w:b/>
          <w:bCs/>
          <w:sz w:val="20"/>
          <w:szCs w:val="20"/>
        </w:rPr>
        <w:tab/>
      </w:r>
      <w:r w:rsidRPr="00B7617E">
        <w:rPr>
          <w:rFonts w:ascii="Times New Roman" w:hAnsi="Times New Roman" w:cs="Times New Roman"/>
          <w:b/>
          <w:bCs/>
          <w:sz w:val="20"/>
          <w:szCs w:val="20"/>
        </w:rPr>
        <w:tab/>
      </w:r>
      <w:r w:rsidRPr="00B7617E">
        <w:rPr>
          <w:rFonts w:ascii="Times New Roman" w:hAnsi="Times New Roman" w:cs="Times New Roman"/>
          <w:b/>
          <w:bCs/>
          <w:sz w:val="20"/>
          <w:szCs w:val="20"/>
        </w:rPr>
        <w:tab/>
      </w:r>
      <w:r w:rsidRPr="00B7617E">
        <w:rPr>
          <w:rFonts w:ascii="Times New Roman" w:hAnsi="Times New Roman" w:cs="Times New Roman"/>
          <w:b/>
          <w:bCs/>
          <w:sz w:val="20"/>
          <w:szCs w:val="20"/>
        </w:rPr>
        <w:tab/>
      </w:r>
      <w:r w:rsidRPr="00B7617E">
        <w:rPr>
          <w:rFonts w:ascii="Times New Roman" w:hAnsi="Times New Roman" w:cs="Times New Roman"/>
          <w:b/>
          <w:bCs/>
          <w:sz w:val="20"/>
          <w:szCs w:val="20"/>
        </w:rPr>
        <w:tab/>
      </w:r>
      <w:r w:rsidRPr="00B7617E">
        <w:rPr>
          <w:rFonts w:ascii="Times New Roman" w:hAnsi="Times New Roman" w:cs="Times New Roman"/>
          <w:b/>
          <w:bCs/>
          <w:sz w:val="20"/>
          <w:szCs w:val="20"/>
        </w:rPr>
        <w:tab/>
      </w:r>
      <w:r w:rsidRPr="00B7617E">
        <w:rPr>
          <w:rFonts w:ascii="Times New Roman" w:hAnsi="Times New Roman" w:cs="Times New Roman"/>
          <w:b/>
          <w:bCs/>
          <w:sz w:val="20"/>
          <w:szCs w:val="20"/>
        </w:rPr>
        <w:tab/>
      </w:r>
      <w:r w:rsidRPr="00B7617E">
        <w:rPr>
          <w:rFonts w:ascii="Times New Roman" w:hAnsi="Times New Roman" w:cs="Times New Roman"/>
          <w:sz w:val="20"/>
          <w:szCs w:val="20"/>
        </w:rPr>
        <w:t>(в рублях)</w:t>
      </w:r>
    </w:p>
    <w:tbl>
      <w:tblPr>
        <w:tblW w:w="9900" w:type="dxa"/>
        <w:tblInd w:w="102" w:type="dxa"/>
        <w:tblLayout w:type="fixed"/>
        <w:tblCellMar>
          <w:top w:w="75" w:type="dxa"/>
          <w:left w:w="0" w:type="dxa"/>
          <w:bottom w:w="75" w:type="dxa"/>
          <w:right w:w="0" w:type="dxa"/>
        </w:tblCellMar>
        <w:tblLook w:val="0000" w:firstRow="0" w:lastRow="0" w:firstColumn="0" w:lastColumn="0" w:noHBand="0" w:noVBand="0"/>
      </w:tblPr>
      <w:tblGrid>
        <w:gridCol w:w="2880"/>
        <w:gridCol w:w="5160"/>
        <w:gridCol w:w="1860"/>
      </w:tblGrid>
      <w:tr w:rsidR="00B7617E" w:rsidRPr="00B7617E" w14:paraId="2D63BF50"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C2C454"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sz w:val="20"/>
                <w:szCs w:val="20"/>
              </w:rPr>
            </w:pPr>
            <w:r w:rsidRPr="00B7617E">
              <w:rPr>
                <w:rFonts w:ascii="Times New Roman" w:hAnsi="Times New Roman" w:cs="Times New Roman"/>
                <w:sz w:val="20"/>
                <w:szCs w:val="20"/>
              </w:rPr>
              <w:t>Код бюджетной классификации Российской Федерации</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F29298"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sz w:val="20"/>
                <w:szCs w:val="20"/>
              </w:rPr>
            </w:pPr>
            <w:r w:rsidRPr="00B7617E">
              <w:rPr>
                <w:rFonts w:ascii="Times New Roman" w:hAnsi="Times New Roman" w:cs="Times New Roman"/>
                <w:sz w:val="20"/>
                <w:szCs w:val="20"/>
              </w:rPr>
              <w:t>Наименование кода главного администратора доходов бюджета,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EC761"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sz w:val="20"/>
                <w:szCs w:val="20"/>
              </w:rPr>
            </w:pPr>
            <w:r w:rsidRPr="00B7617E">
              <w:rPr>
                <w:rFonts w:ascii="Times New Roman" w:hAnsi="Times New Roman" w:cs="Times New Roman"/>
                <w:sz w:val="20"/>
                <w:szCs w:val="20"/>
              </w:rPr>
              <w:t>Кассовое исполнение</w:t>
            </w:r>
          </w:p>
        </w:tc>
      </w:tr>
      <w:tr w:rsidR="00B7617E" w:rsidRPr="00B7617E" w14:paraId="6AC0F7E5" w14:textId="77777777" w:rsidTr="00056240">
        <w:trPr>
          <w:trHeight w:val="287"/>
        </w:trPr>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AF2931"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sz w:val="20"/>
                <w:szCs w:val="20"/>
              </w:rPr>
            </w:pPr>
            <w:r w:rsidRPr="00B7617E">
              <w:rPr>
                <w:rFonts w:ascii="Times New Roman" w:hAnsi="Times New Roman" w:cs="Times New Roman"/>
                <w:sz w:val="20"/>
                <w:szCs w:val="20"/>
              </w:rPr>
              <w:t>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CC216D"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sz w:val="20"/>
                <w:szCs w:val="20"/>
              </w:rPr>
            </w:pPr>
            <w:r w:rsidRPr="00B7617E">
              <w:rPr>
                <w:rFonts w:ascii="Times New Roman" w:hAnsi="Times New Roman" w:cs="Times New Roman"/>
                <w:sz w:val="20"/>
                <w:szCs w:val="20"/>
              </w:rPr>
              <w:t>2</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2B50A0" w14:textId="77777777" w:rsidR="00B7617E" w:rsidRPr="00B7617E" w:rsidRDefault="00B7617E" w:rsidP="00B7617E">
            <w:pPr>
              <w:widowControl w:val="0"/>
              <w:autoSpaceDE w:val="0"/>
              <w:autoSpaceDN w:val="0"/>
              <w:adjustRightInd w:val="0"/>
              <w:spacing w:after="0" w:line="240" w:lineRule="auto"/>
              <w:jc w:val="center"/>
              <w:rPr>
                <w:rFonts w:ascii="Times New Roman" w:hAnsi="Times New Roman" w:cs="Times New Roman"/>
                <w:sz w:val="20"/>
                <w:szCs w:val="20"/>
              </w:rPr>
            </w:pPr>
            <w:r w:rsidRPr="00B7617E">
              <w:rPr>
                <w:rFonts w:ascii="Times New Roman" w:hAnsi="Times New Roman" w:cs="Times New Roman"/>
                <w:sz w:val="20"/>
                <w:szCs w:val="20"/>
              </w:rPr>
              <w:t>3</w:t>
            </w:r>
          </w:p>
        </w:tc>
      </w:tr>
      <w:tr w:rsidR="00B7617E" w:rsidRPr="00B7617E" w14:paraId="6C52E4B4"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F2EA15"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0ACB99"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ДОХОДЫ, ВСЕГО</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316740"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4391512,18</w:t>
            </w:r>
          </w:p>
        </w:tc>
      </w:tr>
      <w:tr w:rsidR="00B7617E" w:rsidRPr="00B7617E" w14:paraId="0C070836"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1CC14E"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182 1000000000 0000 110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0A72D"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НАЛОГОВЫЕ И НЕНАЛОГОВЫЕ ДОХОДЫ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8A3B06"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72729,30</w:t>
            </w:r>
          </w:p>
        </w:tc>
      </w:tr>
      <w:tr w:rsidR="00B7617E" w:rsidRPr="00B7617E" w14:paraId="78711AD8"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D2A77C"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182 1010000000 0000 110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6FFC6F"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НАЛОГ НА ПРИБЫЛЬ, ДОХОДЫ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33E1FB"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72729,30</w:t>
            </w:r>
          </w:p>
        </w:tc>
      </w:tr>
      <w:tr w:rsidR="00B7617E" w:rsidRPr="00B7617E" w14:paraId="0E0AEBF1"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1FC74F"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182 1010201001 0000 110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2DEF67"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 w:history="1">
              <w:r w:rsidRPr="00B7617E">
                <w:rPr>
                  <w:rFonts w:ascii="Times New Roman" w:hAnsi="Times New Roman" w:cs="Times New Roman"/>
                  <w:color w:val="0000FF"/>
                  <w:sz w:val="20"/>
                  <w:szCs w:val="20"/>
                </w:rPr>
                <w:t>статьями 227</w:t>
              </w:r>
            </w:hyperlink>
            <w:r w:rsidRPr="00B7617E">
              <w:rPr>
                <w:rFonts w:ascii="Times New Roman" w:hAnsi="Times New Roman" w:cs="Times New Roman"/>
                <w:sz w:val="20"/>
                <w:szCs w:val="20"/>
              </w:rPr>
              <w:t xml:space="preserve">, </w:t>
            </w:r>
            <w:hyperlink r:id="rId5" w:history="1">
              <w:r w:rsidRPr="00B7617E">
                <w:rPr>
                  <w:rFonts w:ascii="Times New Roman" w:hAnsi="Times New Roman" w:cs="Times New Roman"/>
                  <w:color w:val="0000FF"/>
                  <w:sz w:val="20"/>
                  <w:szCs w:val="20"/>
                </w:rPr>
                <w:t>227.1</w:t>
              </w:r>
            </w:hyperlink>
            <w:r w:rsidRPr="00B7617E">
              <w:rPr>
                <w:rFonts w:ascii="Times New Roman" w:hAnsi="Times New Roman" w:cs="Times New Roman"/>
                <w:sz w:val="20"/>
                <w:szCs w:val="20"/>
              </w:rPr>
              <w:t xml:space="preserve"> и </w:t>
            </w:r>
            <w:hyperlink r:id="rId6" w:history="1">
              <w:r w:rsidRPr="00B7617E">
                <w:rPr>
                  <w:rFonts w:ascii="Times New Roman" w:hAnsi="Times New Roman" w:cs="Times New Roman"/>
                  <w:color w:val="0000FF"/>
                  <w:sz w:val="20"/>
                  <w:szCs w:val="20"/>
                </w:rPr>
                <w:t>228</w:t>
              </w:r>
            </w:hyperlink>
            <w:r w:rsidRPr="00B7617E">
              <w:rPr>
                <w:rFonts w:ascii="Times New Roman" w:hAnsi="Times New Roman" w:cs="Times New Roman"/>
                <w:sz w:val="20"/>
                <w:szCs w:val="20"/>
              </w:rPr>
              <w:t xml:space="preserve"> Налогового кодекса Российской Федерации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4603C1"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72401,29</w:t>
            </w:r>
          </w:p>
        </w:tc>
      </w:tr>
      <w:tr w:rsidR="00B7617E" w:rsidRPr="00B7617E" w14:paraId="1F8D6FE8"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0A3485"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182 1010202001 0000 110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DC675"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 w:history="1">
              <w:r w:rsidRPr="00B7617E">
                <w:rPr>
                  <w:rFonts w:ascii="Times New Roman" w:hAnsi="Times New Roman" w:cs="Times New Roman"/>
                  <w:color w:val="0000FF"/>
                  <w:sz w:val="20"/>
                  <w:szCs w:val="20"/>
                </w:rPr>
                <w:t>статьей 227</w:t>
              </w:r>
            </w:hyperlink>
            <w:r w:rsidRPr="00B7617E">
              <w:rPr>
                <w:rFonts w:ascii="Times New Roman" w:hAnsi="Times New Roman" w:cs="Times New Roman"/>
                <w:sz w:val="20"/>
                <w:szCs w:val="20"/>
              </w:rPr>
              <w:t xml:space="preserve"> Налогового кодекса Российской Федерации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033ED0"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0,00</w:t>
            </w:r>
          </w:p>
        </w:tc>
      </w:tr>
      <w:tr w:rsidR="00B7617E" w:rsidRPr="00B7617E" w14:paraId="1DC4CE5E"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0ACF8E"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182 1010203001 0000 110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C93DE0"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 xml:space="preserve">Налог на доходы физических лиц с доходов, полученных физическими лицами в соответствии со </w:t>
            </w:r>
            <w:hyperlink r:id="rId8" w:history="1">
              <w:r w:rsidRPr="00B7617E">
                <w:rPr>
                  <w:rFonts w:ascii="Times New Roman" w:hAnsi="Times New Roman" w:cs="Times New Roman"/>
                  <w:color w:val="0000FF"/>
                  <w:sz w:val="20"/>
                  <w:szCs w:val="20"/>
                </w:rPr>
                <w:t>статьей 228</w:t>
              </w:r>
            </w:hyperlink>
            <w:r w:rsidRPr="00B7617E">
              <w:rPr>
                <w:rFonts w:ascii="Times New Roman" w:hAnsi="Times New Roman" w:cs="Times New Roman"/>
                <w:sz w:val="20"/>
                <w:szCs w:val="20"/>
              </w:rPr>
              <w:t xml:space="preserve"> Налогового кодекса Российской Федерации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577233"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328,01</w:t>
            </w:r>
          </w:p>
        </w:tc>
      </w:tr>
      <w:tr w:rsidR="00B7617E" w:rsidRPr="00B7617E" w14:paraId="364FE866"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2DBCB3"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182 1050000000 0000 110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CDC9E"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НАЛОГИ НА СОВОКУПНЫЙ ДОХОД</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987F14"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24154,50</w:t>
            </w:r>
          </w:p>
        </w:tc>
      </w:tr>
      <w:tr w:rsidR="00B7617E" w:rsidRPr="00B7617E" w14:paraId="6FB2BBB1"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936B7F"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182 1050301001 0000 110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8FA3D4"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Единый сельскохозяйственный налог</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CDACE"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24154,50</w:t>
            </w:r>
          </w:p>
        </w:tc>
      </w:tr>
      <w:tr w:rsidR="00B7617E" w:rsidRPr="00B7617E" w14:paraId="64486E78"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D7719C"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182 1060000000 0000 110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E2E57"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НАЛОГИ НА ИМУЩЕСТВО</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B469B7"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417360,03</w:t>
            </w:r>
          </w:p>
        </w:tc>
      </w:tr>
      <w:tr w:rsidR="00B7617E" w:rsidRPr="00B7617E" w14:paraId="70C96E63"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C2CC08"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182 1060103010 0000 110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1A31F6"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FB8926"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22966,23</w:t>
            </w:r>
          </w:p>
        </w:tc>
      </w:tr>
      <w:tr w:rsidR="00B7617E" w:rsidRPr="00B7617E" w14:paraId="48F8CFBB"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9CC845"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182 1060603310 0000 110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BBE617"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76F745"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187030,78</w:t>
            </w:r>
          </w:p>
        </w:tc>
      </w:tr>
      <w:tr w:rsidR="00B7617E" w:rsidRPr="00B7617E" w14:paraId="4F3AEC5C"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62595"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182 1060604310 0000 110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1C8723"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94AE4"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207363,02</w:t>
            </w:r>
          </w:p>
        </w:tc>
      </w:tr>
      <w:tr w:rsidR="00B7617E" w:rsidRPr="00B7617E" w14:paraId="2CD95D59"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A75F7"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182 1080402001 0000 110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DC57D4"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22245B"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w:t>
            </w:r>
          </w:p>
        </w:tc>
      </w:tr>
      <w:tr w:rsidR="00B7617E" w:rsidRPr="00B7617E" w14:paraId="16BD569B"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DEF234"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lastRenderedPageBreak/>
              <w:t>18211440602510 0000 430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FE8AAE"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Доходы продажи земельных участков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1B3498"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6336</w:t>
            </w:r>
          </w:p>
        </w:tc>
      </w:tr>
      <w:tr w:rsidR="00B7617E" w:rsidRPr="00B7617E" w14:paraId="75704009"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0324D"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proofErr w:type="gramStart"/>
            <w:r w:rsidRPr="00B7617E">
              <w:rPr>
                <w:rFonts w:ascii="Times New Roman" w:hAnsi="Times New Roman" w:cs="Times New Roman"/>
                <w:sz w:val="20"/>
                <w:szCs w:val="20"/>
              </w:rPr>
              <w:t>1821163305010  6000</w:t>
            </w:r>
            <w:proofErr w:type="gramEnd"/>
            <w:r w:rsidRPr="00B7617E">
              <w:rPr>
                <w:rFonts w:ascii="Times New Roman" w:hAnsi="Times New Roman" w:cs="Times New Roman"/>
                <w:sz w:val="20"/>
                <w:szCs w:val="20"/>
              </w:rPr>
              <w:t xml:space="preserve"> 140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86A471"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 xml:space="preserve">Денежные </w:t>
            </w:r>
            <w:proofErr w:type="spellStart"/>
            <w:r w:rsidRPr="00B7617E">
              <w:rPr>
                <w:rFonts w:ascii="Times New Roman" w:hAnsi="Times New Roman" w:cs="Times New Roman"/>
                <w:sz w:val="20"/>
                <w:szCs w:val="20"/>
              </w:rPr>
              <w:t>зыскания</w:t>
            </w:r>
            <w:proofErr w:type="spellEnd"/>
            <w:r w:rsidRPr="00B7617E">
              <w:rPr>
                <w:rFonts w:ascii="Times New Roman" w:hAnsi="Times New Roman" w:cs="Times New Roman"/>
                <w:sz w:val="20"/>
                <w:szCs w:val="20"/>
              </w:rPr>
              <w:t xml:space="preserve">(штрафы) </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F4F41"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3000</w:t>
            </w:r>
          </w:p>
        </w:tc>
      </w:tr>
      <w:tr w:rsidR="00B7617E" w:rsidRPr="00B7617E" w14:paraId="6C6A1CDF"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5587C9"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proofErr w:type="gramStart"/>
            <w:r w:rsidRPr="00B7617E">
              <w:rPr>
                <w:rFonts w:ascii="Times New Roman" w:hAnsi="Times New Roman" w:cs="Times New Roman"/>
                <w:sz w:val="20"/>
                <w:szCs w:val="20"/>
              </w:rPr>
              <w:t>1821163305010  0000</w:t>
            </w:r>
            <w:proofErr w:type="gramEnd"/>
            <w:r w:rsidRPr="00B7617E">
              <w:rPr>
                <w:rFonts w:ascii="Times New Roman" w:hAnsi="Times New Roman" w:cs="Times New Roman"/>
                <w:sz w:val="20"/>
                <w:szCs w:val="20"/>
              </w:rPr>
              <w:t xml:space="preserve"> 140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472739"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 xml:space="preserve">Денежные </w:t>
            </w:r>
            <w:proofErr w:type="spellStart"/>
            <w:r w:rsidRPr="00B7617E">
              <w:rPr>
                <w:rFonts w:ascii="Times New Roman" w:hAnsi="Times New Roman" w:cs="Times New Roman"/>
                <w:sz w:val="20"/>
                <w:szCs w:val="20"/>
              </w:rPr>
              <w:t>зыскания</w:t>
            </w:r>
            <w:proofErr w:type="spellEnd"/>
            <w:r w:rsidRPr="00B7617E">
              <w:rPr>
                <w:rFonts w:ascii="Times New Roman" w:hAnsi="Times New Roman" w:cs="Times New Roman"/>
                <w:sz w:val="20"/>
                <w:szCs w:val="20"/>
              </w:rPr>
              <w:t>(штрафы)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B8A3A0"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3000</w:t>
            </w:r>
          </w:p>
        </w:tc>
      </w:tr>
      <w:tr w:rsidR="00B7617E" w:rsidRPr="00B7617E" w14:paraId="6E201E6E"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E2787E"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182 1170505010 0000 180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55FC0"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 xml:space="preserve">Прочие неналоговые доходы бюджетов </w:t>
            </w:r>
            <w:proofErr w:type="spellStart"/>
            <w:r w:rsidRPr="00B7617E">
              <w:rPr>
                <w:rFonts w:ascii="Times New Roman" w:hAnsi="Times New Roman" w:cs="Times New Roman"/>
                <w:sz w:val="20"/>
                <w:szCs w:val="20"/>
              </w:rPr>
              <w:t>сельскизх</w:t>
            </w:r>
            <w:proofErr w:type="spellEnd"/>
            <w:r w:rsidRPr="00B7617E">
              <w:rPr>
                <w:rFonts w:ascii="Times New Roman" w:hAnsi="Times New Roman" w:cs="Times New Roman"/>
                <w:sz w:val="20"/>
                <w:szCs w:val="20"/>
              </w:rPr>
              <w:t xml:space="preserve">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A72AC1"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10,00</w:t>
            </w:r>
          </w:p>
        </w:tc>
      </w:tr>
      <w:tr w:rsidR="00B7617E" w:rsidRPr="00B7617E" w14:paraId="7A3D15B1"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3C4697"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182 2000000000 0000 151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6CE698"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БЕЗВОЗМЕЗДНЫЕ ПОСТУПЛЕНИЯ</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D749F5"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3864922,35</w:t>
            </w:r>
          </w:p>
        </w:tc>
      </w:tr>
      <w:tr w:rsidR="00B7617E" w:rsidRPr="00B7617E" w14:paraId="59BB5D4D"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761167"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182 2021500110 0000 151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8657B1"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Дотации на выравнивание бюджетной обеспеченности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DEC86B"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1352000</w:t>
            </w:r>
          </w:p>
        </w:tc>
      </w:tr>
      <w:tr w:rsidR="00B7617E" w:rsidRPr="00B7617E" w14:paraId="6841F5AC"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F7482A"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182 2021500210 0000 151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82A08"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914648"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480447,93</w:t>
            </w:r>
          </w:p>
        </w:tc>
      </w:tr>
      <w:tr w:rsidR="00B7617E" w:rsidRPr="00B7617E" w14:paraId="31649767"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7AA632"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182 2023511810 0000 151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46966C"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0560EF"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88200</w:t>
            </w:r>
          </w:p>
        </w:tc>
      </w:tr>
      <w:tr w:rsidR="00B7617E" w:rsidRPr="00B7617E" w14:paraId="6845CE16"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111771"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182 2020499910 0000 151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BD3FC3"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Прочие межбюджетные трансферты, передаваемые бюджетам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440377"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1665274,42</w:t>
            </w:r>
          </w:p>
        </w:tc>
      </w:tr>
      <w:tr w:rsidR="00B7617E" w:rsidRPr="00B7617E" w14:paraId="147645F4" w14:textId="77777777" w:rsidTr="00056240">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00045F"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182 2020905410 0000 151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49D4E" w14:textId="77777777" w:rsidR="00B7617E" w:rsidRPr="00B7617E" w:rsidRDefault="00B7617E" w:rsidP="00B7617E">
            <w:pPr>
              <w:widowControl w:val="0"/>
              <w:autoSpaceDE w:val="0"/>
              <w:autoSpaceDN w:val="0"/>
              <w:adjustRightInd w:val="0"/>
              <w:spacing w:after="0" w:line="240" w:lineRule="auto"/>
              <w:rPr>
                <w:rFonts w:ascii="Times New Roman" w:hAnsi="Times New Roman" w:cs="Times New Roman"/>
                <w:sz w:val="20"/>
                <w:szCs w:val="20"/>
              </w:rPr>
            </w:pPr>
            <w:r w:rsidRPr="00B7617E">
              <w:rPr>
                <w:rFonts w:ascii="Times New Roman" w:hAnsi="Times New Roman" w:cs="Times New Roman"/>
                <w:sz w:val="20"/>
                <w:szCs w:val="20"/>
              </w:rPr>
              <w:t>Прочие безвозмездные поступления в бюджеты сельских поселений от бюджетов муниципальных районов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3AFA5" w14:textId="77777777" w:rsidR="00B7617E" w:rsidRPr="00B7617E" w:rsidRDefault="00B7617E" w:rsidP="00B7617E">
            <w:pPr>
              <w:widowControl w:val="0"/>
              <w:autoSpaceDE w:val="0"/>
              <w:autoSpaceDN w:val="0"/>
              <w:adjustRightInd w:val="0"/>
              <w:spacing w:after="0" w:line="240" w:lineRule="auto"/>
              <w:jc w:val="right"/>
              <w:rPr>
                <w:rFonts w:ascii="Times New Roman" w:hAnsi="Times New Roman" w:cs="Times New Roman"/>
                <w:sz w:val="20"/>
                <w:szCs w:val="20"/>
              </w:rPr>
            </w:pPr>
            <w:r w:rsidRPr="00B7617E">
              <w:rPr>
                <w:rFonts w:ascii="Times New Roman" w:hAnsi="Times New Roman" w:cs="Times New Roman"/>
                <w:sz w:val="20"/>
                <w:szCs w:val="20"/>
              </w:rPr>
              <w:t>100000</w:t>
            </w:r>
          </w:p>
        </w:tc>
      </w:tr>
    </w:tbl>
    <w:p w14:paraId="18666288" w14:textId="77777777" w:rsidR="00B7617E" w:rsidRPr="00B7617E" w:rsidRDefault="00B7617E" w:rsidP="00B7617E">
      <w:pPr>
        <w:rPr>
          <w:rFonts w:ascii="Times New Roman" w:hAnsi="Times New Roman" w:cs="Times New Roman"/>
          <w:sz w:val="20"/>
          <w:szCs w:val="20"/>
        </w:rPr>
      </w:pPr>
    </w:p>
    <w:p w14:paraId="1FA1660E" w14:textId="1C3125AE" w:rsidR="00B7617E" w:rsidRDefault="00B7617E" w:rsidP="00B7617E">
      <w:pPr>
        <w:contextualSpacing/>
        <w:rPr>
          <w:rFonts w:ascii="Times New Roman" w:hAnsi="Times New Roman" w:cs="Times New Roman"/>
          <w:sz w:val="28"/>
          <w:szCs w:val="28"/>
        </w:rPr>
      </w:pPr>
    </w:p>
    <w:p w14:paraId="247F32F8" w14:textId="3ED314C2" w:rsidR="008E511F" w:rsidRDefault="008E511F" w:rsidP="00B7617E">
      <w:pPr>
        <w:contextualSpacing/>
        <w:rPr>
          <w:rFonts w:ascii="Times New Roman" w:hAnsi="Times New Roman" w:cs="Times New Roman"/>
          <w:sz w:val="28"/>
          <w:szCs w:val="28"/>
        </w:rPr>
      </w:pPr>
    </w:p>
    <w:p w14:paraId="42D026F3" w14:textId="46731543" w:rsidR="008E511F" w:rsidRDefault="008E511F" w:rsidP="00B7617E">
      <w:pPr>
        <w:contextualSpacing/>
        <w:rPr>
          <w:rFonts w:ascii="Times New Roman" w:hAnsi="Times New Roman" w:cs="Times New Roman"/>
          <w:sz w:val="28"/>
          <w:szCs w:val="28"/>
        </w:rPr>
      </w:pPr>
    </w:p>
    <w:p w14:paraId="48039523" w14:textId="4C7D4BD6" w:rsidR="008E511F" w:rsidRDefault="008E511F" w:rsidP="00B7617E">
      <w:pPr>
        <w:contextualSpacing/>
        <w:rPr>
          <w:rFonts w:ascii="Times New Roman" w:hAnsi="Times New Roman" w:cs="Times New Roman"/>
          <w:sz w:val="28"/>
          <w:szCs w:val="28"/>
        </w:rPr>
      </w:pPr>
    </w:p>
    <w:p w14:paraId="7DD32EB3" w14:textId="29B380B1" w:rsidR="008E511F" w:rsidRDefault="008E511F" w:rsidP="00B7617E">
      <w:pPr>
        <w:contextualSpacing/>
        <w:rPr>
          <w:rFonts w:ascii="Times New Roman" w:hAnsi="Times New Roman" w:cs="Times New Roman"/>
          <w:sz w:val="28"/>
          <w:szCs w:val="28"/>
        </w:rPr>
      </w:pPr>
    </w:p>
    <w:p w14:paraId="665CBCEC" w14:textId="0EC89389" w:rsidR="008E511F" w:rsidRDefault="008E511F" w:rsidP="00B7617E">
      <w:pPr>
        <w:contextualSpacing/>
        <w:rPr>
          <w:rFonts w:ascii="Times New Roman" w:hAnsi="Times New Roman" w:cs="Times New Roman"/>
          <w:sz w:val="28"/>
          <w:szCs w:val="28"/>
        </w:rPr>
      </w:pPr>
    </w:p>
    <w:p w14:paraId="3FD0B487" w14:textId="44AA7D01" w:rsidR="008E511F" w:rsidRDefault="008E511F" w:rsidP="00B7617E">
      <w:pPr>
        <w:contextualSpacing/>
        <w:rPr>
          <w:rFonts w:ascii="Times New Roman" w:hAnsi="Times New Roman" w:cs="Times New Roman"/>
          <w:sz w:val="28"/>
          <w:szCs w:val="28"/>
        </w:rPr>
      </w:pPr>
    </w:p>
    <w:p w14:paraId="5B8A60A9" w14:textId="66AB104E" w:rsidR="008E511F" w:rsidRDefault="008E511F" w:rsidP="00B7617E">
      <w:pPr>
        <w:contextualSpacing/>
        <w:rPr>
          <w:rFonts w:ascii="Times New Roman" w:hAnsi="Times New Roman" w:cs="Times New Roman"/>
          <w:sz w:val="28"/>
          <w:szCs w:val="28"/>
        </w:rPr>
      </w:pPr>
    </w:p>
    <w:p w14:paraId="4B9D632A" w14:textId="6FF2327F" w:rsidR="008E511F" w:rsidRDefault="008E511F" w:rsidP="00B7617E">
      <w:pPr>
        <w:contextualSpacing/>
        <w:rPr>
          <w:rFonts w:ascii="Times New Roman" w:hAnsi="Times New Roman" w:cs="Times New Roman"/>
          <w:sz w:val="28"/>
          <w:szCs w:val="28"/>
        </w:rPr>
      </w:pPr>
    </w:p>
    <w:p w14:paraId="39883616" w14:textId="398FBEE3" w:rsidR="008E511F" w:rsidRDefault="008E511F" w:rsidP="00B7617E">
      <w:pPr>
        <w:contextualSpacing/>
        <w:rPr>
          <w:rFonts w:ascii="Times New Roman" w:hAnsi="Times New Roman" w:cs="Times New Roman"/>
          <w:sz w:val="28"/>
          <w:szCs w:val="28"/>
        </w:rPr>
      </w:pPr>
    </w:p>
    <w:p w14:paraId="5A9ADC96" w14:textId="020D4355" w:rsidR="008E511F" w:rsidRDefault="008E511F" w:rsidP="00B7617E">
      <w:pPr>
        <w:contextualSpacing/>
        <w:rPr>
          <w:rFonts w:ascii="Times New Roman" w:hAnsi="Times New Roman" w:cs="Times New Roman"/>
          <w:sz w:val="28"/>
          <w:szCs w:val="28"/>
        </w:rPr>
      </w:pPr>
    </w:p>
    <w:p w14:paraId="51DCC960" w14:textId="1E265C3E" w:rsidR="008E511F" w:rsidRDefault="008E511F" w:rsidP="00B7617E">
      <w:pPr>
        <w:contextualSpacing/>
        <w:rPr>
          <w:rFonts w:ascii="Times New Roman" w:hAnsi="Times New Roman" w:cs="Times New Roman"/>
          <w:sz w:val="28"/>
          <w:szCs w:val="28"/>
        </w:rPr>
      </w:pPr>
    </w:p>
    <w:p w14:paraId="40AD8460" w14:textId="5BBC2626" w:rsidR="008E511F" w:rsidRDefault="008E511F" w:rsidP="00B7617E">
      <w:pPr>
        <w:contextualSpacing/>
        <w:rPr>
          <w:rFonts w:ascii="Times New Roman" w:hAnsi="Times New Roman" w:cs="Times New Roman"/>
          <w:sz w:val="28"/>
          <w:szCs w:val="28"/>
        </w:rPr>
      </w:pPr>
    </w:p>
    <w:p w14:paraId="5C106063" w14:textId="7B4E94F8" w:rsidR="008E511F" w:rsidRDefault="008E511F" w:rsidP="00B7617E">
      <w:pPr>
        <w:contextualSpacing/>
        <w:rPr>
          <w:rFonts w:ascii="Times New Roman" w:hAnsi="Times New Roman" w:cs="Times New Roman"/>
          <w:sz w:val="28"/>
          <w:szCs w:val="28"/>
        </w:rPr>
      </w:pPr>
    </w:p>
    <w:p w14:paraId="10B5FA96" w14:textId="305B1626" w:rsidR="008E511F" w:rsidRDefault="008E511F" w:rsidP="00B7617E">
      <w:pPr>
        <w:contextualSpacing/>
        <w:rPr>
          <w:rFonts w:ascii="Times New Roman" w:hAnsi="Times New Roman" w:cs="Times New Roman"/>
          <w:sz w:val="28"/>
          <w:szCs w:val="28"/>
        </w:rPr>
      </w:pPr>
    </w:p>
    <w:p w14:paraId="316D787D" w14:textId="4FB40E3A" w:rsidR="008E511F" w:rsidRDefault="008E511F" w:rsidP="00B7617E">
      <w:pPr>
        <w:contextualSpacing/>
        <w:rPr>
          <w:rFonts w:ascii="Times New Roman" w:hAnsi="Times New Roman" w:cs="Times New Roman"/>
          <w:sz w:val="28"/>
          <w:szCs w:val="28"/>
        </w:rPr>
      </w:pPr>
    </w:p>
    <w:p w14:paraId="4992B776" w14:textId="1C951564" w:rsidR="008E511F" w:rsidRDefault="008E511F" w:rsidP="00B7617E">
      <w:pPr>
        <w:contextualSpacing/>
        <w:rPr>
          <w:rFonts w:ascii="Times New Roman" w:hAnsi="Times New Roman" w:cs="Times New Roman"/>
          <w:sz w:val="28"/>
          <w:szCs w:val="28"/>
        </w:rPr>
      </w:pPr>
    </w:p>
    <w:p w14:paraId="1E6269E8" w14:textId="4085B52F" w:rsidR="008E511F" w:rsidRDefault="008E511F" w:rsidP="00B7617E">
      <w:pPr>
        <w:contextualSpacing/>
        <w:rPr>
          <w:rFonts w:ascii="Times New Roman" w:hAnsi="Times New Roman" w:cs="Times New Roman"/>
          <w:sz w:val="28"/>
          <w:szCs w:val="28"/>
        </w:rPr>
      </w:pPr>
    </w:p>
    <w:p w14:paraId="6484A5FC" w14:textId="4FE0B38D" w:rsidR="008E511F" w:rsidRDefault="008E511F" w:rsidP="00B7617E">
      <w:pPr>
        <w:contextualSpacing/>
        <w:rPr>
          <w:rFonts w:ascii="Times New Roman" w:hAnsi="Times New Roman" w:cs="Times New Roman"/>
          <w:sz w:val="28"/>
          <w:szCs w:val="28"/>
        </w:rPr>
      </w:pPr>
    </w:p>
    <w:p w14:paraId="7A54FD7D" w14:textId="298D9960" w:rsidR="008E511F" w:rsidRDefault="008E511F" w:rsidP="00B7617E">
      <w:pPr>
        <w:contextualSpacing/>
        <w:rPr>
          <w:rFonts w:ascii="Times New Roman" w:hAnsi="Times New Roman" w:cs="Times New Roman"/>
          <w:sz w:val="28"/>
          <w:szCs w:val="28"/>
        </w:rPr>
      </w:pPr>
    </w:p>
    <w:p w14:paraId="3841C02E" w14:textId="4D76896A" w:rsidR="008E511F" w:rsidRDefault="008E511F" w:rsidP="00B7617E">
      <w:pPr>
        <w:contextualSpacing/>
        <w:rPr>
          <w:rFonts w:ascii="Times New Roman" w:hAnsi="Times New Roman" w:cs="Times New Roman"/>
          <w:sz w:val="28"/>
          <w:szCs w:val="28"/>
        </w:rPr>
      </w:pPr>
    </w:p>
    <w:p w14:paraId="57828624" w14:textId="4560FCBA" w:rsidR="008E511F" w:rsidRDefault="008E511F" w:rsidP="00B7617E">
      <w:pPr>
        <w:contextualSpacing/>
        <w:rPr>
          <w:rFonts w:ascii="Times New Roman" w:hAnsi="Times New Roman" w:cs="Times New Roman"/>
          <w:sz w:val="28"/>
          <w:szCs w:val="28"/>
        </w:rPr>
      </w:pPr>
    </w:p>
    <w:p w14:paraId="34CC49C2" w14:textId="1C365751" w:rsidR="008E511F" w:rsidRDefault="008E511F" w:rsidP="00B7617E">
      <w:pPr>
        <w:contextualSpacing/>
        <w:rPr>
          <w:rFonts w:ascii="Times New Roman" w:hAnsi="Times New Roman" w:cs="Times New Roman"/>
          <w:sz w:val="28"/>
          <w:szCs w:val="28"/>
        </w:rPr>
      </w:pPr>
    </w:p>
    <w:p w14:paraId="6BC08EF9" w14:textId="5539CA69" w:rsidR="008E511F" w:rsidRDefault="008E511F" w:rsidP="00B7617E">
      <w:pPr>
        <w:contextualSpacing/>
        <w:rPr>
          <w:rFonts w:ascii="Times New Roman" w:hAnsi="Times New Roman" w:cs="Times New Roman"/>
          <w:sz w:val="28"/>
          <w:szCs w:val="28"/>
        </w:rPr>
      </w:pPr>
    </w:p>
    <w:p w14:paraId="251703F9" w14:textId="7F003B86" w:rsidR="008E511F" w:rsidRDefault="008E511F" w:rsidP="00B7617E">
      <w:pPr>
        <w:contextualSpacing/>
        <w:rPr>
          <w:rFonts w:ascii="Times New Roman" w:hAnsi="Times New Roman" w:cs="Times New Roman"/>
          <w:sz w:val="28"/>
          <w:szCs w:val="28"/>
        </w:rPr>
      </w:pPr>
    </w:p>
    <w:p w14:paraId="46F87C3D" w14:textId="45C3140A" w:rsidR="008E511F" w:rsidRDefault="008E511F" w:rsidP="00B7617E">
      <w:pPr>
        <w:contextualSpacing/>
        <w:rPr>
          <w:rFonts w:ascii="Times New Roman" w:hAnsi="Times New Roman" w:cs="Times New Roman"/>
          <w:sz w:val="28"/>
          <w:szCs w:val="28"/>
        </w:rPr>
      </w:pPr>
    </w:p>
    <w:p w14:paraId="67E4A257" w14:textId="4934D439" w:rsidR="008E511F" w:rsidRDefault="008E511F" w:rsidP="00B7617E">
      <w:pPr>
        <w:contextualSpacing/>
        <w:rPr>
          <w:rFonts w:ascii="Times New Roman" w:hAnsi="Times New Roman" w:cs="Times New Roman"/>
          <w:sz w:val="28"/>
          <w:szCs w:val="28"/>
        </w:rPr>
      </w:pPr>
    </w:p>
    <w:p w14:paraId="0ABE68C6" w14:textId="45C63425" w:rsidR="008E511F" w:rsidRDefault="008E511F" w:rsidP="00B7617E">
      <w:pPr>
        <w:contextualSpacing/>
        <w:rPr>
          <w:rFonts w:ascii="Times New Roman" w:hAnsi="Times New Roman" w:cs="Times New Roman"/>
          <w:sz w:val="28"/>
          <w:szCs w:val="28"/>
        </w:rPr>
      </w:pPr>
    </w:p>
    <w:p w14:paraId="18C45756" w14:textId="77777777" w:rsidR="008E511F" w:rsidRDefault="008E511F" w:rsidP="008E511F">
      <w:pPr>
        <w:rPr>
          <w:rFonts w:ascii="Times New Roman" w:hAnsi="Times New Roman" w:cs="Times New Roman"/>
          <w:sz w:val="20"/>
          <w:szCs w:val="20"/>
        </w:rPr>
      </w:pPr>
    </w:p>
    <w:tbl>
      <w:tblPr>
        <w:tblStyle w:val="a9"/>
        <w:tblW w:w="0" w:type="auto"/>
        <w:tblLook w:val="04A0" w:firstRow="1" w:lastRow="0" w:firstColumn="1" w:lastColumn="0" w:noHBand="0" w:noVBand="1"/>
      </w:tblPr>
      <w:tblGrid>
        <w:gridCol w:w="6041"/>
        <w:gridCol w:w="2084"/>
        <w:gridCol w:w="1220"/>
      </w:tblGrid>
      <w:tr w:rsidR="008E511F" w:rsidRPr="00C72DB6" w14:paraId="1100FBAA" w14:textId="77777777" w:rsidTr="00056240">
        <w:trPr>
          <w:trHeight w:val="255"/>
        </w:trPr>
        <w:tc>
          <w:tcPr>
            <w:tcW w:w="12120" w:type="dxa"/>
            <w:gridSpan w:val="3"/>
            <w:noWrap/>
            <w:hideMark/>
          </w:tcPr>
          <w:p w14:paraId="3F573E62" w14:textId="77777777" w:rsidR="008E511F" w:rsidRPr="00C72DB6" w:rsidRDefault="008E511F" w:rsidP="00056240">
            <w:pPr>
              <w:rPr>
                <w:rFonts w:ascii="Times New Roman" w:hAnsi="Times New Roman" w:cs="Times New Roman"/>
              </w:rPr>
            </w:pPr>
          </w:p>
        </w:tc>
      </w:tr>
      <w:tr w:rsidR="008E511F" w:rsidRPr="00C72DB6" w14:paraId="1EB31B5B" w14:textId="77777777" w:rsidTr="00056240">
        <w:trPr>
          <w:trHeight w:val="255"/>
        </w:trPr>
        <w:tc>
          <w:tcPr>
            <w:tcW w:w="7900" w:type="dxa"/>
            <w:noWrap/>
            <w:hideMark/>
          </w:tcPr>
          <w:p w14:paraId="6DC355DD" w14:textId="77777777" w:rsidR="008E511F" w:rsidRPr="00C72DB6" w:rsidRDefault="008E511F" w:rsidP="00056240">
            <w:pPr>
              <w:rPr>
                <w:rFonts w:ascii="Times New Roman" w:hAnsi="Times New Roman" w:cs="Times New Roman"/>
              </w:rPr>
            </w:pPr>
          </w:p>
        </w:tc>
        <w:tc>
          <w:tcPr>
            <w:tcW w:w="4220" w:type="dxa"/>
            <w:gridSpan w:val="2"/>
            <w:vMerge w:val="restart"/>
            <w:hideMark/>
          </w:tcPr>
          <w:p w14:paraId="79C1E675" w14:textId="77777777" w:rsidR="008E511F" w:rsidRPr="00C72DB6" w:rsidRDefault="008E511F" w:rsidP="00056240">
            <w:pPr>
              <w:contextualSpacing/>
              <w:rPr>
                <w:rFonts w:ascii="Times New Roman" w:hAnsi="Times New Roman" w:cs="Times New Roman"/>
              </w:rPr>
            </w:pPr>
            <w:r w:rsidRPr="00C72DB6">
              <w:rPr>
                <w:rFonts w:ascii="Times New Roman" w:hAnsi="Times New Roman" w:cs="Times New Roman"/>
              </w:rPr>
              <w:t>Приложение 2</w:t>
            </w:r>
            <w:r w:rsidRPr="00C72DB6">
              <w:rPr>
                <w:rFonts w:ascii="Times New Roman" w:hAnsi="Times New Roman" w:cs="Times New Roman"/>
              </w:rPr>
              <w:br/>
              <w:t xml:space="preserve">к Решению Совета </w:t>
            </w:r>
            <w:r w:rsidRPr="00C72DB6">
              <w:rPr>
                <w:rFonts w:ascii="Times New Roman" w:hAnsi="Times New Roman" w:cs="Times New Roman"/>
              </w:rPr>
              <w:br/>
              <w:t xml:space="preserve">сельского поселения </w:t>
            </w:r>
            <w:r w:rsidRPr="00C72DB6">
              <w:rPr>
                <w:rFonts w:ascii="Times New Roman" w:hAnsi="Times New Roman" w:cs="Times New Roman"/>
              </w:rPr>
              <w:br/>
              <w:t>Новотатышлинский сельсовет</w:t>
            </w:r>
            <w:r w:rsidRPr="00C72DB6">
              <w:rPr>
                <w:rFonts w:ascii="Times New Roman" w:hAnsi="Times New Roman" w:cs="Times New Roman"/>
              </w:rPr>
              <w:br/>
              <w:t>муниципального района</w:t>
            </w:r>
            <w:r w:rsidRPr="00C72DB6">
              <w:rPr>
                <w:rFonts w:ascii="Times New Roman" w:hAnsi="Times New Roman" w:cs="Times New Roman"/>
              </w:rPr>
              <w:br/>
              <w:t xml:space="preserve">Татышлинский район </w:t>
            </w:r>
            <w:r w:rsidRPr="00C72DB6">
              <w:rPr>
                <w:rFonts w:ascii="Times New Roman" w:hAnsi="Times New Roman" w:cs="Times New Roman"/>
              </w:rPr>
              <w:br/>
              <w:t>Республики Башкортостан</w:t>
            </w:r>
            <w:r>
              <w:rPr>
                <w:rFonts w:ascii="Times New Roman" w:hAnsi="Times New Roman" w:cs="Times New Roman"/>
              </w:rPr>
              <w:t xml:space="preserve">                  от 08 апреля 2020 года </w:t>
            </w:r>
            <w:r w:rsidRPr="00C72DB6">
              <w:rPr>
                <w:rFonts w:ascii="Times New Roman" w:hAnsi="Times New Roman" w:cs="Times New Roman"/>
              </w:rPr>
              <w:t>№</w:t>
            </w:r>
            <w:r>
              <w:rPr>
                <w:rFonts w:ascii="Times New Roman" w:hAnsi="Times New Roman" w:cs="Times New Roman"/>
              </w:rPr>
              <w:t>87</w:t>
            </w:r>
          </w:p>
        </w:tc>
      </w:tr>
      <w:tr w:rsidR="008E511F" w:rsidRPr="00C72DB6" w14:paraId="475AEB99" w14:textId="77777777" w:rsidTr="00056240">
        <w:trPr>
          <w:trHeight w:val="255"/>
        </w:trPr>
        <w:tc>
          <w:tcPr>
            <w:tcW w:w="7900" w:type="dxa"/>
            <w:noWrap/>
            <w:hideMark/>
          </w:tcPr>
          <w:p w14:paraId="582D277B" w14:textId="77777777" w:rsidR="008E511F" w:rsidRPr="00C72DB6" w:rsidRDefault="008E511F" w:rsidP="00056240">
            <w:pPr>
              <w:rPr>
                <w:rFonts w:ascii="Times New Roman" w:hAnsi="Times New Roman" w:cs="Times New Roman"/>
              </w:rPr>
            </w:pPr>
          </w:p>
        </w:tc>
        <w:tc>
          <w:tcPr>
            <w:tcW w:w="4220" w:type="dxa"/>
            <w:gridSpan w:val="2"/>
            <w:vMerge/>
            <w:hideMark/>
          </w:tcPr>
          <w:p w14:paraId="57508714" w14:textId="77777777" w:rsidR="008E511F" w:rsidRPr="00C72DB6" w:rsidRDefault="008E511F" w:rsidP="00056240">
            <w:pPr>
              <w:rPr>
                <w:rFonts w:ascii="Times New Roman" w:hAnsi="Times New Roman" w:cs="Times New Roman"/>
              </w:rPr>
            </w:pPr>
          </w:p>
        </w:tc>
      </w:tr>
      <w:tr w:rsidR="008E511F" w:rsidRPr="00C72DB6" w14:paraId="4D391C67" w14:textId="77777777" w:rsidTr="00056240">
        <w:trPr>
          <w:trHeight w:val="255"/>
        </w:trPr>
        <w:tc>
          <w:tcPr>
            <w:tcW w:w="7900" w:type="dxa"/>
            <w:noWrap/>
            <w:hideMark/>
          </w:tcPr>
          <w:p w14:paraId="060D248D" w14:textId="77777777" w:rsidR="008E511F" w:rsidRPr="00C72DB6" w:rsidRDefault="008E511F" w:rsidP="00056240">
            <w:pPr>
              <w:rPr>
                <w:rFonts w:ascii="Times New Roman" w:hAnsi="Times New Roman" w:cs="Times New Roman"/>
              </w:rPr>
            </w:pPr>
          </w:p>
        </w:tc>
        <w:tc>
          <w:tcPr>
            <w:tcW w:w="4220" w:type="dxa"/>
            <w:gridSpan w:val="2"/>
            <w:vMerge/>
            <w:hideMark/>
          </w:tcPr>
          <w:p w14:paraId="413FF224" w14:textId="77777777" w:rsidR="008E511F" w:rsidRPr="00C72DB6" w:rsidRDefault="008E511F" w:rsidP="00056240">
            <w:pPr>
              <w:rPr>
                <w:rFonts w:ascii="Times New Roman" w:hAnsi="Times New Roman" w:cs="Times New Roman"/>
              </w:rPr>
            </w:pPr>
          </w:p>
        </w:tc>
      </w:tr>
      <w:tr w:rsidR="008E511F" w:rsidRPr="00C72DB6" w14:paraId="172B4E55" w14:textId="77777777" w:rsidTr="00056240">
        <w:trPr>
          <w:trHeight w:val="255"/>
        </w:trPr>
        <w:tc>
          <w:tcPr>
            <w:tcW w:w="7900" w:type="dxa"/>
            <w:noWrap/>
            <w:hideMark/>
          </w:tcPr>
          <w:p w14:paraId="230386A4" w14:textId="77777777" w:rsidR="008E511F" w:rsidRPr="00C72DB6" w:rsidRDefault="008E511F" w:rsidP="00056240">
            <w:pPr>
              <w:rPr>
                <w:rFonts w:ascii="Times New Roman" w:hAnsi="Times New Roman" w:cs="Times New Roman"/>
              </w:rPr>
            </w:pPr>
          </w:p>
        </w:tc>
        <w:tc>
          <w:tcPr>
            <w:tcW w:w="4220" w:type="dxa"/>
            <w:gridSpan w:val="2"/>
            <w:vMerge/>
            <w:hideMark/>
          </w:tcPr>
          <w:p w14:paraId="595118A5" w14:textId="77777777" w:rsidR="008E511F" w:rsidRPr="00C72DB6" w:rsidRDefault="008E511F" w:rsidP="00056240">
            <w:pPr>
              <w:rPr>
                <w:rFonts w:ascii="Times New Roman" w:hAnsi="Times New Roman" w:cs="Times New Roman"/>
              </w:rPr>
            </w:pPr>
          </w:p>
        </w:tc>
      </w:tr>
      <w:tr w:rsidR="008E511F" w:rsidRPr="00C72DB6" w14:paraId="63349D79" w14:textId="77777777" w:rsidTr="00056240">
        <w:trPr>
          <w:trHeight w:val="255"/>
        </w:trPr>
        <w:tc>
          <w:tcPr>
            <w:tcW w:w="7900" w:type="dxa"/>
            <w:noWrap/>
            <w:hideMark/>
          </w:tcPr>
          <w:p w14:paraId="7368C4EE" w14:textId="77777777" w:rsidR="008E511F" w:rsidRPr="00C72DB6" w:rsidRDefault="008E511F" w:rsidP="00056240">
            <w:pPr>
              <w:rPr>
                <w:rFonts w:ascii="Times New Roman" w:hAnsi="Times New Roman" w:cs="Times New Roman"/>
              </w:rPr>
            </w:pPr>
          </w:p>
        </w:tc>
        <w:tc>
          <w:tcPr>
            <w:tcW w:w="4220" w:type="dxa"/>
            <w:gridSpan w:val="2"/>
            <w:vMerge/>
            <w:hideMark/>
          </w:tcPr>
          <w:p w14:paraId="1557C531" w14:textId="77777777" w:rsidR="008E511F" w:rsidRPr="00C72DB6" w:rsidRDefault="008E511F" w:rsidP="00056240">
            <w:pPr>
              <w:rPr>
                <w:rFonts w:ascii="Times New Roman" w:hAnsi="Times New Roman" w:cs="Times New Roman"/>
              </w:rPr>
            </w:pPr>
          </w:p>
        </w:tc>
      </w:tr>
      <w:tr w:rsidR="008E511F" w:rsidRPr="00C72DB6" w14:paraId="3795C44F" w14:textId="77777777" w:rsidTr="00056240">
        <w:trPr>
          <w:trHeight w:val="255"/>
        </w:trPr>
        <w:tc>
          <w:tcPr>
            <w:tcW w:w="7900" w:type="dxa"/>
            <w:noWrap/>
            <w:hideMark/>
          </w:tcPr>
          <w:p w14:paraId="748A1F65" w14:textId="77777777" w:rsidR="008E511F" w:rsidRPr="00C72DB6" w:rsidRDefault="008E511F" w:rsidP="00056240">
            <w:pPr>
              <w:rPr>
                <w:rFonts w:ascii="Times New Roman" w:hAnsi="Times New Roman" w:cs="Times New Roman"/>
              </w:rPr>
            </w:pPr>
          </w:p>
        </w:tc>
        <w:tc>
          <w:tcPr>
            <w:tcW w:w="4220" w:type="dxa"/>
            <w:gridSpan w:val="2"/>
            <w:vMerge/>
            <w:hideMark/>
          </w:tcPr>
          <w:p w14:paraId="71E349DE" w14:textId="77777777" w:rsidR="008E511F" w:rsidRPr="00C72DB6" w:rsidRDefault="008E511F" w:rsidP="00056240">
            <w:pPr>
              <w:rPr>
                <w:rFonts w:ascii="Times New Roman" w:hAnsi="Times New Roman" w:cs="Times New Roman"/>
              </w:rPr>
            </w:pPr>
          </w:p>
        </w:tc>
      </w:tr>
      <w:tr w:rsidR="008E511F" w:rsidRPr="00C72DB6" w14:paraId="02B1B7BF" w14:textId="77777777" w:rsidTr="00056240">
        <w:trPr>
          <w:trHeight w:val="255"/>
        </w:trPr>
        <w:tc>
          <w:tcPr>
            <w:tcW w:w="7900" w:type="dxa"/>
            <w:noWrap/>
            <w:hideMark/>
          </w:tcPr>
          <w:p w14:paraId="0798CB84" w14:textId="77777777" w:rsidR="008E511F" w:rsidRPr="00C72DB6" w:rsidRDefault="008E511F" w:rsidP="00056240">
            <w:pPr>
              <w:rPr>
                <w:rFonts w:ascii="Times New Roman" w:hAnsi="Times New Roman" w:cs="Times New Roman"/>
              </w:rPr>
            </w:pPr>
          </w:p>
        </w:tc>
        <w:tc>
          <w:tcPr>
            <w:tcW w:w="4220" w:type="dxa"/>
            <w:gridSpan w:val="2"/>
            <w:vMerge/>
            <w:hideMark/>
          </w:tcPr>
          <w:p w14:paraId="0BC43F01" w14:textId="77777777" w:rsidR="008E511F" w:rsidRPr="00C72DB6" w:rsidRDefault="008E511F" w:rsidP="00056240">
            <w:pPr>
              <w:rPr>
                <w:rFonts w:ascii="Times New Roman" w:hAnsi="Times New Roman" w:cs="Times New Roman"/>
              </w:rPr>
            </w:pPr>
          </w:p>
        </w:tc>
      </w:tr>
      <w:tr w:rsidR="008E511F" w:rsidRPr="00C72DB6" w14:paraId="78816C1E" w14:textId="77777777" w:rsidTr="00056240">
        <w:trPr>
          <w:trHeight w:val="1215"/>
        </w:trPr>
        <w:tc>
          <w:tcPr>
            <w:tcW w:w="12120" w:type="dxa"/>
            <w:gridSpan w:val="3"/>
            <w:hideMark/>
          </w:tcPr>
          <w:p w14:paraId="76E2DE92" w14:textId="77777777" w:rsidR="008E511F" w:rsidRPr="00C72DB6" w:rsidRDefault="008E511F" w:rsidP="00056240">
            <w:pPr>
              <w:rPr>
                <w:rFonts w:ascii="Times New Roman" w:hAnsi="Times New Roman" w:cs="Times New Roman"/>
                <w:b/>
                <w:bCs/>
              </w:rPr>
            </w:pPr>
            <w:r w:rsidRPr="00C72DB6">
              <w:rPr>
                <w:rFonts w:ascii="Times New Roman" w:hAnsi="Times New Roman" w:cs="Times New Roman"/>
                <w:b/>
                <w:bCs/>
              </w:rPr>
              <w:t>Доходы бюджета администрации Сельского поселения Новотатышлинский сельсовет муниципального района Татышлинский район Республики Башкортостан за 2019 год по кодам видов доходов, подвидов доходов, классификации операций сектора государственного управления, относящихся к доходам бюджета</w:t>
            </w:r>
          </w:p>
        </w:tc>
      </w:tr>
      <w:tr w:rsidR="008E511F" w:rsidRPr="00C72DB6" w14:paraId="45833E81" w14:textId="77777777" w:rsidTr="00056240">
        <w:trPr>
          <w:trHeight w:val="135"/>
        </w:trPr>
        <w:tc>
          <w:tcPr>
            <w:tcW w:w="12120" w:type="dxa"/>
            <w:gridSpan w:val="3"/>
            <w:noWrap/>
            <w:hideMark/>
          </w:tcPr>
          <w:p w14:paraId="181DAD04" w14:textId="77777777" w:rsidR="008E511F" w:rsidRPr="00C72DB6" w:rsidRDefault="008E511F" w:rsidP="00056240">
            <w:pPr>
              <w:rPr>
                <w:rFonts w:ascii="Times New Roman" w:hAnsi="Times New Roman" w:cs="Times New Roman"/>
                <w:b/>
                <w:bCs/>
              </w:rPr>
            </w:pPr>
          </w:p>
        </w:tc>
      </w:tr>
      <w:tr w:rsidR="008E511F" w:rsidRPr="00C72DB6" w14:paraId="7997B6E0" w14:textId="77777777" w:rsidTr="00056240">
        <w:trPr>
          <w:trHeight w:val="165"/>
        </w:trPr>
        <w:tc>
          <w:tcPr>
            <w:tcW w:w="12120" w:type="dxa"/>
            <w:gridSpan w:val="3"/>
            <w:noWrap/>
            <w:hideMark/>
          </w:tcPr>
          <w:p w14:paraId="5701C2B6" w14:textId="77777777" w:rsidR="008E511F" w:rsidRPr="00C72DB6" w:rsidRDefault="008E511F" w:rsidP="00056240">
            <w:pPr>
              <w:rPr>
                <w:rFonts w:ascii="Times New Roman" w:hAnsi="Times New Roman" w:cs="Times New Roman"/>
              </w:rPr>
            </w:pPr>
          </w:p>
        </w:tc>
      </w:tr>
      <w:tr w:rsidR="008E511F" w:rsidRPr="00C72DB6" w14:paraId="277CF909" w14:textId="77777777" w:rsidTr="00056240">
        <w:trPr>
          <w:trHeight w:val="105"/>
        </w:trPr>
        <w:tc>
          <w:tcPr>
            <w:tcW w:w="12120" w:type="dxa"/>
            <w:gridSpan w:val="3"/>
            <w:noWrap/>
            <w:hideMark/>
          </w:tcPr>
          <w:p w14:paraId="4C4FABC1" w14:textId="77777777" w:rsidR="008E511F" w:rsidRPr="00C72DB6" w:rsidRDefault="008E511F" w:rsidP="00056240">
            <w:pPr>
              <w:rPr>
                <w:rFonts w:ascii="Times New Roman" w:hAnsi="Times New Roman" w:cs="Times New Roman"/>
              </w:rPr>
            </w:pPr>
          </w:p>
        </w:tc>
      </w:tr>
      <w:tr w:rsidR="008E511F" w:rsidRPr="00C72DB6" w14:paraId="13AF4F27" w14:textId="77777777" w:rsidTr="00056240">
        <w:trPr>
          <w:trHeight w:val="165"/>
        </w:trPr>
        <w:tc>
          <w:tcPr>
            <w:tcW w:w="12120" w:type="dxa"/>
            <w:gridSpan w:val="3"/>
            <w:noWrap/>
            <w:hideMark/>
          </w:tcPr>
          <w:p w14:paraId="006A93A8" w14:textId="77777777" w:rsidR="008E511F" w:rsidRPr="00C72DB6" w:rsidRDefault="008E511F" w:rsidP="00056240">
            <w:pPr>
              <w:rPr>
                <w:rFonts w:ascii="Times New Roman" w:hAnsi="Times New Roman" w:cs="Times New Roman"/>
              </w:rPr>
            </w:pPr>
          </w:p>
        </w:tc>
      </w:tr>
      <w:tr w:rsidR="008E511F" w:rsidRPr="00C72DB6" w14:paraId="064AE84C" w14:textId="77777777" w:rsidTr="00056240">
        <w:trPr>
          <w:trHeight w:val="255"/>
        </w:trPr>
        <w:tc>
          <w:tcPr>
            <w:tcW w:w="12120" w:type="dxa"/>
            <w:gridSpan w:val="3"/>
            <w:noWrap/>
            <w:hideMark/>
          </w:tcPr>
          <w:p w14:paraId="477C4AB5" w14:textId="2793B31E" w:rsidR="008E511F" w:rsidRPr="00C72DB6" w:rsidRDefault="008E511F" w:rsidP="00056240">
            <w:pPr>
              <w:rPr>
                <w:rFonts w:ascii="Times New Roman" w:hAnsi="Times New Roman" w:cs="Times New Roman"/>
                <w:b/>
                <w:bCs/>
              </w:rPr>
            </w:pPr>
            <w:r>
              <w:rPr>
                <w:rFonts w:ascii="Times New Roman" w:hAnsi="Times New Roman" w:cs="Times New Roman"/>
                <w:b/>
                <w:bCs/>
              </w:rPr>
              <w:t xml:space="preserve">                                                                                                                                                              </w:t>
            </w:r>
            <w:proofErr w:type="spellStart"/>
            <w:r w:rsidRPr="00C72DB6">
              <w:rPr>
                <w:rFonts w:ascii="Times New Roman" w:hAnsi="Times New Roman" w:cs="Times New Roman"/>
                <w:b/>
                <w:bCs/>
              </w:rPr>
              <w:t>Ед.Изм</w:t>
            </w:r>
            <w:proofErr w:type="spellEnd"/>
            <w:r w:rsidRPr="00C72DB6">
              <w:rPr>
                <w:rFonts w:ascii="Times New Roman" w:hAnsi="Times New Roman" w:cs="Times New Roman"/>
                <w:b/>
                <w:bCs/>
              </w:rPr>
              <w:t>.: руб.</w:t>
            </w:r>
          </w:p>
        </w:tc>
      </w:tr>
      <w:tr w:rsidR="008E511F" w:rsidRPr="00C72DB6" w14:paraId="05F095F2" w14:textId="77777777" w:rsidTr="00056240">
        <w:trPr>
          <w:trHeight w:val="510"/>
        </w:trPr>
        <w:tc>
          <w:tcPr>
            <w:tcW w:w="7900" w:type="dxa"/>
            <w:hideMark/>
          </w:tcPr>
          <w:p w14:paraId="02BE6203" w14:textId="77777777" w:rsidR="008E511F" w:rsidRPr="00C72DB6" w:rsidRDefault="008E511F" w:rsidP="00056240">
            <w:pPr>
              <w:rPr>
                <w:rFonts w:ascii="Times New Roman" w:hAnsi="Times New Roman" w:cs="Times New Roman"/>
                <w:b/>
                <w:bCs/>
              </w:rPr>
            </w:pPr>
            <w:r w:rsidRPr="00C72DB6">
              <w:rPr>
                <w:rFonts w:ascii="Times New Roman" w:hAnsi="Times New Roman" w:cs="Times New Roman"/>
                <w:b/>
                <w:bCs/>
              </w:rPr>
              <w:t>Вид дохода</w:t>
            </w:r>
          </w:p>
        </w:tc>
        <w:tc>
          <w:tcPr>
            <w:tcW w:w="2680" w:type="dxa"/>
            <w:hideMark/>
          </w:tcPr>
          <w:p w14:paraId="5CC2BB9E" w14:textId="77777777" w:rsidR="008E511F" w:rsidRPr="00C72DB6" w:rsidRDefault="008E511F" w:rsidP="00056240">
            <w:pPr>
              <w:rPr>
                <w:rFonts w:ascii="Times New Roman" w:hAnsi="Times New Roman" w:cs="Times New Roman"/>
                <w:b/>
                <w:bCs/>
              </w:rPr>
            </w:pPr>
            <w:r w:rsidRPr="00C72DB6">
              <w:rPr>
                <w:rFonts w:ascii="Times New Roman" w:hAnsi="Times New Roman" w:cs="Times New Roman"/>
                <w:b/>
                <w:bCs/>
              </w:rPr>
              <w:t>Классификация</w:t>
            </w:r>
          </w:p>
        </w:tc>
        <w:tc>
          <w:tcPr>
            <w:tcW w:w="1540" w:type="dxa"/>
            <w:hideMark/>
          </w:tcPr>
          <w:p w14:paraId="35A494E3" w14:textId="77777777" w:rsidR="008E511F" w:rsidRPr="00C72DB6" w:rsidRDefault="008E511F" w:rsidP="00056240">
            <w:pPr>
              <w:rPr>
                <w:rFonts w:ascii="Times New Roman" w:hAnsi="Times New Roman" w:cs="Times New Roman"/>
                <w:b/>
                <w:bCs/>
              </w:rPr>
            </w:pPr>
            <w:r w:rsidRPr="00C72DB6">
              <w:rPr>
                <w:rFonts w:ascii="Times New Roman" w:hAnsi="Times New Roman" w:cs="Times New Roman"/>
                <w:b/>
                <w:bCs/>
              </w:rPr>
              <w:t xml:space="preserve">Кассовое </w:t>
            </w:r>
            <w:proofErr w:type="spellStart"/>
            <w:r w:rsidRPr="00C72DB6">
              <w:rPr>
                <w:rFonts w:ascii="Times New Roman" w:hAnsi="Times New Roman" w:cs="Times New Roman"/>
                <w:b/>
                <w:bCs/>
              </w:rPr>
              <w:t>исполение</w:t>
            </w:r>
            <w:proofErr w:type="spellEnd"/>
          </w:p>
        </w:tc>
      </w:tr>
      <w:tr w:rsidR="008E511F" w:rsidRPr="00C72DB6" w14:paraId="462B627E" w14:textId="77777777" w:rsidTr="00056240">
        <w:trPr>
          <w:trHeight w:val="255"/>
        </w:trPr>
        <w:tc>
          <w:tcPr>
            <w:tcW w:w="7900" w:type="dxa"/>
            <w:hideMark/>
          </w:tcPr>
          <w:p w14:paraId="79B51158"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Вид дохода</w:t>
            </w:r>
          </w:p>
        </w:tc>
        <w:tc>
          <w:tcPr>
            <w:tcW w:w="2680" w:type="dxa"/>
            <w:noWrap/>
            <w:hideMark/>
          </w:tcPr>
          <w:p w14:paraId="32675228"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 \</w:t>
            </w:r>
          </w:p>
        </w:tc>
        <w:tc>
          <w:tcPr>
            <w:tcW w:w="1540" w:type="dxa"/>
            <w:noWrap/>
            <w:hideMark/>
          </w:tcPr>
          <w:p w14:paraId="40C7A5AB"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4391512,18</w:t>
            </w:r>
          </w:p>
        </w:tc>
      </w:tr>
      <w:tr w:rsidR="008E511F" w:rsidRPr="00C72DB6" w14:paraId="5E908AD6" w14:textId="77777777" w:rsidTr="00056240">
        <w:trPr>
          <w:trHeight w:val="255"/>
        </w:trPr>
        <w:tc>
          <w:tcPr>
            <w:tcW w:w="7900" w:type="dxa"/>
            <w:hideMark/>
          </w:tcPr>
          <w:p w14:paraId="096E5FA8"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НАЛОГОВЫЕ И НЕНАЛОГОВЫЕ ДОХОДЫ</w:t>
            </w:r>
          </w:p>
        </w:tc>
        <w:tc>
          <w:tcPr>
            <w:tcW w:w="2680" w:type="dxa"/>
            <w:noWrap/>
            <w:hideMark/>
          </w:tcPr>
          <w:p w14:paraId="6A586860"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\1000000000\\\ \</w:t>
            </w:r>
          </w:p>
        </w:tc>
        <w:tc>
          <w:tcPr>
            <w:tcW w:w="1540" w:type="dxa"/>
            <w:noWrap/>
            <w:hideMark/>
          </w:tcPr>
          <w:p w14:paraId="5CA91B7E"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611030,66</w:t>
            </w:r>
          </w:p>
        </w:tc>
      </w:tr>
      <w:tr w:rsidR="008E511F" w:rsidRPr="00C72DB6" w14:paraId="6A1D29FA" w14:textId="77777777" w:rsidTr="00056240">
        <w:trPr>
          <w:trHeight w:val="255"/>
        </w:trPr>
        <w:tc>
          <w:tcPr>
            <w:tcW w:w="7900" w:type="dxa"/>
            <w:hideMark/>
          </w:tcPr>
          <w:p w14:paraId="6A2B1A51"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НАЛОГИ НА ПРИБЫЛЬ, ДОХОДЫ</w:t>
            </w:r>
          </w:p>
        </w:tc>
        <w:tc>
          <w:tcPr>
            <w:tcW w:w="2680" w:type="dxa"/>
            <w:noWrap/>
            <w:hideMark/>
          </w:tcPr>
          <w:p w14:paraId="129D88D2"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\1010000000\\\ \</w:t>
            </w:r>
          </w:p>
        </w:tc>
        <w:tc>
          <w:tcPr>
            <w:tcW w:w="1540" w:type="dxa"/>
            <w:noWrap/>
            <w:hideMark/>
          </w:tcPr>
          <w:p w14:paraId="40968946"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72729,30</w:t>
            </w:r>
          </w:p>
        </w:tc>
      </w:tr>
      <w:tr w:rsidR="008E511F" w:rsidRPr="00C72DB6" w14:paraId="58921A8E" w14:textId="77777777" w:rsidTr="00056240">
        <w:trPr>
          <w:trHeight w:val="255"/>
        </w:trPr>
        <w:tc>
          <w:tcPr>
            <w:tcW w:w="7900" w:type="dxa"/>
            <w:hideMark/>
          </w:tcPr>
          <w:p w14:paraId="7BE05D11"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 на доходы физических лиц</w:t>
            </w:r>
          </w:p>
        </w:tc>
        <w:tc>
          <w:tcPr>
            <w:tcW w:w="2680" w:type="dxa"/>
            <w:noWrap/>
            <w:hideMark/>
          </w:tcPr>
          <w:p w14:paraId="695F620A"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\1010200001\\\ \</w:t>
            </w:r>
          </w:p>
        </w:tc>
        <w:tc>
          <w:tcPr>
            <w:tcW w:w="1540" w:type="dxa"/>
            <w:noWrap/>
            <w:hideMark/>
          </w:tcPr>
          <w:p w14:paraId="0B41060F"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72729,30</w:t>
            </w:r>
          </w:p>
        </w:tc>
      </w:tr>
      <w:tr w:rsidR="008E511F" w:rsidRPr="00C72DB6" w14:paraId="539908D2" w14:textId="77777777" w:rsidTr="00056240">
        <w:trPr>
          <w:trHeight w:val="1020"/>
        </w:trPr>
        <w:tc>
          <w:tcPr>
            <w:tcW w:w="7900" w:type="dxa"/>
            <w:hideMark/>
          </w:tcPr>
          <w:p w14:paraId="7811A0C2"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80" w:type="dxa"/>
            <w:noWrap/>
            <w:hideMark/>
          </w:tcPr>
          <w:p w14:paraId="57513740"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\1010201001\\\ \</w:t>
            </w:r>
          </w:p>
        </w:tc>
        <w:tc>
          <w:tcPr>
            <w:tcW w:w="1540" w:type="dxa"/>
            <w:noWrap/>
            <w:hideMark/>
          </w:tcPr>
          <w:p w14:paraId="61C166FE"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72401,29</w:t>
            </w:r>
          </w:p>
        </w:tc>
      </w:tr>
      <w:tr w:rsidR="008E511F" w:rsidRPr="00C72DB6" w14:paraId="7C4624A8" w14:textId="77777777" w:rsidTr="00056240">
        <w:trPr>
          <w:trHeight w:val="1305"/>
        </w:trPr>
        <w:tc>
          <w:tcPr>
            <w:tcW w:w="7900" w:type="dxa"/>
            <w:hideMark/>
          </w:tcPr>
          <w:p w14:paraId="30F4455E"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80" w:type="dxa"/>
            <w:noWrap/>
            <w:hideMark/>
          </w:tcPr>
          <w:p w14:paraId="2616024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\1010202001\\\ \</w:t>
            </w:r>
          </w:p>
        </w:tc>
        <w:tc>
          <w:tcPr>
            <w:tcW w:w="1540" w:type="dxa"/>
            <w:noWrap/>
            <w:hideMark/>
          </w:tcPr>
          <w:p w14:paraId="35619962"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0</w:t>
            </w:r>
          </w:p>
        </w:tc>
      </w:tr>
      <w:tr w:rsidR="008E511F" w:rsidRPr="00C72DB6" w14:paraId="7EDEDD77" w14:textId="77777777" w:rsidTr="00056240">
        <w:trPr>
          <w:trHeight w:val="510"/>
        </w:trPr>
        <w:tc>
          <w:tcPr>
            <w:tcW w:w="7900" w:type="dxa"/>
            <w:hideMark/>
          </w:tcPr>
          <w:p w14:paraId="29F93BFE"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80" w:type="dxa"/>
            <w:noWrap/>
            <w:hideMark/>
          </w:tcPr>
          <w:p w14:paraId="597F3598"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\1010203001\\\ \</w:t>
            </w:r>
          </w:p>
        </w:tc>
        <w:tc>
          <w:tcPr>
            <w:tcW w:w="1540" w:type="dxa"/>
            <w:noWrap/>
            <w:hideMark/>
          </w:tcPr>
          <w:p w14:paraId="0037FC8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328,01</w:t>
            </w:r>
          </w:p>
        </w:tc>
      </w:tr>
      <w:tr w:rsidR="008E511F" w:rsidRPr="00C72DB6" w14:paraId="1A1EEDE0" w14:textId="77777777" w:rsidTr="00056240">
        <w:trPr>
          <w:trHeight w:val="255"/>
        </w:trPr>
        <w:tc>
          <w:tcPr>
            <w:tcW w:w="7900" w:type="dxa"/>
            <w:hideMark/>
          </w:tcPr>
          <w:p w14:paraId="46E3210E"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НАЛОГИ НА СОВОКУПНЫЙ ДОХОД</w:t>
            </w:r>
          </w:p>
        </w:tc>
        <w:tc>
          <w:tcPr>
            <w:tcW w:w="2680" w:type="dxa"/>
            <w:noWrap/>
            <w:hideMark/>
          </w:tcPr>
          <w:p w14:paraId="127803DC"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\1050000000\\\ \</w:t>
            </w:r>
          </w:p>
        </w:tc>
        <w:tc>
          <w:tcPr>
            <w:tcW w:w="1540" w:type="dxa"/>
            <w:noWrap/>
            <w:hideMark/>
          </w:tcPr>
          <w:p w14:paraId="2138C65F"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24154,50</w:t>
            </w:r>
          </w:p>
        </w:tc>
      </w:tr>
      <w:tr w:rsidR="008E511F" w:rsidRPr="00C72DB6" w14:paraId="522AAF7A" w14:textId="77777777" w:rsidTr="00056240">
        <w:trPr>
          <w:trHeight w:val="270"/>
        </w:trPr>
        <w:tc>
          <w:tcPr>
            <w:tcW w:w="7900" w:type="dxa"/>
            <w:hideMark/>
          </w:tcPr>
          <w:p w14:paraId="2F98692B"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Единый сельскохозяйственный налог</w:t>
            </w:r>
          </w:p>
        </w:tc>
        <w:tc>
          <w:tcPr>
            <w:tcW w:w="2680" w:type="dxa"/>
            <w:noWrap/>
            <w:hideMark/>
          </w:tcPr>
          <w:p w14:paraId="05075258"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\1050300001\\\ \</w:t>
            </w:r>
          </w:p>
        </w:tc>
        <w:tc>
          <w:tcPr>
            <w:tcW w:w="1540" w:type="dxa"/>
            <w:noWrap/>
            <w:hideMark/>
          </w:tcPr>
          <w:p w14:paraId="04EEA488"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24154,50</w:t>
            </w:r>
          </w:p>
        </w:tc>
      </w:tr>
      <w:tr w:rsidR="008E511F" w:rsidRPr="00C72DB6" w14:paraId="63A525AD" w14:textId="77777777" w:rsidTr="00056240">
        <w:trPr>
          <w:trHeight w:val="270"/>
        </w:trPr>
        <w:tc>
          <w:tcPr>
            <w:tcW w:w="7900" w:type="dxa"/>
            <w:hideMark/>
          </w:tcPr>
          <w:p w14:paraId="4A9AAC64"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НАЛОГИ НА ИМУЩЕСТВО</w:t>
            </w:r>
          </w:p>
        </w:tc>
        <w:tc>
          <w:tcPr>
            <w:tcW w:w="2680" w:type="dxa"/>
            <w:noWrap/>
            <w:hideMark/>
          </w:tcPr>
          <w:p w14:paraId="2AD466B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\1060000000\\\ \</w:t>
            </w:r>
          </w:p>
        </w:tc>
        <w:tc>
          <w:tcPr>
            <w:tcW w:w="1540" w:type="dxa"/>
            <w:hideMark/>
          </w:tcPr>
          <w:p w14:paraId="3174A9DC"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417360,03</w:t>
            </w:r>
          </w:p>
        </w:tc>
      </w:tr>
      <w:tr w:rsidR="008E511F" w:rsidRPr="00C72DB6" w14:paraId="0DDEA8C5" w14:textId="77777777" w:rsidTr="00056240">
        <w:trPr>
          <w:trHeight w:val="525"/>
        </w:trPr>
        <w:tc>
          <w:tcPr>
            <w:tcW w:w="7900" w:type="dxa"/>
            <w:hideMark/>
          </w:tcPr>
          <w:p w14:paraId="51A345FF"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80" w:type="dxa"/>
            <w:noWrap/>
            <w:hideMark/>
          </w:tcPr>
          <w:p w14:paraId="7FC133E8"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\1060103010\\\ \</w:t>
            </w:r>
          </w:p>
        </w:tc>
        <w:tc>
          <w:tcPr>
            <w:tcW w:w="1540" w:type="dxa"/>
            <w:hideMark/>
          </w:tcPr>
          <w:p w14:paraId="31F1372E"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22966,23</w:t>
            </w:r>
          </w:p>
        </w:tc>
      </w:tr>
      <w:tr w:rsidR="008E511F" w:rsidRPr="00C72DB6" w14:paraId="73351327" w14:textId="77777777" w:rsidTr="00056240">
        <w:trPr>
          <w:trHeight w:val="525"/>
        </w:trPr>
        <w:tc>
          <w:tcPr>
            <w:tcW w:w="7900" w:type="dxa"/>
            <w:hideMark/>
          </w:tcPr>
          <w:p w14:paraId="31FD44DD"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lastRenderedPageBreak/>
              <w:t>Земельный налог с организаций, обладающих земельным участком, расположенным в границах сельских поселений</w:t>
            </w:r>
          </w:p>
        </w:tc>
        <w:tc>
          <w:tcPr>
            <w:tcW w:w="2680" w:type="dxa"/>
            <w:noWrap/>
            <w:hideMark/>
          </w:tcPr>
          <w:p w14:paraId="5C47AE12"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\1060603310\\\ \</w:t>
            </w:r>
          </w:p>
        </w:tc>
        <w:tc>
          <w:tcPr>
            <w:tcW w:w="1540" w:type="dxa"/>
            <w:hideMark/>
          </w:tcPr>
          <w:p w14:paraId="44EDD5EF"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187030,78</w:t>
            </w:r>
          </w:p>
        </w:tc>
      </w:tr>
      <w:tr w:rsidR="008E511F" w:rsidRPr="00C72DB6" w14:paraId="33F52F2B" w14:textId="77777777" w:rsidTr="00056240">
        <w:trPr>
          <w:trHeight w:val="525"/>
        </w:trPr>
        <w:tc>
          <w:tcPr>
            <w:tcW w:w="7900" w:type="dxa"/>
            <w:hideMark/>
          </w:tcPr>
          <w:p w14:paraId="562CBD7F"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2680" w:type="dxa"/>
            <w:noWrap/>
            <w:hideMark/>
          </w:tcPr>
          <w:p w14:paraId="0D6E9492"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\1060604310\\\ \</w:t>
            </w:r>
          </w:p>
        </w:tc>
        <w:tc>
          <w:tcPr>
            <w:tcW w:w="1540" w:type="dxa"/>
            <w:hideMark/>
          </w:tcPr>
          <w:p w14:paraId="664659F0"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207363,02</w:t>
            </w:r>
          </w:p>
        </w:tc>
      </w:tr>
      <w:tr w:rsidR="008E511F" w:rsidRPr="00C72DB6" w14:paraId="42CBCE6E" w14:textId="77777777" w:rsidTr="00056240">
        <w:trPr>
          <w:trHeight w:val="270"/>
        </w:trPr>
        <w:tc>
          <w:tcPr>
            <w:tcW w:w="7900" w:type="dxa"/>
            <w:hideMark/>
          </w:tcPr>
          <w:p w14:paraId="601F5C6F"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ГОСУДАРСТВЕННАЯ ПОШЛИНА</w:t>
            </w:r>
          </w:p>
        </w:tc>
        <w:tc>
          <w:tcPr>
            <w:tcW w:w="2680" w:type="dxa"/>
            <w:noWrap/>
            <w:hideMark/>
          </w:tcPr>
          <w:p w14:paraId="2E2A0A08"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\1080000000\\\ \</w:t>
            </w:r>
          </w:p>
        </w:tc>
        <w:tc>
          <w:tcPr>
            <w:tcW w:w="1540" w:type="dxa"/>
            <w:hideMark/>
          </w:tcPr>
          <w:p w14:paraId="1DCFAA7A"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0</w:t>
            </w:r>
          </w:p>
        </w:tc>
      </w:tr>
      <w:tr w:rsidR="008E511F" w:rsidRPr="00C72DB6" w14:paraId="21021A50" w14:textId="77777777" w:rsidTr="00056240">
        <w:trPr>
          <w:trHeight w:val="780"/>
        </w:trPr>
        <w:tc>
          <w:tcPr>
            <w:tcW w:w="7900" w:type="dxa"/>
            <w:hideMark/>
          </w:tcPr>
          <w:p w14:paraId="1FBB301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2680" w:type="dxa"/>
            <w:noWrap/>
            <w:hideMark/>
          </w:tcPr>
          <w:p w14:paraId="6B3001C5"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\1080402001\\\ \</w:t>
            </w:r>
          </w:p>
        </w:tc>
        <w:tc>
          <w:tcPr>
            <w:tcW w:w="1540" w:type="dxa"/>
            <w:hideMark/>
          </w:tcPr>
          <w:p w14:paraId="2BC0DD9A"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0</w:t>
            </w:r>
          </w:p>
        </w:tc>
      </w:tr>
      <w:tr w:rsidR="008E511F" w:rsidRPr="00C72DB6" w14:paraId="360E3794" w14:textId="77777777" w:rsidTr="00056240">
        <w:trPr>
          <w:trHeight w:val="270"/>
        </w:trPr>
        <w:tc>
          <w:tcPr>
            <w:tcW w:w="7900" w:type="dxa"/>
            <w:hideMark/>
          </w:tcPr>
          <w:p w14:paraId="68B83FD5"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Доходы от продажи земельных участков</w:t>
            </w:r>
          </w:p>
        </w:tc>
        <w:tc>
          <w:tcPr>
            <w:tcW w:w="2680" w:type="dxa"/>
            <w:noWrap/>
            <w:hideMark/>
          </w:tcPr>
          <w:p w14:paraId="7F75C73C"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\1140602510\\\ \</w:t>
            </w:r>
          </w:p>
        </w:tc>
        <w:tc>
          <w:tcPr>
            <w:tcW w:w="1540" w:type="dxa"/>
            <w:hideMark/>
          </w:tcPr>
          <w:p w14:paraId="64694879"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6336</w:t>
            </w:r>
          </w:p>
        </w:tc>
      </w:tr>
      <w:tr w:rsidR="008E511F" w:rsidRPr="00C72DB6" w14:paraId="47A4B5A9" w14:textId="77777777" w:rsidTr="00056240">
        <w:trPr>
          <w:trHeight w:val="270"/>
        </w:trPr>
        <w:tc>
          <w:tcPr>
            <w:tcW w:w="7900" w:type="dxa"/>
            <w:hideMark/>
          </w:tcPr>
          <w:p w14:paraId="5A76F8A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Денежные взыскания(штрафы)</w:t>
            </w:r>
          </w:p>
        </w:tc>
        <w:tc>
          <w:tcPr>
            <w:tcW w:w="2680" w:type="dxa"/>
            <w:noWrap/>
            <w:hideMark/>
          </w:tcPr>
          <w:p w14:paraId="212D772F"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\1163305010\\\ \</w:t>
            </w:r>
          </w:p>
        </w:tc>
        <w:tc>
          <w:tcPr>
            <w:tcW w:w="1540" w:type="dxa"/>
            <w:hideMark/>
          </w:tcPr>
          <w:p w14:paraId="6842041D"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6000</w:t>
            </w:r>
          </w:p>
        </w:tc>
      </w:tr>
      <w:tr w:rsidR="008E511F" w:rsidRPr="00C72DB6" w14:paraId="20DC625A" w14:textId="77777777" w:rsidTr="00056240">
        <w:trPr>
          <w:trHeight w:val="270"/>
        </w:trPr>
        <w:tc>
          <w:tcPr>
            <w:tcW w:w="7900" w:type="dxa"/>
            <w:hideMark/>
          </w:tcPr>
          <w:p w14:paraId="14D9E82B"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Прочие неналоговые доходы бюджетов сельских поселений</w:t>
            </w:r>
          </w:p>
        </w:tc>
        <w:tc>
          <w:tcPr>
            <w:tcW w:w="2680" w:type="dxa"/>
            <w:noWrap/>
            <w:hideMark/>
          </w:tcPr>
          <w:p w14:paraId="06AC6FF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\1170505010\\\ \</w:t>
            </w:r>
          </w:p>
        </w:tc>
        <w:tc>
          <w:tcPr>
            <w:tcW w:w="1540" w:type="dxa"/>
            <w:hideMark/>
          </w:tcPr>
          <w:p w14:paraId="204F64D7"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w:t>
            </w:r>
          </w:p>
        </w:tc>
      </w:tr>
      <w:tr w:rsidR="008E511F" w:rsidRPr="00C72DB6" w14:paraId="4A5F858E" w14:textId="77777777" w:rsidTr="00056240">
        <w:trPr>
          <w:trHeight w:val="270"/>
        </w:trPr>
        <w:tc>
          <w:tcPr>
            <w:tcW w:w="7900" w:type="dxa"/>
            <w:hideMark/>
          </w:tcPr>
          <w:p w14:paraId="41B5CCCB"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БЕЗВОЗМЕЗДНЫЕ ПОСТУПЛЕНИЯ</w:t>
            </w:r>
          </w:p>
        </w:tc>
        <w:tc>
          <w:tcPr>
            <w:tcW w:w="2680" w:type="dxa"/>
            <w:noWrap/>
            <w:hideMark/>
          </w:tcPr>
          <w:p w14:paraId="767E6720"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\2000000000\\\ \</w:t>
            </w:r>
          </w:p>
        </w:tc>
        <w:tc>
          <w:tcPr>
            <w:tcW w:w="1540" w:type="dxa"/>
            <w:hideMark/>
          </w:tcPr>
          <w:p w14:paraId="6A473F97"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3864922,35</w:t>
            </w:r>
          </w:p>
        </w:tc>
      </w:tr>
      <w:tr w:rsidR="008E511F" w:rsidRPr="00C72DB6" w14:paraId="3C61FB53" w14:textId="77777777" w:rsidTr="00056240">
        <w:trPr>
          <w:trHeight w:val="270"/>
        </w:trPr>
        <w:tc>
          <w:tcPr>
            <w:tcW w:w="7900" w:type="dxa"/>
            <w:hideMark/>
          </w:tcPr>
          <w:p w14:paraId="4D938289"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Дотации на выравнивание бюджетной обеспеченности</w:t>
            </w:r>
          </w:p>
        </w:tc>
        <w:tc>
          <w:tcPr>
            <w:tcW w:w="2680" w:type="dxa"/>
            <w:noWrap/>
            <w:hideMark/>
          </w:tcPr>
          <w:p w14:paraId="2F039577"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\2021500110\\\ \</w:t>
            </w:r>
          </w:p>
        </w:tc>
        <w:tc>
          <w:tcPr>
            <w:tcW w:w="1540" w:type="dxa"/>
            <w:hideMark/>
          </w:tcPr>
          <w:p w14:paraId="3789CBF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1352000</w:t>
            </w:r>
          </w:p>
        </w:tc>
      </w:tr>
      <w:tr w:rsidR="008E511F" w:rsidRPr="00C72DB6" w14:paraId="6D026DD0" w14:textId="77777777" w:rsidTr="00056240">
        <w:trPr>
          <w:trHeight w:val="525"/>
        </w:trPr>
        <w:tc>
          <w:tcPr>
            <w:tcW w:w="7900" w:type="dxa"/>
            <w:hideMark/>
          </w:tcPr>
          <w:p w14:paraId="15F37506"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Дотации бюджетам сельских поселений на поддержку мер по обеспечению сбалансированности бюджетов</w:t>
            </w:r>
          </w:p>
        </w:tc>
        <w:tc>
          <w:tcPr>
            <w:tcW w:w="2680" w:type="dxa"/>
            <w:noWrap/>
            <w:hideMark/>
          </w:tcPr>
          <w:p w14:paraId="37DD20CD"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\2021500210\\\ \</w:t>
            </w:r>
          </w:p>
        </w:tc>
        <w:tc>
          <w:tcPr>
            <w:tcW w:w="1540" w:type="dxa"/>
            <w:hideMark/>
          </w:tcPr>
          <w:p w14:paraId="39402619"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480447,93</w:t>
            </w:r>
          </w:p>
        </w:tc>
      </w:tr>
      <w:tr w:rsidR="008E511F" w:rsidRPr="00C72DB6" w14:paraId="488D8319" w14:textId="77777777" w:rsidTr="00056240">
        <w:trPr>
          <w:trHeight w:val="525"/>
        </w:trPr>
        <w:tc>
          <w:tcPr>
            <w:tcW w:w="7900" w:type="dxa"/>
            <w:hideMark/>
          </w:tcPr>
          <w:p w14:paraId="113BB18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80" w:type="dxa"/>
            <w:noWrap/>
            <w:hideMark/>
          </w:tcPr>
          <w:p w14:paraId="3A15A643"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\2023511810\\\ \</w:t>
            </w:r>
          </w:p>
        </w:tc>
        <w:tc>
          <w:tcPr>
            <w:tcW w:w="1540" w:type="dxa"/>
            <w:hideMark/>
          </w:tcPr>
          <w:p w14:paraId="6B98309A"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88200</w:t>
            </w:r>
          </w:p>
        </w:tc>
      </w:tr>
      <w:tr w:rsidR="008E511F" w:rsidRPr="00C72DB6" w14:paraId="1A4904C3" w14:textId="77777777" w:rsidTr="00056240">
        <w:trPr>
          <w:trHeight w:val="270"/>
        </w:trPr>
        <w:tc>
          <w:tcPr>
            <w:tcW w:w="7900" w:type="dxa"/>
            <w:hideMark/>
          </w:tcPr>
          <w:p w14:paraId="77EB395C"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Прочие межбюджетные трансферты, передаваемые бюджетам сельских поселений</w:t>
            </w:r>
          </w:p>
        </w:tc>
        <w:tc>
          <w:tcPr>
            <w:tcW w:w="2680" w:type="dxa"/>
            <w:noWrap/>
            <w:hideMark/>
          </w:tcPr>
          <w:p w14:paraId="1604721D"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\2020499910\\\ \</w:t>
            </w:r>
          </w:p>
        </w:tc>
        <w:tc>
          <w:tcPr>
            <w:tcW w:w="1540" w:type="dxa"/>
            <w:hideMark/>
          </w:tcPr>
          <w:p w14:paraId="439A8765"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1695003,24</w:t>
            </w:r>
          </w:p>
        </w:tc>
      </w:tr>
      <w:tr w:rsidR="008E511F" w:rsidRPr="00C72DB6" w14:paraId="77BC0C13" w14:textId="77777777" w:rsidTr="00056240">
        <w:trPr>
          <w:trHeight w:val="345"/>
        </w:trPr>
        <w:tc>
          <w:tcPr>
            <w:tcW w:w="7900" w:type="dxa"/>
            <w:hideMark/>
          </w:tcPr>
          <w:p w14:paraId="7E4862DC"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Прочие безвозмездные поступления от бюджетов муниципальных районов</w:t>
            </w:r>
          </w:p>
        </w:tc>
        <w:tc>
          <w:tcPr>
            <w:tcW w:w="2680" w:type="dxa"/>
            <w:noWrap/>
            <w:hideMark/>
          </w:tcPr>
          <w:p w14:paraId="3A0590B4"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\2020905410\\\ \</w:t>
            </w:r>
          </w:p>
        </w:tc>
        <w:tc>
          <w:tcPr>
            <w:tcW w:w="1540" w:type="dxa"/>
            <w:hideMark/>
          </w:tcPr>
          <w:p w14:paraId="028D09C2"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149271,18</w:t>
            </w:r>
          </w:p>
        </w:tc>
      </w:tr>
      <w:tr w:rsidR="008E511F" w:rsidRPr="00C72DB6" w14:paraId="639F06DE" w14:textId="77777777" w:rsidTr="00056240">
        <w:trPr>
          <w:trHeight w:val="345"/>
        </w:trPr>
        <w:tc>
          <w:tcPr>
            <w:tcW w:w="7900" w:type="dxa"/>
            <w:hideMark/>
          </w:tcPr>
          <w:p w14:paraId="04282261"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Прочие безвозмездные поступления от бюджетов муниципальных районов</w:t>
            </w:r>
          </w:p>
        </w:tc>
        <w:tc>
          <w:tcPr>
            <w:tcW w:w="2680" w:type="dxa"/>
            <w:noWrap/>
            <w:hideMark/>
          </w:tcPr>
          <w:p w14:paraId="12BB95D1"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\2070503010\\\ \</w:t>
            </w:r>
          </w:p>
        </w:tc>
        <w:tc>
          <w:tcPr>
            <w:tcW w:w="1540" w:type="dxa"/>
            <w:hideMark/>
          </w:tcPr>
          <w:p w14:paraId="416F3DB4" w14:textId="77777777" w:rsidR="008E511F" w:rsidRPr="00C72DB6" w:rsidRDefault="008E511F" w:rsidP="00056240">
            <w:pPr>
              <w:rPr>
                <w:rFonts w:ascii="Times New Roman" w:hAnsi="Times New Roman" w:cs="Times New Roman"/>
              </w:rPr>
            </w:pPr>
            <w:r w:rsidRPr="00C72DB6">
              <w:rPr>
                <w:rFonts w:ascii="Times New Roman" w:hAnsi="Times New Roman" w:cs="Times New Roman"/>
              </w:rPr>
              <w:t>100000</w:t>
            </w:r>
          </w:p>
        </w:tc>
      </w:tr>
    </w:tbl>
    <w:p w14:paraId="66D762BD" w14:textId="77777777" w:rsidR="008E511F" w:rsidRDefault="008E511F" w:rsidP="008E511F">
      <w:pPr>
        <w:rPr>
          <w:rFonts w:ascii="Times New Roman" w:hAnsi="Times New Roman" w:cs="Times New Roman"/>
          <w:sz w:val="20"/>
          <w:szCs w:val="20"/>
        </w:rPr>
      </w:pPr>
    </w:p>
    <w:p w14:paraId="6FF3E2AB" w14:textId="77777777" w:rsidR="008E511F" w:rsidRDefault="008E511F" w:rsidP="008E511F">
      <w:pPr>
        <w:rPr>
          <w:rFonts w:ascii="Times New Roman" w:hAnsi="Times New Roman" w:cs="Times New Roman"/>
          <w:sz w:val="20"/>
          <w:szCs w:val="20"/>
        </w:rPr>
      </w:pPr>
    </w:p>
    <w:p w14:paraId="7A4BBD8B" w14:textId="77777777" w:rsidR="008E511F" w:rsidRDefault="008E511F" w:rsidP="008E511F">
      <w:pPr>
        <w:rPr>
          <w:rFonts w:ascii="Times New Roman" w:hAnsi="Times New Roman" w:cs="Times New Roman"/>
          <w:sz w:val="20"/>
          <w:szCs w:val="20"/>
        </w:rPr>
      </w:pPr>
    </w:p>
    <w:p w14:paraId="46B36E6A" w14:textId="77777777" w:rsidR="008E511F" w:rsidRDefault="008E511F" w:rsidP="008E511F">
      <w:pPr>
        <w:rPr>
          <w:rFonts w:ascii="Times New Roman" w:hAnsi="Times New Roman" w:cs="Times New Roman"/>
          <w:sz w:val="20"/>
          <w:szCs w:val="20"/>
        </w:rPr>
      </w:pPr>
    </w:p>
    <w:p w14:paraId="6C9FA827" w14:textId="77777777" w:rsidR="008E511F" w:rsidRDefault="008E511F" w:rsidP="008E511F">
      <w:pPr>
        <w:rPr>
          <w:rFonts w:ascii="Times New Roman" w:hAnsi="Times New Roman" w:cs="Times New Roman"/>
          <w:sz w:val="20"/>
          <w:szCs w:val="20"/>
        </w:rPr>
      </w:pPr>
    </w:p>
    <w:p w14:paraId="4402E398" w14:textId="77777777" w:rsidR="008E511F" w:rsidRDefault="008E511F" w:rsidP="008E511F">
      <w:pPr>
        <w:rPr>
          <w:rFonts w:ascii="Times New Roman" w:hAnsi="Times New Roman" w:cs="Times New Roman"/>
          <w:sz w:val="20"/>
          <w:szCs w:val="20"/>
        </w:rPr>
      </w:pPr>
    </w:p>
    <w:p w14:paraId="3DE208C6" w14:textId="77777777" w:rsidR="008E511F" w:rsidRDefault="008E511F" w:rsidP="008E511F">
      <w:pPr>
        <w:rPr>
          <w:rFonts w:ascii="Times New Roman" w:hAnsi="Times New Roman" w:cs="Times New Roman"/>
          <w:sz w:val="20"/>
          <w:szCs w:val="20"/>
        </w:rPr>
      </w:pPr>
    </w:p>
    <w:p w14:paraId="23776381" w14:textId="77777777" w:rsidR="008E511F" w:rsidRDefault="008E511F" w:rsidP="008E511F">
      <w:pPr>
        <w:rPr>
          <w:rFonts w:ascii="Times New Roman" w:hAnsi="Times New Roman" w:cs="Times New Roman"/>
          <w:sz w:val="20"/>
          <w:szCs w:val="20"/>
        </w:rPr>
      </w:pPr>
    </w:p>
    <w:p w14:paraId="363121F5" w14:textId="77777777" w:rsidR="008E511F" w:rsidRDefault="008E511F" w:rsidP="008E511F">
      <w:pPr>
        <w:rPr>
          <w:rFonts w:ascii="Times New Roman" w:hAnsi="Times New Roman" w:cs="Times New Roman"/>
          <w:sz w:val="20"/>
          <w:szCs w:val="20"/>
        </w:rPr>
      </w:pPr>
    </w:p>
    <w:p w14:paraId="15F08288" w14:textId="77777777" w:rsidR="008E511F" w:rsidRDefault="008E511F" w:rsidP="008E511F">
      <w:pPr>
        <w:rPr>
          <w:rFonts w:ascii="Times New Roman" w:hAnsi="Times New Roman" w:cs="Times New Roman"/>
          <w:sz w:val="20"/>
          <w:szCs w:val="20"/>
        </w:rPr>
      </w:pPr>
    </w:p>
    <w:p w14:paraId="46CC5CAB" w14:textId="77777777" w:rsidR="008E511F" w:rsidRDefault="008E511F" w:rsidP="008E511F">
      <w:pPr>
        <w:rPr>
          <w:rFonts w:ascii="Times New Roman" w:hAnsi="Times New Roman" w:cs="Times New Roman"/>
          <w:sz w:val="20"/>
          <w:szCs w:val="20"/>
        </w:rPr>
      </w:pPr>
    </w:p>
    <w:p w14:paraId="290BEDFB" w14:textId="77777777" w:rsidR="008E511F" w:rsidRDefault="008E511F" w:rsidP="008E511F">
      <w:pPr>
        <w:rPr>
          <w:rFonts w:ascii="Times New Roman" w:hAnsi="Times New Roman" w:cs="Times New Roman"/>
          <w:sz w:val="20"/>
          <w:szCs w:val="20"/>
        </w:rPr>
      </w:pPr>
    </w:p>
    <w:p w14:paraId="49B57233" w14:textId="77777777" w:rsidR="008E511F" w:rsidRDefault="008E511F" w:rsidP="008E511F">
      <w:pPr>
        <w:rPr>
          <w:rFonts w:ascii="Times New Roman" w:hAnsi="Times New Roman" w:cs="Times New Roman"/>
          <w:sz w:val="20"/>
          <w:szCs w:val="20"/>
        </w:rPr>
      </w:pPr>
    </w:p>
    <w:p w14:paraId="7F4E4E97" w14:textId="77777777" w:rsidR="00056240" w:rsidRDefault="008E511F" w:rsidP="008E511F">
      <w:pPr>
        <w:widowControl w:val="0"/>
        <w:autoSpaceDE w:val="0"/>
        <w:autoSpaceDN w:val="0"/>
        <w:adjustRightInd w:val="0"/>
        <w:spacing w:after="0" w:line="240" w:lineRule="auto"/>
        <w:outlineLvl w:val="0"/>
        <w:rPr>
          <w:rFonts w:ascii="Times New Roman" w:hAnsi="Times New Roman" w:cs="Times New Roman"/>
          <w:sz w:val="24"/>
          <w:szCs w:val="24"/>
          <w:lang w:eastAsia="ru-RU"/>
        </w:rPr>
      </w:pPr>
      <w:bookmarkStart w:id="4" w:name="Par2483"/>
      <w:bookmarkEnd w:id="4"/>
      <w:r w:rsidRPr="00C72DB6">
        <w:rPr>
          <w:rFonts w:ascii="Times New Roman" w:hAnsi="Times New Roman" w:cs="Times New Roman"/>
          <w:sz w:val="24"/>
          <w:szCs w:val="24"/>
          <w:lang w:eastAsia="ru-RU"/>
        </w:rPr>
        <w:lastRenderedPageBreak/>
        <w:t xml:space="preserve">                                                                                                            </w:t>
      </w:r>
    </w:p>
    <w:p w14:paraId="50EAFB53" w14:textId="6ADDF451" w:rsidR="008E511F" w:rsidRPr="00056240" w:rsidRDefault="00056240" w:rsidP="008E511F">
      <w:pPr>
        <w:widowControl w:val="0"/>
        <w:autoSpaceDE w:val="0"/>
        <w:autoSpaceDN w:val="0"/>
        <w:adjustRightInd w:val="0"/>
        <w:spacing w:after="0" w:line="240" w:lineRule="auto"/>
        <w:outlineLvl w:val="0"/>
        <w:rPr>
          <w:rFonts w:ascii="Times New Roman" w:hAnsi="Times New Roman" w:cs="Times New Roman"/>
          <w:sz w:val="20"/>
          <w:szCs w:val="20"/>
          <w:lang w:eastAsia="ru-RU"/>
        </w:rPr>
      </w:pPr>
      <w:r>
        <w:rPr>
          <w:rFonts w:ascii="Times New Roman" w:hAnsi="Times New Roman" w:cs="Times New Roman"/>
          <w:sz w:val="24"/>
          <w:szCs w:val="24"/>
          <w:lang w:eastAsia="ru-RU"/>
        </w:rPr>
        <w:t xml:space="preserve">                                                                                                                </w:t>
      </w:r>
      <w:r w:rsidR="008E511F" w:rsidRPr="00056240">
        <w:rPr>
          <w:rFonts w:ascii="Times New Roman" w:hAnsi="Times New Roman" w:cs="Times New Roman"/>
          <w:sz w:val="20"/>
          <w:szCs w:val="20"/>
          <w:lang w:eastAsia="ru-RU"/>
        </w:rPr>
        <w:t>Приложение 3</w:t>
      </w:r>
    </w:p>
    <w:p w14:paraId="61B86F19" w14:textId="5FF2C54E"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 к Решению Совета </w:t>
      </w:r>
    </w:p>
    <w:p w14:paraId="7B8B0B03" w14:textId="4C0FA64F"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сельского поселения </w:t>
      </w:r>
    </w:p>
    <w:p w14:paraId="203278BD" w14:textId="402BA3B0"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 Новотатышлинский сельсовет</w:t>
      </w:r>
    </w:p>
    <w:p w14:paraId="4B4EADDF" w14:textId="587C799C"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 муниципального района</w:t>
      </w:r>
    </w:p>
    <w:p w14:paraId="24711B3B" w14:textId="199E9DB2"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Татышлинский район </w:t>
      </w:r>
    </w:p>
    <w:p w14:paraId="222E6A65" w14:textId="7514780C"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Республики Башкортостан</w:t>
      </w:r>
    </w:p>
    <w:p w14:paraId="69B474DD" w14:textId="2D4E6204"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о</w:t>
      </w:r>
      <w:r w:rsidRPr="00056240">
        <w:rPr>
          <w:rFonts w:ascii="Times New Roman" w:hAnsi="Times New Roman" w:cs="Times New Roman"/>
          <w:sz w:val="20"/>
          <w:szCs w:val="20"/>
          <w:lang w:eastAsia="ru-RU"/>
        </w:rPr>
        <w:t>т</w:t>
      </w:r>
      <w:r w:rsidR="00056240">
        <w:rPr>
          <w:rFonts w:ascii="Times New Roman" w:hAnsi="Times New Roman" w:cs="Times New Roman"/>
          <w:sz w:val="20"/>
          <w:szCs w:val="20"/>
          <w:lang w:eastAsia="ru-RU"/>
        </w:rPr>
        <w:t xml:space="preserve"> 08 апреля 2020 года </w:t>
      </w:r>
      <w:r w:rsidRPr="00056240">
        <w:rPr>
          <w:rFonts w:ascii="Times New Roman" w:hAnsi="Times New Roman" w:cs="Times New Roman"/>
          <w:sz w:val="20"/>
          <w:szCs w:val="20"/>
          <w:lang w:eastAsia="ru-RU"/>
        </w:rPr>
        <w:t>№</w:t>
      </w:r>
      <w:r w:rsidR="00056240">
        <w:rPr>
          <w:rFonts w:ascii="Times New Roman" w:hAnsi="Times New Roman" w:cs="Times New Roman"/>
          <w:sz w:val="20"/>
          <w:szCs w:val="20"/>
          <w:lang w:eastAsia="ru-RU"/>
        </w:rPr>
        <w:t>87</w:t>
      </w:r>
    </w:p>
    <w:p w14:paraId="4AF429C3" w14:textId="7EF61BB0" w:rsidR="008E511F" w:rsidRPr="00C72DB6" w:rsidRDefault="00056240"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13F2F1C3"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5" w:name="Par2489"/>
      <w:bookmarkEnd w:id="5"/>
      <w:r w:rsidRPr="00C72DB6">
        <w:rPr>
          <w:rFonts w:ascii="Times New Roman" w:hAnsi="Times New Roman" w:cs="Times New Roman"/>
          <w:b/>
          <w:bCs/>
          <w:sz w:val="24"/>
          <w:szCs w:val="24"/>
          <w:lang w:eastAsia="ru-RU"/>
        </w:rPr>
        <w:t>ВЕДОМСТВЕННАЯ СТРУКТУРА</w:t>
      </w:r>
    </w:p>
    <w:p w14:paraId="6A318A19"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72DB6">
        <w:rPr>
          <w:rFonts w:ascii="Times New Roman" w:hAnsi="Times New Roman" w:cs="Times New Roman"/>
          <w:b/>
          <w:bCs/>
          <w:sz w:val="24"/>
          <w:szCs w:val="24"/>
          <w:lang w:eastAsia="ru-RU"/>
        </w:rPr>
        <w:t xml:space="preserve">РАСХОДОВ БЮДЖЕТА СЕЛЬСКОГО ПОСЕЛЕНИЯ НОВОТАТЫШЛИНСКИЙ СЕЛЬСОВЕТ МУНИЦИПАЛЬНОГО РАЙОНА </w:t>
      </w:r>
    </w:p>
    <w:p w14:paraId="098BCD22"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72DB6">
        <w:rPr>
          <w:rFonts w:ascii="Times New Roman" w:hAnsi="Times New Roman" w:cs="Times New Roman"/>
          <w:b/>
          <w:bCs/>
          <w:sz w:val="24"/>
          <w:szCs w:val="24"/>
          <w:lang w:eastAsia="ru-RU"/>
        </w:rPr>
        <w:t>ТАТЫШЛИНСКИЙ РАЙОН РЕСПУБЛИКИ БАШКОРТОСТАН ЗА 2019 ГОД</w:t>
      </w:r>
    </w:p>
    <w:p w14:paraId="534941FB"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3C750F9A"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                                                                                                                                        (в рублях)</w:t>
      </w:r>
    </w:p>
    <w:tbl>
      <w:tblPr>
        <w:tblW w:w="11384" w:type="dxa"/>
        <w:tblInd w:w="422" w:type="dxa"/>
        <w:tblLayout w:type="fixed"/>
        <w:tblCellMar>
          <w:top w:w="75" w:type="dxa"/>
          <w:left w:w="0" w:type="dxa"/>
          <w:bottom w:w="75" w:type="dxa"/>
          <w:right w:w="0" w:type="dxa"/>
        </w:tblCellMar>
        <w:tblLook w:val="0000" w:firstRow="0" w:lastRow="0" w:firstColumn="0" w:lastColumn="0" w:noHBand="0" w:noVBand="0"/>
      </w:tblPr>
      <w:tblGrid>
        <w:gridCol w:w="3600"/>
        <w:gridCol w:w="1080"/>
        <w:gridCol w:w="914"/>
        <w:gridCol w:w="1134"/>
        <w:gridCol w:w="832"/>
        <w:gridCol w:w="1861"/>
        <w:gridCol w:w="1131"/>
        <w:gridCol w:w="832"/>
      </w:tblGrid>
      <w:tr w:rsidR="008E511F" w:rsidRPr="00C72DB6" w14:paraId="23AC2E92" w14:textId="77777777" w:rsidTr="00056240">
        <w:trPr>
          <w:gridAfter w:val="2"/>
          <w:wAfter w:w="1963" w:type="dxa"/>
        </w:trPr>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1E4637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Наименование показателя</w:t>
            </w:r>
          </w:p>
        </w:tc>
        <w:tc>
          <w:tcPr>
            <w:tcW w:w="39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C94C0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Код бюджетной классификации Российской Федерации</w:t>
            </w:r>
          </w:p>
        </w:tc>
        <w:tc>
          <w:tcPr>
            <w:tcW w:w="186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276D3E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Кассовое исполнение</w:t>
            </w:r>
          </w:p>
        </w:tc>
      </w:tr>
      <w:tr w:rsidR="008E511F" w:rsidRPr="00C72DB6" w14:paraId="081A5460" w14:textId="77777777" w:rsidTr="00056240">
        <w:trPr>
          <w:gridAfter w:val="2"/>
          <w:wAfter w:w="1963" w:type="dxa"/>
        </w:trPr>
        <w:tc>
          <w:tcPr>
            <w:tcW w:w="360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F834EDE"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B754B2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Вед-во</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DCFF87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C72DB6">
              <w:rPr>
                <w:rFonts w:ascii="Times New Roman" w:hAnsi="Times New Roman" w:cs="Times New Roman"/>
                <w:sz w:val="24"/>
                <w:szCs w:val="24"/>
                <w:lang w:eastAsia="ru-RU"/>
              </w:rPr>
              <w:t>РзПр</w:t>
            </w:r>
            <w:proofErr w:type="spellEnd"/>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E7BF86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C72DB6">
              <w:rPr>
                <w:rFonts w:ascii="Times New Roman" w:hAnsi="Times New Roman" w:cs="Times New Roman"/>
                <w:sz w:val="24"/>
                <w:szCs w:val="24"/>
                <w:lang w:eastAsia="ru-RU"/>
              </w:rPr>
              <w:t>Цср</w:t>
            </w:r>
            <w:proofErr w:type="spellEnd"/>
          </w:p>
        </w:tc>
        <w:tc>
          <w:tcPr>
            <w:tcW w:w="83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4F43A1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C72DB6">
              <w:rPr>
                <w:rFonts w:ascii="Times New Roman" w:hAnsi="Times New Roman" w:cs="Times New Roman"/>
                <w:sz w:val="24"/>
                <w:szCs w:val="24"/>
                <w:lang w:eastAsia="ru-RU"/>
              </w:rPr>
              <w:t>Вр</w:t>
            </w:r>
            <w:proofErr w:type="spellEnd"/>
          </w:p>
        </w:tc>
        <w:tc>
          <w:tcPr>
            <w:tcW w:w="186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866500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8E511F" w:rsidRPr="00C72DB6" w14:paraId="34C60C5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3A35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E30D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4D29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C6EE78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4</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4301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5</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6598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6</w:t>
            </w:r>
          </w:p>
        </w:tc>
      </w:tr>
      <w:tr w:rsidR="008E511F" w:rsidRPr="00C72DB6" w14:paraId="698F0C3B"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3BC6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Всего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F4C4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E149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2279963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3906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74E2E"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4529046,74</w:t>
            </w:r>
          </w:p>
        </w:tc>
      </w:tr>
      <w:tr w:rsidR="008E511F" w:rsidRPr="00C72DB6" w14:paraId="321B058B"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5254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Администрация Сельского поселения Новотатышлинский сельсовет муниципального района Татышлинский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2DEB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p w14:paraId="4C2703D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B6ED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A6884E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048D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86581"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4529046,74</w:t>
            </w:r>
          </w:p>
        </w:tc>
      </w:tr>
      <w:tr w:rsidR="008E511F" w:rsidRPr="00C72DB6" w14:paraId="0465818C"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06CC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8F7FC"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E708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C0F361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A1A4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E98B7" w14:textId="77777777" w:rsidR="008E511F" w:rsidRPr="00C72DB6" w:rsidRDefault="008E511F" w:rsidP="00056240">
            <w:pPr>
              <w:widowControl w:val="0"/>
              <w:tabs>
                <w:tab w:val="left" w:pos="240"/>
                <w:tab w:val="center" w:pos="1018"/>
              </w:tabs>
              <w:autoSpaceDE w:val="0"/>
              <w:autoSpaceDN w:val="0"/>
              <w:adjustRightInd w:val="0"/>
              <w:spacing w:after="0" w:line="240" w:lineRule="auto"/>
              <w:jc w:val="right"/>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2194972,32</w:t>
            </w:r>
          </w:p>
        </w:tc>
      </w:tr>
      <w:tr w:rsidR="008E511F" w:rsidRPr="00C72DB6" w14:paraId="6EE0E3D3"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77BE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90E8F"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03BE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D479A8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F5BE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544E5"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1047413,28</w:t>
            </w:r>
          </w:p>
        </w:tc>
      </w:tr>
      <w:tr w:rsidR="008E511F" w:rsidRPr="00C72DB6" w14:paraId="77EDB1F3"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90FF4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Непрограммные расходы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9F0B50"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81A37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96947A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DA9D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908A6"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1047413,28</w:t>
            </w:r>
          </w:p>
        </w:tc>
      </w:tr>
      <w:tr w:rsidR="008E511F" w:rsidRPr="00C72DB6" w14:paraId="31EA867E"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0BBD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273EF"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6490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98D5E8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01C9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67606"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1047413,28</w:t>
            </w:r>
          </w:p>
        </w:tc>
      </w:tr>
      <w:tr w:rsidR="008E511F" w:rsidRPr="00C72DB6" w14:paraId="1DD1355F"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6601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116E21"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ADA0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04B2A1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99AC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121</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2AA04"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812380,40</w:t>
            </w:r>
          </w:p>
        </w:tc>
      </w:tr>
      <w:tr w:rsidR="008E511F" w:rsidRPr="00C72DB6" w14:paraId="5C5D2436"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92FC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B2DA6"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032E6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218950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A762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129</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28D23" w14:textId="77777777" w:rsidR="008E511F" w:rsidRPr="00C72DB6" w:rsidRDefault="008E511F" w:rsidP="00056240">
            <w:pPr>
              <w:widowControl w:val="0"/>
              <w:tabs>
                <w:tab w:val="center" w:pos="1018"/>
                <w:tab w:val="right" w:pos="203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235032,88</w:t>
            </w:r>
          </w:p>
        </w:tc>
      </w:tr>
      <w:tr w:rsidR="008E511F" w:rsidRPr="00C72DB6" w14:paraId="1102AFB2"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3188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05E4A"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E0AB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FEE9D9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FCA9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D14C5"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709173,70</w:t>
            </w:r>
          </w:p>
        </w:tc>
      </w:tr>
      <w:tr w:rsidR="008E511F" w:rsidRPr="00C72DB6" w14:paraId="019F7455"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B093F"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E7799"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F0DE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3344871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078F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C96BC" w14:textId="77777777" w:rsidR="008E511F" w:rsidRPr="00C72DB6" w:rsidRDefault="008E511F" w:rsidP="00056240">
            <w:pPr>
              <w:widowControl w:val="0"/>
              <w:tabs>
                <w:tab w:val="center" w:pos="1018"/>
                <w:tab w:val="right" w:pos="203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391989,74</w:t>
            </w:r>
          </w:p>
        </w:tc>
      </w:tr>
      <w:tr w:rsidR="008E511F" w:rsidRPr="00C72DB6" w14:paraId="7A820208"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E7FA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4DC6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918F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ABF8DA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9216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121</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3EE1A"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301584,21</w:t>
            </w:r>
          </w:p>
        </w:tc>
      </w:tr>
      <w:tr w:rsidR="008E511F" w:rsidRPr="00C72DB6" w14:paraId="5878B579"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4DBA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BB6684"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8AF6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E4E711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460E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122</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5916B"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2700</w:t>
            </w:r>
          </w:p>
        </w:tc>
      </w:tr>
      <w:tr w:rsidR="008E511F" w:rsidRPr="00C72DB6" w14:paraId="18099295"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6C99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139AB"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E205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AFBDE4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A615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129</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53EDE" w14:textId="77777777" w:rsidR="008E511F" w:rsidRPr="00C72DB6" w:rsidRDefault="008E511F" w:rsidP="00056240">
            <w:pPr>
              <w:widowControl w:val="0"/>
              <w:tabs>
                <w:tab w:val="center" w:pos="1018"/>
                <w:tab w:val="right" w:pos="203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87705,53</w:t>
            </w:r>
          </w:p>
        </w:tc>
      </w:tr>
      <w:tr w:rsidR="008E511F" w:rsidRPr="00C72DB6" w14:paraId="7C5DADE8"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91FF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D2027"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7399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7758D28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2921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B439E" w14:textId="77777777" w:rsidR="008E511F" w:rsidRPr="00C72DB6" w:rsidRDefault="008E511F" w:rsidP="00056240">
            <w:pPr>
              <w:widowControl w:val="0"/>
              <w:tabs>
                <w:tab w:val="center" w:pos="1018"/>
                <w:tab w:val="right" w:pos="203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312929,69</w:t>
            </w:r>
          </w:p>
        </w:tc>
      </w:tr>
      <w:tr w:rsidR="008E511F" w:rsidRPr="00C72DB6" w14:paraId="237468B1"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58F4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55F4A"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5A04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6B3A51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0DAD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242</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742A4"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66306,68</w:t>
            </w:r>
          </w:p>
        </w:tc>
      </w:tr>
      <w:tr w:rsidR="008E511F" w:rsidRPr="00C72DB6" w14:paraId="02F12A08"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1235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5C707"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12C2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387175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6B87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FD452"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246623,01</w:t>
            </w:r>
          </w:p>
        </w:tc>
      </w:tr>
      <w:tr w:rsidR="008E511F" w:rsidRPr="00C72DB6" w14:paraId="4DD7D437"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6190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5AC3CA"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5E73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254D43F"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F3AA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850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9A9E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4254,27</w:t>
            </w:r>
          </w:p>
        </w:tc>
      </w:tr>
      <w:tr w:rsidR="008E511F" w:rsidRPr="00C72DB6" w14:paraId="666AFD7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51EE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налога на имущество организаций и земельного налога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EF3A9"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6645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3D048EE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EA6B2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851</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DF5CA"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2610</w:t>
            </w:r>
          </w:p>
        </w:tc>
      </w:tr>
      <w:tr w:rsidR="008E511F" w:rsidRPr="00C72DB6" w14:paraId="00C1FCC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A386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прочих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2015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B06A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FDA310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7613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852</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83625"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700</w:t>
            </w:r>
          </w:p>
        </w:tc>
      </w:tr>
      <w:tr w:rsidR="008E511F" w:rsidRPr="00C72DB6" w14:paraId="328515B9"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AA98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прочих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7182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59F2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4B6EE8C"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A578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853</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C1096"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944,27</w:t>
            </w:r>
          </w:p>
        </w:tc>
      </w:tr>
      <w:tr w:rsidR="008E511F" w:rsidRPr="00C72DB6" w14:paraId="2FA1AB60"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F1BC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92BF0"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741B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1411E24"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10002990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E0CF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B3466E"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438385,34</w:t>
            </w:r>
          </w:p>
        </w:tc>
      </w:tr>
      <w:tr w:rsidR="008E511F" w:rsidRPr="00C72DB6" w14:paraId="4171B52E"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84B4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DC979"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7148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07A61C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10002990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5925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111</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CE4C9" w14:textId="77777777" w:rsidR="008E511F" w:rsidRPr="00C72DB6" w:rsidRDefault="008E511F" w:rsidP="00056240">
            <w:pPr>
              <w:widowControl w:val="0"/>
              <w:tabs>
                <w:tab w:val="center" w:pos="1018"/>
                <w:tab w:val="right" w:pos="203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331236,34</w:t>
            </w:r>
          </w:p>
        </w:tc>
      </w:tr>
      <w:tr w:rsidR="008E511F" w:rsidRPr="00C72DB6" w14:paraId="59246BC0"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08E7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61C29"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31BD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29F39B4"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10002990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5963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119</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1198EC"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97611</w:t>
            </w:r>
          </w:p>
        </w:tc>
      </w:tr>
      <w:tr w:rsidR="008E511F" w:rsidRPr="00C72DB6" w14:paraId="48BC3E63"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692A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595DE"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3472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1CCA2E4"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10002990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1DFD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615BA" w14:textId="77777777" w:rsidR="008E511F" w:rsidRPr="00C72DB6" w:rsidRDefault="008E511F" w:rsidP="00056240">
            <w:pPr>
              <w:widowControl w:val="0"/>
              <w:tabs>
                <w:tab w:val="center" w:pos="1018"/>
                <w:tab w:val="right" w:pos="203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9538</w:t>
            </w:r>
          </w:p>
        </w:tc>
      </w:tr>
      <w:tr w:rsidR="008E511F" w:rsidRPr="00C72DB6" w14:paraId="5487150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2302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F5B3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ADBE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75229949"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10002990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F6F1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5C303"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9538</w:t>
            </w:r>
          </w:p>
        </w:tc>
      </w:tr>
      <w:tr w:rsidR="008E511F" w:rsidRPr="00C72DB6" w14:paraId="38ED2662"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E2CD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C2880"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A86E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FD5FB9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10002990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0FDF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B8BC0"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9538</w:t>
            </w:r>
          </w:p>
        </w:tc>
      </w:tr>
      <w:tr w:rsidR="008E511F" w:rsidRPr="00C72DB6" w14:paraId="31564009"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64B1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НАЦИОНАЛЬНА ОБОРОНА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B1110"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A61B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78F36738" w14:textId="77777777" w:rsidR="008E511F" w:rsidRPr="00C72DB6" w:rsidRDefault="008E511F" w:rsidP="00056240">
            <w:pPr>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CBC2F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31556"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88200</w:t>
            </w:r>
          </w:p>
        </w:tc>
      </w:tr>
      <w:tr w:rsidR="008E511F" w:rsidRPr="00C72DB6" w14:paraId="610081F6"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3712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Мобилизационная и вневойсковая подготовка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90E3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2D8B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AE035E1" w14:textId="77777777" w:rsidR="008E511F" w:rsidRPr="00C72DB6" w:rsidRDefault="008E511F" w:rsidP="00056240">
            <w:pPr>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7FACF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B4A5B"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88200</w:t>
            </w:r>
          </w:p>
        </w:tc>
      </w:tr>
      <w:tr w:rsidR="008E511F" w:rsidRPr="00C72DB6" w14:paraId="52CF32D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6B2C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Непрограммные расходы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5522A"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DCF0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78EC1B1A"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8B37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9181F"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88200</w:t>
            </w:r>
          </w:p>
        </w:tc>
      </w:tr>
      <w:tr w:rsidR="008E511F" w:rsidRPr="00C72DB6" w14:paraId="1773436D"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DD97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D6E8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5C38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11BCCE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10051180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902A6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7C0FC"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88200</w:t>
            </w:r>
          </w:p>
        </w:tc>
      </w:tr>
      <w:tr w:rsidR="008E511F" w:rsidRPr="00C72DB6" w14:paraId="1751415C"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E6D7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9A37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1D85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D445019"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10051180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1C38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121</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76A97F"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56558</w:t>
            </w:r>
          </w:p>
        </w:tc>
      </w:tr>
      <w:tr w:rsidR="008E511F" w:rsidRPr="00C72DB6" w14:paraId="61EA7CAE"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5203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0D35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E96F4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385EBE20"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10051180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0A87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129</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3BCB14"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31642</w:t>
            </w:r>
          </w:p>
        </w:tc>
      </w:tr>
      <w:tr w:rsidR="008E511F" w:rsidRPr="00C72DB6" w14:paraId="3A636E11"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E04CF"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B8517"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DA1F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2FC509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AB5C4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02A4B"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2471</w:t>
            </w:r>
          </w:p>
        </w:tc>
      </w:tr>
      <w:tr w:rsidR="008E511F" w:rsidRPr="00C72DB6" w14:paraId="71CE28D5"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24E8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0B6E68"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74BB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53FC32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F9B8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F098C" w14:textId="77777777" w:rsidR="008E511F" w:rsidRPr="00C72DB6" w:rsidRDefault="008E511F" w:rsidP="00056240">
            <w:pPr>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2471</w:t>
            </w:r>
          </w:p>
        </w:tc>
      </w:tr>
      <w:tr w:rsidR="008E511F" w:rsidRPr="00C72DB6" w14:paraId="08A4F88F"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15F9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Поисковые и аварийно-спасательные учреждения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C6F56"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7DD0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8B83F6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06024300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3FED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399E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5C07D453"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0492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63811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CF97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3DC4D4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06024300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EB72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60D45" w14:textId="77777777" w:rsidR="008E511F" w:rsidRPr="00C72DB6" w:rsidRDefault="008E511F" w:rsidP="00056240">
            <w:pPr>
              <w:tabs>
                <w:tab w:val="center" w:pos="1018"/>
                <w:tab w:val="right" w:pos="203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02282B5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9603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C5B84"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FD2B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DF452D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06024300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A9BB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53392"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1E85F85E"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2ED5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7E27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716F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2A8DC9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47FE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B86FA"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b/>
                <w:sz w:val="24"/>
                <w:szCs w:val="24"/>
                <w:lang w:eastAsia="ru-RU"/>
              </w:rPr>
            </w:pPr>
          </w:p>
        </w:tc>
      </w:tr>
      <w:tr w:rsidR="008E511F" w:rsidRPr="00C72DB6" w14:paraId="78DF7ABA"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5F5EF"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Дорожное хозяйство (дорожные </w:t>
            </w:r>
            <w:r w:rsidRPr="00C72DB6">
              <w:rPr>
                <w:rFonts w:ascii="Times New Roman" w:hAnsi="Times New Roman" w:cs="Times New Roman"/>
                <w:sz w:val="24"/>
                <w:szCs w:val="24"/>
                <w:lang w:eastAsia="ru-RU"/>
              </w:rPr>
              <w:lastRenderedPageBreak/>
              <w:t>фонды)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885C0"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FEBD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A088AA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CDF5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029C7" w14:textId="77777777" w:rsidR="008E511F" w:rsidRPr="00C72DB6" w:rsidRDefault="008E511F" w:rsidP="00056240">
            <w:pPr>
              <w:tabs>
                <w:tab w:val="center" w:pos="1018"/>
                <w:tab w:val="right" w:pos="203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484324,18</w:t>
            </w:r>
          </w:p>
        </w:tc>
      </w:tr>
      <w:tr w:rsidR="008E511F" w:rsidRPr="00C72DB6" w14:paraId="68C07E7F"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41DB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Муниципальная программа «Благоустройство и </w:t>
            </w:r>
            <w:proofErr w:type="gramStart"/>
            <w:r w:rsidRPr="00C72DB6">
              <w:rPr>
                <w:rFonts w:ascii="Times New Roman" w:hAnsi="Times New Roman" w:cs="Times New Roman"/>
                <w:sz w:val="24"/>
                <w:szCs w:val="24"/>
                <w:lang w:eastAsia="ru-RU"/>
              </w:rPr>
              <w:t>Дорожное  хозяйство</w:t>
            </w:r>
            <w:proofErr w:type="gramEnd"/>
            <w:r w:rsidRPr="00C72DB6">
              <w:rPr>
                <w:rFonts w:ascii="Times New Roman" w:hAnsi="Times New Roman" w:cs="Times New Roman"/>
                <w:sz w:val="24"/>
                <w:szCs w:val="24"/>
                <w:lang w:eastAsia="ru-RU"/>
              </w:rPr>
              <w:t xml:space="preserve">»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3ED5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4D48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7E9582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8346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F1189"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484324,18</w:t>
            </w:r>
          </w:p>
        </w:tc>
      </w:tr>
      <w:tr w:rsidR="008E511F" w:rsidRPr="00C72DB6" w14:paraId="1D93C9E3"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1C42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Дорожное хозяйство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EC2DE"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6890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F549FB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01003150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05A8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E5445" w14:textId="77777777" w:rsidR="008E511F" w:rsidRPr="00C72DB6" w:rsidRDefault="008E511F" w:rsidP="00056240">
            <w:pPr>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484324,18</w:t>
            </w:r>
          </w:p>
        </w:tc>
      </w:tr>
      <w:tr w:rsidR="008E511F" w:rsidRPr="00C72DB6" w14:paraId="1106BEE9"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4D5B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8B06B"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4BCE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49FE76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01003150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DFD9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65E27"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149271,18</w:t>
            </w:r>
          </w:p>
        </w:tc>
      </w:tr>
      <w:tr w:rsidR="008E511F" w:rsidRPr="00C72DB6" w14:paraId="75A53A5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D6A1B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70F1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A0FB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C99A1B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01003150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DD93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E24CB3"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149271,18</w:t>
            </w:r>
          </w:p>
        </w:tc>
      </w:tr>
      <w:tr w:rsidR="008E511F" w:rsidRPr="00C72DB6" w14:paraId="1D1AAA0A"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B976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C6A6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A509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172E85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01003150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48BEA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7E7F6" w14:textId="77777777" w:rsidR="008E511F" w:rsidRPr="00C72DB6" w:rsidRDefault="008E511F" w:rsidP="00056240">
            <w:pPr>
              <w:widowControl w:val="0"/>
              <w:tabs>
                <w:tab w:val="center" w:pos="1018"/>
                <w:tab w:val="right" w:pos="203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149271,18</w:t>
            </w:r>
          </w:p>
        </w:tc>
      </w:tr>
      <w:tr w:rsidR="008E511F" w:rsidRPr="00C72DB6" w14:paraId="316A9D80"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9FF7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Дорожное хозяйство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9B2FF"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4C0C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9C4213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3AA75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2EAE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335053</w:t>
            </w:r>
          </w:p>
        </w:tc>
      </w:tr>
      <w:tr w:rsidR="008E511F" w:rsidRPr="00C72DB6" w14:paraId="12771C8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8FB7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3AE0A"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89D1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72300F17"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FCFF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A95F1"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335053</w:t>
            </w:r>
          </w:p>
        </w:tc>
      </w:tr>
      <w:tr w:rsidR="008E511F" w:rsidRPr="00C72DB6" w14:paraId="749A3060"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D9EE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54761"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010B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296DB9A3"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7596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EF283"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335053</w:t>
            </w:r>
          </w:p>
        </w:tc>
      </w:tr>
      <w:tr w:rsidR="008E511F" w:rsidRPr="00C72DB6" w14:paraId="5E59B9AF"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EDA3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58BC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116E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2DA9920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43A7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49160"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335053</w:t>
            </w:r>
          </w:p>
        </w:tc>
      </w:tr>
      <w:tr w:rsidR="008E511F" w:rsidRPr="00C72DB6" w14:paraId="615212FC"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5560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Дорожное хозяйство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31BA6"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86A7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34DA770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eastAsia="ru-RU"/>
              </w:rPr>
              <w:t>01201</w:t>
            </w:r>
            <w:r w:rsidRPr="00C72DB6">
              <w:rPr>
                <w:rFonts w:ascii="Times New Roman" w:hAnsi="Times New Roman" w:cs="Times New Roman"/>
                <w:sz w:val="24"/>
                <w:szCs w:val="24"/>
                <w:lang w:val="en-US" w:eastAsia="ru-RU"/>
              </w:rPr>
              <w:t>S2160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45EA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FAE63"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47F4BA72"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F33A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5E3D6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766A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BDAB9D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w:t>
            </w:r>
            <w:r w:rsidRPr="00C72DB6">
              <w:rPr>
                <w:rFonts w:ascii="Times New Roman" w:hAnsi="Times New Roman" w:cs="Times New Roman"/>
                <w:sz w:val="24"/>
                <w:szCs w:val="24"/>
                <w:lang w:val="en-US" w:eastAsia="ru-RU"/>
              </w:rPr>
              <w:t>S2160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923E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36635"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47F91ED3"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1944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28B6F"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C162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3A9A1D5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w:t>
            </w:r>
            <w:r w:rsidRPr="00C72DB6">
              <w:rPr>
                <w:rFonts w:ascii="Times New Roman" w:hAnsi="Times New Roman" w:cs="Times New Roman"/>
                <w:sz w:val="24"/>
                <w:szCs w:val="24"/>
                <w:lang w:val="en-US" w:eastAsia="ru-RU"/>
              </w:rPr>
              <w:t>S2160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5AB7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0BC6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7ECFF8B6"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20693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70E6F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8EA2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91C510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w:t>
            </w:r>
            <w:r w:rsidRPr="00C72DB6">
              <w:rPr>
                <w:rFonts w:ascii="Times New Roman" w:hAnsi="Times New Roman" w:cs="Times New Roman"/>
                <w:sz w:val="24"/>
                <w:szCs w:val="24"/>
                <w:lang w:val="en-US" w:eastAsia="ru-RU"/>
              </w:rPr>
              <w:t>S2160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E735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B5747"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53866F87"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5479F"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Дорожное хозяйство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1948A6"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4D06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0412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FBB35C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0120103330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A64D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B4E45"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17065,36</w:t>
            </w:r>
          </w:p>
        </w:tc>
      </w:tr>
      <w:tr w:rsidR="008E511F" w:rsidRPr="00C72DB6" w14:paraId="5885D62B"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16C4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Закупка товаров, работ и услуг </w:t>
            </w:r>
            <w:r w:rsidRPr="00C72DB6">
              <w:rPr>
                <w:rFonts w:ascii="Times New Roman" w:hAnsi="Times New Roman" w:cs="Times New Roman"/>
                <w:sz w:val="24"/>
                <w:szCs w:val="24"/>
                <w:lang w:eastAsia="ru-RU"/>
              </w:rPr>
              <w:lastRenderedPageBreak/>
              <w:t>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4B326"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95ED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0412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E694EF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01201033</w:t>
            </w:r>
            <w:r w:rsidRPr="00C72DB6">
              <w:rPr>
                <w:rFonts w:ascii="Times New Roman" w:hAnsi="Times New Roman" w:cs="Times New Roman"/>
                <w:sz w:val="24"/>
                <w:szCs w:val="24"/>
                <w:lang w:eastAsia="ru-RU"/>
              </w:rPr>
              <w:lastRenderedPageBreak/>
              <w:t>30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7AEF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084D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17065,36</w:t>
            </w:r>
          </w:p>
        </w:tc>
      </w:tr>
      <w:tr w:rsidR="008E511F" w:rsidRPr="00C72DB6" w14:paraId="37D98190"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61F3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76009"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C0CD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0412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59475B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0120103330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47B0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12A1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17065,36</w:t>
            </w:r>
          </w:p>
        </w:tc>
      </w:tr>
      <w:tr w:rsidR="008E511F" w:rsidRPr="00C72DB6" w14:paraId="2F8BFBE7"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C41D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778E0"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50F0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0412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48F523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0120103330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208C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7C3B7"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17065,36</w:t>
            </w:r>
          </w:p>
        </w:tc>
      </w:tr>
      <w:tr w:rsidR="008E511F" w:rsidRPr="00C72DB6" w14:paraId="780AA9B9"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B9E2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b/>
                <w:sz w:val="24"/>
                <w:szCs w:val="24"/>
                <w:highlight w:val="yellow"/>
                <w:lang w:eastAsia="ru-RU"/>
              </w:rPr>
            </w:pPr>
            <w:r w:rsidRPr="00C72DB6">
              <w:rPr>
                <w:rFonts w:ascii="Times New Roman" w:hAnsi="Times New Roman" w:cs="Times New Roman"/>
                <w:b/>
                <w:sz w:val="24"/>
                <w:szCs w:val="24"/>
                <w:lang w:eastAsia="ru-RU"/>
              </w:rPr>
              <w:t>ЖИЛИЩНО-КОММУНАЛЬНОЕ ХОЗЯЙСТВО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EA10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423C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88D063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4817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77405"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w:t>
            </w:r>
          </w:p>
        </w:tc>
      </w:tr>
      <w:tr w:rsidR="008E511F" w:rsidRPr="00C72DB6" w14:paraId="410EE6A4"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1E0A1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Коммунальное хозяйство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676D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AD9F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947F4B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3646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B06491"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w:t>
            </w:r>
          </w:p>
        </w:tc>
      </w:tr>
      <w:tr w:rsidR="008E511F" w:rsidRPr="00C72DB6" w14:paraId="5B621928"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304D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Муниципальная программа «Газоснабжения»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E3940"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7111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9D8363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59E8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0394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38CCA8EA"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BEE7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9453F"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243D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580C97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0403560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EF0C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8658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7340DBF2"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8F8E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21608"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3EF6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C43E24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0403560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C05B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54F51"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682C9A42"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2C72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Благоустройство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E0C57"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C26C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6B914A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9716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155FD"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1535350,76</w:t>
            </w:r>
          </w:p>
        </w:tc>
      </w:tr>
      <w:tr w:rsidR="008E511F" w:rsidRPr="00C72DB6" w14:paraId="3FE41FAA"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6BD8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Муниципальная программа «Благоустройство и </w:t>
            </w:r>
            <w:proofErr w:type="gramStart"/>
            <w:r w:rsidRPr="00C72DB6">
              <w:rPr>
                <w:rFonts w:ascii="Times New Roman" w:hAnsi="Times New Roman" w:cs="Times New Roman"/>
                <w:sz w:val="24"/>
                <w:szCs w:val="24"/>
                <w:lang w:eastAsia="ru-RU"/>
              </w:rPr>
              <w:t>Дорожное  хозяйство</w:t>
            </w:r>
            <w:proofErr w:type="gramEnd"/>
            <w:r w:rsidRPr="00C72DB6">
              <w:rPr>
                <w:rFonts w:ascii="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1BEEE"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696F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7B1A47C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0100000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0E3D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20985"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1535350,76</w:t>
            </w:r>
          </w:p>
        </w:tc>
      </w:tr>
      <w:tr w:rsidR="008E511F" w:rsidRPr="00C72DB6" w14:paraId="5FD471B1"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F894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Мероприятия по благоустройству территорий населенных пунктов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19446"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21F7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8FDF07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010E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6374E"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1535350,76</w:t>
            </w:r>
          </w:p>
        </w:tc>
      </w:tr>
      <w:tr w:rsidR="008E511F" w:rsidRPr="00C72DB6" w14:paraId="61AD349C"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1A82A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2CAA2"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488D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732475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8C1E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2C1AF"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274988,60</w:t>
            </w:r>
          </w:p>
        </w:tc>
      </w:tr>
      <w:tr w:rsidR="008E511F" w:rsidRPr="00C72DB6" w14:paraId="6983AFCB"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C81CF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0AFBFB"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1890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32A297E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A41E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EEB3E"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274988,60</w:t>
            </w:r>
          </w:p>
        </w:tc>
      </w:tr>
      <w:tr w:rsidR="008E511F" w:rsidRPr="00C72DB6" w14:paraId="1754E52D"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BEBC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0A30F"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C3CC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B459A2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8AD6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243</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12853"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39776,56</w:t>
            </w:r>
          </w:p>
        </w:tc>
      </w:tr>
      <w:tr w:rsidR="008E511F" w:rsidRPr="00C72DB6" w14:paraId="2D65754D"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8ADD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1D751"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DF97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7CA84F8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FCD3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011BD"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235212,04</w:t>
            </w:r>
          </w:p>
        </w:tc>
      </w:tr>
      <w:tr w:rsidR="008E511F" w:rsidRPr="00C72DB6" w14:paraId="57C01FAF"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1C55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Уплата прочих налогов, сборов и </w:t>
            </w:r>
            <w:r w:rsidRPr="00C72DB6">
              <w:rPr>
                <w:rFonts w:ascii="Times New Roman" w:hAnsi="Times New Roman" w:cs="Times New Roman"/>
                <w:sz w:val="24"/>
                <w:szCs w:val="24"/>
                <w:lang w:eastAsia="ru-RU"/>
              </w:rPr>
              <w:lastRenderedPageBreak/>
              <w:t>иных платежей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C878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90A1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8C59E81"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5E758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831</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FC4DC"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105000</w:t>
            </w:r>
          </w:p>
        </w:tc>
      </w:tr>
      <w:tr w:rsidR="008E511F" w:rsidRPr="00C72DB6" w14:paraId="4F8CD6DD"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C6EC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Мероприятия по благоустройству территорий населенных пунктов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22827"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B169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DAD991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01006400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6285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6ABE3"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1D428141"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BCD5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1D334"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0661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24C9E916"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01006400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FAB3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815A1" w14:textId="77777777" w:rsidR="008E511F" w:rsidRPr="00C72DB6" w:rsidRDefault="008E511F" w:rsidP="00056240">
            <w:pPr>
              <w:tabs>
                <w:tab w:val="center" w:pos="1018"/>
                <w:tab w:val="right" w:pos="2036"/>
              </w:tabs>
              <w:spacing w:after="0" w:line="240" w:lineRule="auto"/>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w:t>
            </w:r>
          </w:p>
        </w:tc>
      </w:tr>
      <w:tr w:rsidR="008E511F" w:rsidRPr="00C72DB6" w14:paraId="514D2FF2"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5643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193E1"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2DDA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20F25DE"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01006400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C7E6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A1D91"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53844079"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542E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3CE7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56AF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3B84C871"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01006400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A5A8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1130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212ECE55"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A33A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B80E2"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DC05F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28DDA07C"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2810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CA410" w14:textId="77777777" w:rsidR="008E511F" w:rsidRPr="00C72DB6" w:rsidRDefault="008E511F" w:rsidP="00056240">
            <w:pPr>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160358,92</w:t>
            </w:r>
          </w:p>
        </w:tc>
      </w:tr>
      <w:tr w:rsidR="008E511F" w:rsidRPr="00C72DB6" w14:paraId="473F1D91"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E688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CA7C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C977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287B8FD7"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9FC4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F1896"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160358,92</w:t>
            </w:r>
          </w:p>
        </w:tc>
      </w:tr>
      <w:tr w:rsidR="008E511F" w:rsidRPr="00C72DB6" w14:paraId="5E7FC7B1"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E0CC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E1F77"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9EFE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A6511F6"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EE82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DF013"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160358,92</w:t>
            </w:r>
          </w:p>
        </w:tc>
      </w:tr>
      <w:tr w:rsidR="008E511F" w:rsidRPr="00C72DB6" w14:paraId="054B8FC1"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1CB36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A8786"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E001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8E7299B" w14:textId="77777777" w:rsidR="008E511F" w:rsidRPr="00C72DB6" w:rsidRDefault="008E511F" w:rsidP="00056240">
            <w:pPr>
              <w:spacing w:after="0" w:line="240" w:lineRule="auto"/>
              <w:rPr>
                <w:rFonts w:ascii="Times New Roman" w:hAnsi="Times New Roman" w:cs="Times New Roman"/>
                <w:sz w:val="24"/>
                <w:szCs w:val="24"/>
                <w:lang w:val="en-US" w:eastAsia="ru-RU"/>
              </w:rPr>
            </w:pPr>
            <w:r w:rsidRPr="00C72DB6">
              <w:rPr>
                <w:rFonts w:ascii="Times New Roman" w:hAnsi="Times New Roman" w:cs="Times New Roman"/>
                <w:sz w:val="24"/>
                <w:szCs w:val="24"/>
                <w:lang w:eastAsia="ru-RU"/>
              </w:rPr>
              <w:t>010</w:t>
            </w:r>
            <w:r w:rsidRPr="00C72DB6">
              <w:rPr>
                <w:rFonts w:ascii="Times New Roman" w:hAnsi="Times New Roman" w:cs="Times New Roman"/>
                <w:sz w:val="24"/>
                <w:szCs w:val="24"/>
                <w:lang w:val="en-US" w:eastAsia="ru-RU"/>
              </w:rPr>
              <w:t>S2010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40DA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D950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179000</w:t>
            </w:r>
          </w:p>
        </w:tc>
      </w:tr>
      <w:tr w:rsidR="008E511F" w:rsidRPr="00C72DB6" w14:paraId="71E526A5"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6A0F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EA63B2"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F8B7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295377C"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w:t>
            </w:r>
            <w:r w:rsidRPr="00C72DB6">
              <w:rPr>
                <w:rFonts w:ascii="Times New Roman" w:hAnsi="Times New Roman" w:cs="Times New Roman"/>
                <w:sz w:val="24"/>
                <w:szCs w:val="24"/>
                <w:lang w:val="en-US" w:eastAsia="ru-RU"/>
              </w:rPr>
              <w:t>S2010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E43D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val="en-US" w:eastAsia="ru-RU"/>
              </w:rPr>
              <w:t>24</w:t>
            </w:r>
            <w:r w:rsidRPr="00C72DB6">
              <w:rPr>
                <w:rFonts w:ascii="Times New Roman" w:hAnsi="Times New Roman" w:cs="Times New Roman"/>
                <w:sz w:val="24"/>
                <w:szCs w:val="24"/>
                <w:lang w:eastAsia="ru-RU"/>
              </w:rPr>
              <w:t>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CBCD5"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179000</w:t>
            </w:r>
          </w:p>
        </w:tc>
      </w:tr>
      <w:tr w:rsidR="008E511F" w:rsidRPr="00C72DB6" w14:paraId="2FFC00EA"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8897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82D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C14E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17DAB9BD" w14:textId="77777777" w:rsidR="008E511F" w:rsidRPr="00C72DB6" w:rsidRDefault="008E511F" w:rsidP="00056240">
            <w:pPr>
              <w:spacing w:after="0" w:line="240" w:lineRule="auto"/>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010S</w:t>
            </w:r>
            <w:r w:rsidRPr="00C72DB6">
              <w:rPr>
                <w:rFonts w:ascii="Times New Roman" w:hAnsi="Times New Roman" w:cs="Times New Roman"/>
                <w:sz w:val="24"/>
                <w:szCs w:val="24"/>
                <w:lang w:eastAsia="ru-RU"/>
              </w:rPr>
              <w:t>2</w:t>
            </w:r>
            <w:r w:rsidRPr="00C72DB6">
              <w:rPr>
                <w:rFonts w:ascii="Times New Roman" w:hAnsi="Times New Roman" w:cs="Times New Roman"/>
                <w:sz w:val="24"/>
                <w:szCs w:val="24"/>
                <w:lang w:val="en-US" w:eastAsia="ru-RU"/>
              </w:rPr>
              <w:t>010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436A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10725"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179000</w:t>
            </w:r>
          </w:p>
        </w:tc>
      </w:tr>
      <w:tr w:rsidR="008E511F" w:rsidRPr="00C72DB6" w14:paraId="52F9E79C"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BEF1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13122"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56BA1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72E1544"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val="en-US" w:eastAsia="ru-RU"/>
              </w:rPr>
              <w:t>010S</w:t>
            </w:r>
            <w:r w:rsidRPr="00C72DB6">
              <w:rPr>
                <w:rFonts w:ascii="Times New Roman" w:hAnsi="Times New Roman" w:cs="Times New Roman"/>
                <w:sz w:val="24"/>
                <w:szCs w:val="24"/>
                <w:lang w:eastAsia="ru-RU"/>
              </w:rPr>
              <w:t>2310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2B6C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243</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AF1C6"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816003,24</w:t>
            </w:r>
          </w:p>
        </w:tc>
      </w:tr>
      <w:tr w:rsidR="008E511F" w:rsidRPr="00C72DB6" w14:paraId="60796EDB"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72BB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ОХРАНА ОКРУЖАЮЩЕЙ СРЕДЫ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57987"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40CA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0605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5464FF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7774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79484" w14:textId="77777777" w:rsidR="008E511F" w:rsidRPr="00C72DB6" w:rsidRDefault="008E511F" w:rsidP="00056240">
            <w:pPr>
              <w:widowControl w:val="0"/>
              <w:tabs>
                <w:tab w:val="center" w:pos="1018"/>
                <w:tab w:val="right" w:pos="2036"/>
              </w:tabs>
              <w:autoSpaceDE w:val="0"/>
              <w:autoSpaceDN w:val="0"/>
              <w:adjustRightInd w:val="0"/>
              <w:spacing w:after="0" w:line="240" w:lineRule="auto"/>
              <w:jc w:val="right"/>
              <w:rPr>
                <w:rFonts w:ascii="Times New Roman" w:hAnsi="Times New Roman" w:cs="Times New Roman"/>
                <w:b/>
                <w:sz w:val="24"/>
                <w:szCs w:val="24"/>
                <w:lang w:eastAsia="ru-RU"/>
              </w:rPr>
            </w:pPr>
            <w:r w:rsidRPr="00C72DB6">
              <w:rPr>
                <w:rFonts w:ascii="Times New Roman" w:hAnsi="Times New Roman" w:cs="Times New Roman"/>
                <w:b/>
                <w:sz w:val="24"/>
                <w:szCs w:val="24"/>
                <w:lang w:eastAsia="ru-RU"/>
              </w:rPr>
              <w:t>206663,12</w:t>
            </w:r>
          </w:p>
        </w:tc>
      </w:tr>
      <w:tr w:rsidR="008E511F" w:rsidRPr="00C72DB6" w14:paraId="1D37E7C2"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EBEC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Муниципальная программа «Охрана окружающей среды»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96508"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75B91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0605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044AE21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FE59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A8BBC3"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206663,12</w:t>
            </w:r>
          </w:p>
        </w:tc>
      </w:tr>
      <w:tr w:rsidR="008E511F" w:rsidRPr="00C72DB6" w14:paraId="49DD4B49"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2AEA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23652"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CDD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0605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B179A1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01041200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EDD7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2DCCC" w14:textId="77777777" w:rsidR="008E511F" w:rsidRPr="00C72DB6" w:rsidRDefault="008E511F" w:rsidP="00056240">
            <w:pPr>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2075,04</w:t>
            </w:r>
          </w:p>
        </w:tc>
      </w:tr>
      <w:tr w:rsidR="008E511F" w:rsidRPr="00C72DB6" w14:paraId="0E633957"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9E0CC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E1A2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DD91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0605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5C1DB3B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0141200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4A9C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234DF" w14:textId="77777777" w:rsidR="008E511F" w:rsidRPr="00C72DB6" w:rsidRDefault="008E511F" w:rsidP="00056240">
            <w:pPr>
              <w:tabs>
                <w:tab w:val="center" w:pos="1018"/>
                <w:tab w:val="right" w:pos="203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2075,04</w:t>
            </w:r>
          </w:p>
        </w:tc>
      </w:tr>
      <w:tr w:rsidR="008E511F" w:rsidRPr="00C72DB6" w14:paraId="7A2C281C" w14:textId="77777777" w:rsidTr="00056240">
        <w:trPr>
          <w:gridAfter w:val="2"/>
          <w:wAfter w:w="1963" w:type="dxa"/>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B686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191FC" w14:textId="77777777" w:rsidR="008E511F" w:rsidRPr="00C72DB6" w:rsidRDefault="008E511F" w:rsidP="00056240">
            <w:pPr>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A447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0605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F3173D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0141200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65E3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A47AA" w14:textId="77777777" w:rsidR="008E511F" w:rsidRPr="00C72DB6" w:rsidRDefault="008E511F" w:rsidP="00056240">
            <w:pPr>
              <w:tabs>
                <w:tab w:val="center" w:pos="1018"/>
                <w:tab w:val="right" w:pos="203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2075,04</w:t>
            </w:r>
          </w:p>
        </w:tc>
      </w:tr>
      <w:tr w:rsidR="008E511F" w:rsidRPr="00C72DB6" w14:paraId="5F87A492" w14:textId="77777777" w:rsidTr="00056240">
        <w:trPr>
          <w:trHeight w:val="525"/>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BB4D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51031"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B063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4E5A1A5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225F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7802C" w14:textId="77777777" w:rsidR="008E511F" w:rsidRPr="00C72DB6" w:rsidRDefault="008E511F" w:rsidP="00056240">
            <w:pPr>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204588,08</w:t>
            </w:r>
          </w:p>
        </w:tc>
        <w:tc>
          <w:tcPr>
            <w:tcW w:w="1131" w:type="dxa"/>
          </w:tcPr>
          <w:p w14:paraId="4FACF32C" w14:textId="77777777" w:rsidR="008E511F" w:rsidRPr="00C72DB6" w:rsidRDefault="008E511F" w:rsidP="00056240">
            <w:pPr>
              <w:spacing w:after="0" w:line="240" w:lineRule="auto"/>
              <w:jc w:val="center"/>
              <w:rPr>
                <w:rFonts w:ascii="Times New Roman" w:hAnsi="Times New Roman" w:cs="Times New Roman"/>
                <w:sz w:val="24"/>
                <w:szCs w:val="24"/>
                <w:lang w:eastAsia="ru-RU"/>
              </w:rPr>
            </w:pPr>
          </w:p>
        </w:tc>
        <w:tc>
          <w:tcPr>
            <w:tcW w:w="832" w:type="dxa"/>
          </w:tcPr>
          <w:p w14:paraId="38F9BAF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8E511F" w:rsidRPr="00C72DB6" w14:paraId="43AE37B6" w14:textId="77777777" w:rsidTr="00056240">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1705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0C59A"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97DB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6649788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A0B33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85AB0" w14:textId="77777777" w:rsidR="008E511F" w:rsidRPr="00C72DB6" w:rsidRDefault="008E511F" w:rsidP="00056240">
            <w:pPr>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204588,08</w:t>
            </w:r>
          </w:p>
        </w:tc>
        <w:tc>
          <w:tcPr>
            <w:tcW w:w="1131" w:type="dxa"/>
          </w:tcPr>
          <w:p w14:paraId="0E8BE8A2" w14:textId="77777777" w:rsidR="008E511F" w:rsidRPr="00C72DB6" w:rsidRDefault="008E511F" w:rsidP="00056240">
            <w:pPr>
              <w:spacing w:after="0" w:line="240" w:lineRule="auto"/>
              <w:jc w:val="center"/>
              <w:rPr>
                <w:rFonts w:ascii="Times New Roman" w:hAnsi="Times New Roman" w:cs="Times New Roman"/>
                <w:sz w:val="24"/>
                <w:szCs w:val="24"/>
                <w:lang w:eastAsia="ru-RU"/>
              </w:rPr>
            </w:pPr>
          </w:p>
        </w:tc>
        <w:tc>
          <w:tcPr>
            <w:tcW w:w="832" w:type="dxa"/>
          </w:tcPr>
          <w:p w14:paraId="2868486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8E511F" w:rsidRPr="00C72DB6" w14:paraId="421C3C28" w14:textId="77777777" w:rsidTr="00056240">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C25F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987AA"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6662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14:paraId="280A383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12074040</w:t>
            </w:r>
          </w:p>
        </w:tc>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A8F0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E20F1" w14:textId="77777777" w:rsidR="008E511F" w:rsidRPr="00C72DB6" w:rsidRDefault="008E511F" w:rsidP="00056240">
            <w:pPr>
              <w:spacing w:after="0" w:line="240" w:lineRule="auto"/>
              <w:jc w:val="right"/>
              <w:rPr>
                <w:rFonts w:ascii="Times New Roman" w:hAnsi="Times New Roman" w:cs="Times New Roman"/>
                <w:color w:val="000000"/>
                <w:sz w:val="24"/>
                <w:szCs w:val="24"/>
                <w:lang w:eastAsia="ru-RU"/>
              </w:rPr>
            </w:pPr>
            <w:r w:rsidRPr="00C72DB6">
              <w:rPr>
                <w:rFonts w:ascii="Times New Roman" w:hAnsi="Times New Roman" w:cs="Times New Roman"/>
                <w:color w:val="000000"/>
                <w:sz w:val="24"/>
                <w:szCs w:val="24"/>
                <w:lang w:eastAsia="ru-RU"/>
              </w:rPr>
              <w:t>204588,08</w:t>
            </w:r>
          </w:p>
        </w:tc>
        <w:tc>
          <w:tcPr>
            <w:tcW w:w="1131" w:type="dxa"/>
          </w:tcPr>
          <w:p w14:paraId="2E727AC5" w14:textId="77777777" w:rsidR="008E511F" w:rsidRPr="00C72DB6" w:rsidRDefault="008E511F" w:rsidP="00056240">
            <w:pPr>
              <w:spacing w:after="0" w:line="240" w:lineRule="auto"/>
              <w:jc w:val="center"/>
              <w:rPr>
                <w:rFonts w:ascii="Times New Roman" w:hAnsi="Times New Roman" w:cs="Times New Roman"/>
                <w:sz w:val="24"/>
                <w:szCs w:val="24"/>
                <w:lang w:eastAsia="ru-RU"/>
              </w:rPr>
            </w:pPr>
          </w:p>
        </w:tc>
        <w:tc>
          <w:tcPr>
            <w:tcW w:w="832" w:type="dxa"/>
          </w:tcPr>
          <w:p w14:paraId="78DC9A6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14:paraId="503CA32C"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14CA441"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4462037"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14EA637"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14B435A"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F63B673"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F5B4E84"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CDFF7CA"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731F86C"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313FA42" w14:textId="7F88212A" w:rsidR="008E511F"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46D54AD" w14:textId="1156339D"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306BB71" w14:textId="2451BABD"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E75B295" w14:textId="3450FABC"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1AFDAD6" w14:textId="726B03BA"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E7AFB6C" w14:textId="1F0C13A9"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D5B016E" w14:textId="175293EF"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601E96D" w14:textId="2264DDE1"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2A0CE11" w14:textId="3E0E2709"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FFC5B56" w14:textId="4F48CEA1"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72BCEE8" w14:textId="26AD5AA6"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37B46E7" w14:textId="0B5BF964"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27B3343" w14:textId="2B6A8B8D"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1785D84" w14:textId="71A85AC1"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2AE9B18" w14:textId="5F80C0A8"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96BDE2C" w14:textId="6A372276"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031F8F5" w14:textId="7828C503"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F1B0783" w14:textId="5AFC1D81"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504D3CE" w14:textId="753E3590"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E99CA33" w14:textId="1CEEEE28"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533301A" w14:textId="67C9186E"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8BB1CA3" w14:textId="2D46698A"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14BA230" w14:textId="4D99B0C0"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C1EA120" w14:textId="5E1812BA"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C935C0F" w14:textId="1C3F9A45"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F0E1558" w14:textId="77777777" w:rsidR="00056240" w:rsidRPr="00C72DB6"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074AA90"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6C0486D" w14:textId="4E9FCA7F" w:rsidR="008E511F" w:rsidRPr="00056240" w:rsidRDefault="008E511F" w:rsidP="00056240">
      <w:pPr>
        <w:widowControl w:val="0"/>
        <w:autoSpaceDE w:val="0"/>
        <w:autoSpaceDN w:val="0"/>
        <w:adjustRightInd w:val="0"/>
        <w:spacing w:after="0" w:line="240" w:lineRule="auto"/>
        <w:ind w:left="6663" w:hanging="6663"/>
        <w:rPr>
          <w:rFonts w:ascii="Times New Roman" w:hAnsi="Times New Roman" w:cs="Times New Roman"/>
          <w:sz w:val="20"/>
          <w:szCs w:val="20"/>
          <w:lang w:eastAsia="ru-RU"/>
        </w:rPr>
      </w:pPr>
      <w:r w:rsidRPr="00C72DB6">
        <w:rPr>
          <w:rFonts w:ascii="Times New Roman" w:hAnsi="Times New Roman" w:cs="Times New Roman"/>
          <w:sz w:val="24"/>
          <w:szCs w:val="24"/>
          <w:lang w:eastAsia="ru-RU"/>
        </w:rPr>
        <w:lastRenderedPageBreak/>
        <w:t xml:space="preserve">                                                                                              </w:t>
      </w: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 Приложение №4</w:t>
      </w:r>
    </w:p>
    <w:p w14:paraId="49A76FF0" w14:textId="0D77B356"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к Решению Совета </w:t>
      </w:r>
    </w:p>
    <w:p w14:paraId="377E2B38" w14:textId="3C96730C"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сельского поселения </w:t>
      </w:r>
    </w:p>
    <w:p w14:paraId="7E4CE5CC" w14:textId="25068364"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Новотатышлинский сельсовет</w:t>
      </w:r>
    </w:p>
    <w:p w14:paraId="6718B6DF" w14:textId="7D9B32EF"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муниципального района</w:t>
      </w:r>
    </w:p>
    <w:p w14:paraId="3A2C7B47" w14:textId="45FDEF1D"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Татышлинский район </w:t>
      </w:r>
    </w:p>
    <w:p w14:paraId="57822CB5" w14:textId="39CB01C7"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Республики Башкортостан</w:t>
      </w:r>
    </w:p>
    <w:p w14:paraId="37F9F465" w14:textId="3C100BC1" w:rsidR="008E511F" w:rsidRPr="00056240" w:rsidRDefault="008E511F" w:rsidP="008E511F">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о</w:t>
      </w:r>
      <w:r w:rsidRPr="00056240">
        <w:rPr>
          <w:rFonts w:ascii="Times New Roman" w:hAnsi="Times New Roman" w:cs="Times New Roman"/>
          <w:sz w:val="20"/>
          <w:szCs w:val="20"/>
          <w:lang w:eastAsia="ru-RU"/>
        </w:rPr>
        <w:t>т</w:t>
      </w:r>
      <w:r w:rsidR="00056240">
        <w:rPr>
          <w:rFonts w:ascii="Times New Roman" w:hAnsi="Times New Roman" w:cs="Times New Roman"/>
          <w:sz w:val="20"/>
          <w:szCs w:val="20"/>
          <w:lang w:eastAsia="ru-RU"/>
        </w:rPr>
        <w:t xml:space="preserve"> 08 апреля 2020 года </w:t>
      </w:r>
      <w:r w:rsidRPr="00056240">
        <w:rPr>
          <w:rFonts w:ascii="Times New Roman" w:hAnsi="Times New Roman" w:cs="Times New Roman"/>
          <w:sz w:val="20"/>
          <w:szCs w:val="20"/>
          <w:lang w:eastAsia="ru-RU"/>
        </w:rPr>
        <w:t>№</w:t>
      </w:r>
      <w:r w:rsidR="00056240">
        <w:rPr>
          <w:rFonts w:ascii="Times New Roman" w:hAnsi="Times New Roman" w:cs="Times New Roman"/>
          <w:sz w:val="20"/>
          <w:szCs w:val="20"/>
          <w:lang w:eastAsia="ru-RU"/>
        </w:rPr>
        <w:t>87</w:t>
      </w:r>
    </w:p>
    <w:p w14:paraId="0B219BF7" w14:textId="77777777" w:rsidR="008E511F" w:rsidRPr="00C72DB6" w:rsidRDefault="008E511F" w:rsidP="008E511F">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368FAF8"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0D70C454"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6" w:name="Par31251"/>
      <w:bookmarkEnd w:id="6"/>
      <w:r w:rsidRPr="00C72DB6">
        <w:rPr>
          <w:rFonts w:ascii="Times New Roman" w:hAnsi="Times New Roman" w:cs="Times New Roman"/>
          <w:b/>
          <w:bCs/>
          <w:sz w:val="24"/>
          <w:szCs w:val="24"/>
          <w:lang w:eastAsia="ru-RU"/>
        </w:rPr>
        <w:t>РАСПРЕДЕЛЕНИЕ</w:t>
      </w:r>
    </w:p>
    <w:p w14:paraId="3A2881E3"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72DB6">
        <w:rPr>
          <w:rFonts w:ascii="Times New Roman" w:hAnsi="Times New Roman" w:cs="Times New Roman"/>
          <w:b/>
          <w:bCs/>
          <w:sz w:val="24"/>
          <w:szCs w:val="24"/>
          <w:lang w:eastAsia="ru-RU"/>
        </w:rPr>
        <w:t>РАСХОДОВ БЮДЖЕТА СЕЛЬСКОГО ПОСЕЛЕНИЯ НОВОТАТЫШЛИНСКИЙ СЕЛЬСОВЕТ МУНИЦИПАЛЬНОГО РАЙОНА ТАТЫШЛИНСКИЙ РАЙОН РЕСПУБЛИКИ БАШКОРТОСТАН ЗА 2019 ГОД</w:t>
      </w:r>
    </w:p>
    <w:p w14:paraId="3F0BC439"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72DB6">
        <w:rPr>
          <w:rFonts w:ascii="Times New Roman" w:hAnsi="Times New Roman" w:cs="Times New Roman"/>
          <w:b/>
          <w:bCs/>
          <w:sz w:val="24"/>
          <w:szCs w:val="24"/>
          <w:lang w:eastAsia="ru-RU"/>
        </w:rPr>
        <w:t>ПО РАЗДЕЛАМ, ПОДРАЗДЕЛАМ, ЦЕЛЕВЫМ СТАТЬЯМ И ВИДАМ РАСХОДОВ</w:t>
      </w:r>
    </w:p>
    <w:p w14:paraId="4173819E"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72DB6">
        <w:rPr>
          <w:rFonts w:ascii="Times New Roman" w:hAnsi="Times New Roman" w:cs="Times New Roman"/>
          <w:b/>
          <w:bCs/>
          <w:sz w:val="24"/>
          <w:szCs w:val="24"/>
          <w:lang w:eastAsia="ru-RU"/>
        </w:rPr>
        <w:t>КЛАССИФИКАЦИИ РАСХОДОВ БЮДЖЕТОВ</w:t>
      </w:r>
    </w:p>
    <w:p w14:paraId="07406C1C"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D801C41" w14:textId="77777777" w:rsidR="008E511F" w:rsidRPr="00C72DB6" w:rsidRDefault="008E511F" w:rsidP="008E511F">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(в рублях)</w:t>
      </w:r>
    </w:p>
    <w:tbl>
      <w:tblPr>
        <w:tblW w:w="0" w:type="auto"/>
        <w:tblInd w:w="-118" w:type="dxa"/>
        <w:tblLayout w:type="fixed"/>
        <w:tblCellMar>
          <w:top w:w="75" w:type="dxa"/>
          <w:left w:w="0" w:type="dxa"/>
          <w:bottom w:w="75" w:type="dxa"/>
          <w:right w:w="0" w:type="dxa"/>
        </w:tblCellMar>
        <w:tblLook w:val="0000" w:firstRow="0" w:lastRow="0" w:firstColumn="0" w:lastColumn="0" w:noHBand="0" w:noVBand="0"/>
      </w:tblPr>
      <w:tblGrid>
        <w:gridCol w:w="5400"/>
        <w:gridCol w:w="900"/>
        <w:gridCol w:w="1260"/>
        <w:gridCol w:w="720"/>
        <w:gridCol w:w="1539"/>
      </w:tblGrid>
      <w:tr w:rsidR="008E511F" w:rsidRPr="00C72DB6" w14:paraId="2DFCFEA8" w14:textId="77777777" w:rsidTr="00056240">
        <w:tc>
          <w:tcPr>
            <w:tcW w:w="5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C8B84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Наименование показателя</w:t>
            </w:r>
          </w:p>
        </w:tc>
        <w:tc>
          <w:tcPr>
            <w:tcW w:w="2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52BE1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Код бюджетной классификации Российской Федерации</w:t>
            </w:r>
          </w:p>
        </w:tc>
        <w:tc>
          <w:tcPr>
            <w:tcW w:w="15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53053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Кассовое исполнение</w:t>
            </w:r>
          </w:p>
        </w:tc>
      </w:tr>
      <w:tr w:rsidR="008E511F" w:rsidRPr="00C72DB6" w14:paraId="6440A17A" w14:textId="77777777" w:rsidTr="00056240">
        <w:tc>
          <w:tcPr>
            <w:tcW w:w="5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C2326B"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15265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C72DB6">
              <w:rPr>
                <w:rFonts w:ascii="Times New Roman" w:hAnsi="Times New Roman" w:cs="Times New Roman"/>
                <w:sz w:val="24"/>
                <w:szCs w:val="24"/>
                <w:lang w:eastAsia="ru-RU"/>
              </w:rPr>
              <w:t>РзПр</w:t>
            </w:r>
            <w:proofErr w:type="spellEnd"/>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6C879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C72DB6">
              <w:rPr>
                <w:rFonts w:ascii="Times New Roman" w:hAnsi="Times New Roman" w:cs="Times New Roman"/>
                <w:sz w:val="24"/>
                <w:szCs w:val="24"/>
                <w:lang w:eastAsia="ru-RU"/>
              </w:rPr>
              <w:t>Цср</w:t>
            </w:r>
            <w:proofErr w:type="spellEnd"/>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995C6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C72DB6">
              <w:rPr>
                <w:rFonts w:ascii="Times New Roman" w:hAnsi="Times New Roman" w:cs="Times New Roman"/>
                <w:sz w:val="24"/>
                <w:szCs w:val="24"/>
                <w:lang w:eastAsia="ru-RU"/>
              </w:rPr>
              <w:t>Вр</w:t>
            </w:r>
            <w:proofErr w:type="spellEnd"/>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79D08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8E511F" w:rsidRPr="00C72DB6" w14:paraId="13020B8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FC38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BDAD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7660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251B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6C43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5</w:t>
            </w:r>
          </w:p>
        </w:tc>
      </w:tr>
      <w:tr w:rsidR="008E511F" w:rsidRPr="00C72DB6" w14:paraId="1D350B3B"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137E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Всего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B389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8C5F8B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3E08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A20B1" w14:textId="77777777" w:rsidR="008E511F" w:rsidRPr="00C72DB6" w:rsidRDefault="008E511F" w:rsidP="00056240">
            <w:pPr>
              <w:widowControl w:val="0"/>
              <w:tabs>
                <w:tab w:val="center" w:pos="1198"/>
                <w:tab w:val="right" w:pos="239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4529046,74</w:t>
            </w:r>
          </w:p>
        </w:tc>
      </w:tr>
      <w:tr w:rsidR="008E511F" w:rsidRPr="00C72DB6" w14:paraId="00D062A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FCA39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D74F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61CBA5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246AB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E347C"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p>
        </w:tc>
      </w:tr>
      <w:tr w:rsidR="008E511F" w:rsidRPr="00C72DB6" w14:paraId="32ECDB14"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4450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9F50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2F971F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9616E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A7F2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1047413,28</w:t>
            </w:r>
          </w:p>
        </w:tc>
      </w:tr>
      <w:tr w:rsidR="008E511F" w:rsidRPr="00C72DB6" w14:paraId="45A041F4" w14:textId="77777777" w:rsidTr="00056240">
        <w:trPr>
          <w:trHeight w:val="40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D54E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FC69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F02551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1000000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6283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1CB48"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1047413,28</w:t>
            </w:r>
          </w:p>
        </w:tc>
      </w:tr>
      <w:tr w:rsidR="008E511F" w:rsidRPr="00C72DB6" w14:paraId="64A7DF08" w14:textId="77777777" w:rsidTr="00056240">
        <w:trPr>
          <w:trHeight w:val="40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EFB5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D204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D5D392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6B82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39D56"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1047413,28</w:t>
            </w:r>
          </w:p>
        </w:tc>
      </w:tr>
      <w:tr w:rsidR="008E511F" w:rsidRPr="00C72DB6" w14:paraId="100D63BC" w14:textId="77777777" w:rsidTr="00056240">
        <w:trPr>
          <w:trHeight w:val="40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241A3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F51F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69C7D58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79EB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0CA4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1047413,28</w:t>
            </w:r>
          </w:p>
        </w:tc>
      </w:tr>
      <w:tr w:rsidR="008E511F" w:rsidRPr="00C72DB6" w14:paraId="19D9CF60" w14:textId="77777777" w:rsidTr="00056240">
        <w:trPr>
          <w:trHeight w:val="40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7D78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3FA4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6367F3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C3F8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CBA09" w14:textId="77777777" w:rsidR="008E511F" w:rsidRPr="00C72DB6" w:rsidRDefault="008E511F" w:rsidP="00056240">
            <w:pPr>
              <w:tabs>
                <w:tab w:val="left" w:pos="375"/>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1047413,28</w:t>
            </w:r>
          </w:p>
        </w:tc>
      </w:tr>
      <w:tr w:rsidR="008E511F" w:rsidRPr="00C72DB6" w14:paraId="37E4DD24" w14:textId="77777777" w:rsidTr="00056240">
        <w:trPr>
          <w:trHeight w:val="40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5632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8A6E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356E0E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FC01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121</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9CE1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812380,40</w:t>
            </w:r>
          </w:p>
        </w:tc>
      </w:tr>
      <w:tr w:rsidR="008E511F" w:rsidRPr="00C72DB6" w14:paraId="2819C080" w14:textId="77777777" w:rsidTr="00056240">
        <w:trPr>
          <w:trHeight w:val="40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4872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2555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450A07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29592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129</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E68DD"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235032,88</w:t>
            </w:r>
          </w:p>
        </w:tc>
      </w:tr>
      <w:tr w:rsidR="008E511F" w:rsidRPr="00C72DB6" w14:paraId="2F579697"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ABCA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4177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7A48D6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0FD7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954D0"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709173,70</w:t>
            </w:r>
          </w:p>
        </w:tc>
      </w:tr>
      <w:tr w:rsidR="008E511F" w:rsidRPr="00C72DB6" w14:paraId="7FCD1E5B"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8EF5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Не программные расходы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2468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E97864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1000000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7FDB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DCCF8"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709173,70</w:t>
            </w:r>
          </w:p>
        </w:tc>
      </w:tr>
      <w:tr w:rsidR="008E511F" w:rsidRPr="00C72DB6" w14:paraId="4D31BAEA"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2883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062E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6DEDEF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C28D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74653"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709173,70</w:t>
            </w:r>
          </w:p>
        </w:tc>
      </w:tr>
      <w:tr w:rsidR="008E511F" w:rsidRPr="00C72DB6" w14:paraId="5A4BA626"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C77E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фондами) органами, казенными учреждениями, органами управления государственными внебюджетными</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0AB0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EDE7B7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3867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A0480"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391989,74</w:t>
            </w:r>
          </w:p>
        </w:tc>
      </w:tr>
      <w:tr w:rsidR="008E511F" w:rsidRPr="00C72DB6" w14:paraId="4F0CF5D6"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1DF3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Расходы на выплаты персоналу государственных(муниципальных)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C170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11CDC5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D92D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36A2B6"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391989,74</w:t>
            </w:r>
          </w:p>
        </w:tc>
      </w:tr>
      <w:tr w:rsidR="008E511F" w:rsidRPr="00C72DB6" w14:paraId="160238AE"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FE4C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8EF4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03F4A3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FAD6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121</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CE8F8"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301584,21</w:t>
            </w:r>
          </w:p>
        </w:tc>
      </w:tr>
      <w:tr w:rsidR="008E511F" w:rsidRPr="00C72DB6" w14:paraId="755B24C7"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522B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250A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9EBEB2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9401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122</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B7A2F"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2700</w:t>
            </w:r>
          </w:p>
        </w:tc>
      </w:tr>
      <w:tr w:rsidR="008E511F" w:rsidRPr="00C72DB6" w14:paraId="644DEB38"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9EDFF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3531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0964D1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8B27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129</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26448"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87705,53</w:t>
            </w:r>
          </w:p>
        </w:tc>
      </w:tr>
      <w:tr w:rsidR="008E511F" w:rsidRPr="00C72DB6" w14:paraId="074B9745"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5A96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070A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56F15F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A169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0AC38"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312929,69</w:t>
            </w:r>
          </w:p>
        </w:tc>
      </w:tr>
      <w:tr w:rsidR="008E511F" w:rsidRPr="00C72DB6" w14:paraId="54330577"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6EB0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w:t>
            </w:r>
            <w:proofErr w:type="gramStart"/>
            <w:r w:rsidRPr="00C72DB6">
              <w:rPr>
                <w:rFonts w:ascii="Times New Roman" w:hAnsi="Times New Roman" w:cs="Times New Roman"/>
                <w:sz w:val="24"/>
                <w:szCs w:val="24"/>
                <w:lang w:eastAsia="ru-RU"/>
              </w:rPr>
              <w:t>муниципальных )нужд</w:t>
            </w:r>
            <w:proofErr w:type="gramEnd"/>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2ADB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BEF981A"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   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1AB0DF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4760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FEF11"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312929,69</w:t>
            </w:r>
          </w:p>
        </w:tc>
      </w:tr>
      <w:tr w:rsidR="008E511F" w:rsidRPr="00C72DB6" w14:paraId="0A766F6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5791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3B03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0ECED2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3A91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242</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ADE14"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66306,68</w:t>
            </w:r>
          </w:p>
        </w:tc>
      </w:tr>
      <w:tr w:rsidR="008E511F" w:rsidRPr="00C72DB6" w14:paraId="0CB9A73C" w14:textId="77777777" w:rsidTr="00056240">
        <w:trPr>
          <w:trHeight w:val="834"/>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B5BA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76B0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072049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61282532"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7DC7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425B6A"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246623,01</w:t>
            </w:r>
          </w:p>
        </w:tc>
      </w:tr>
      <w:tr w:rsidR="008E511F" w:rsidRPr="00C72DB6" w14:paraId="59EC3756"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51655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999D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F7F45C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42B5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ECEB2"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4254,27</w:t>
            </w:r>
          </w:p>
        </w:tc>
      </w:tr>
      <w:tr w:rsidR="008E511F" w:rsidRPr="00C72DB6" w14:paraId="61E1943B"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3D2A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416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6876D8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273F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850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8B2D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4254,27</w:t>
            </w:r>
          </w:p>
        </w:tc>
      </w:tr>
      <w:tr w:rsidR="008E511F" w:rsidRPr="00C72DB6" w14:paraId="2BE404CD"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0892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98DD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6E2EBD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F3BD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851</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7E760"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2610</w:t>
            </w:r>
          </w:p>
        </w:tc>
      </w:tr>
      <w:tr w:rsidR="008E511F" w:rsidRPr="00C72DB6" w14:paraId="3FACD124"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8E56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6158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F93FBB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B522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852</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B5306"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700</w:t>
            </w:r>
          </w:p>
        </w:tc>
      </w:tr>
      <w:tr w:rsidR="008E511F" w:rsidRPr="00C72DB6" w14:paraId="7D577AC7"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0224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8ED8B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B1D2B7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10002040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A450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853</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72FF3" w14:textId="77777777" w:rsidR="008E511F" w:rsidRPr="00C72DB6" w:rsidRDefault="008E511F" w:rsidP="00056240">
            <w:pPr>
              <w:widowControl w:val="0"/>
              <w:tabs>
                <w:tab w:val="center" w:pos="1198"/>
                <w:tab w:val="right" w:pos="239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944,27</w:t>
            </w:r>
          </w:p>
        </w:tc>
      </w:tr>
      <w:tr w:rsidR="008E511F" w:rsidRPr="00C72DB6" w14:paraId="34554DF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E2E1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 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ADD5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AD9C97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1002990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2ADE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732D2"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438385,34</w:t>
            </w:r>
          </w:p>
        </w:tc>
      </w:tr>
      <w:tr w:rsidR="008E511F" w:rsidRPr="00C72DB6" w14:paraId="5C3D987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D1F5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7932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064735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1002990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9B15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111</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51D31"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331236,34</w:t>
            </w:r>
          </w:p>
        </w:tc>
      </w:tr>
      <w:tr w:rsidR="008E511F" w:rsidRPr="00C72DB6" w14:paraId="3FBD52E8"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F323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68D7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26F245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1002990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20A5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119</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30180" w14:textId="77777777" w:rsidR="008E511F" w:rsidRPr="00C72DB6" w:rsidRDefault="008E511F" w:rsidP="00056240">
            <w:pPr>
              <w:widowControl w:val="0"/>
              <w:tabs>
                <w:tab w:val="center" w:pos="1198"/>
                <w:tab w:val="right" w:pos="239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97611</w:t>
            </w:r>
          </w:p>
        </w:tc>
      </w:tr>
      <w:tr w:rsidR="008E511F" w:rsidRPr="00C72DB6" w14:paraId="7BEDD7B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26C1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 xml:space="preserve">Иные закупки товаров, работ и услуг для обеспечения государственных (муниципальных) </w:t>
            </w:r>
            <w:r w:rsidRPr="00C72DB6">
              <w:rPr>
                <w:rFonts w:ascii="Times New Roman" w:hAnsi="Times New Roman" w:cs="Times New Roman"/>
                <w:sz w:val="24"/>
                <w:szCs w:val="24"/>
                <w:lang w:eastAsia="ru-RU"/>
              </w:rPr>
              <w:lastRenderedPageBreak/>
              <w:t>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9981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0113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B6C1C6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1002990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B16F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C5FA3"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9538</w:t>
            </w:r>
          </w:p>
        </w:tc>
      </w:tr>
      <w:tr w:rsidR="008E511F" w:rsidRPr="00C72DB6" w14:paraId="1F8A0FEE"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8753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5CFF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0113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17822D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1002990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DE32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046D5"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9538</w:t>
            </w:r>
          </w:p>
        </w:tc>
      </w:tr>
      <w:tr w:rsidR="008E511F" w:rsidRPr="00C72DB6" w14:paraId="52D9FFF7"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1D9E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2495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1A46C3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D768A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566EA" w14:textId="77777777" w:rsidR="008E511F" w:rsidRPr="00C72DB6" w:rsidRDefault="008E511F" w:rsidP="00056240">
            <w:pPr>
              <w:widowControl w:val="0"/>
              <w:tabs>
                <w:tab w:val="center" w:pos="1198"/>
                <w:tab w:val="right" w:pos="2396"/>
              </w:tabs>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88200</w:t>
            </w:r>
          </w:p>
        </w:tc>
      </w:tr>
      <w:tr w:rsidR="008E511F" w:rsidRPr="00C72DB6" w14:paraId="3EBCF41C"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D823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96FD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F05631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7B2E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78603"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88200</w:t>
            </w:r>
          </w:p>
        </w:tc>
      </w:tr>
      <w:tr w:rsidR="008E511F" w:rsidRPr="00C72DB6" w14:paraId="240752D8"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DB9E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1A3B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1F18FF3"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10051180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C1E2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E16A3"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88200</w:t>
            </w:r>
          </w:p>
        </w:tc>
      </w:tr>
      <w:tr w:rsidR="008E511F" w:rsidRPr="00C72DB6" w14:paraId="17D4430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1E3F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336C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9A82A2F"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10051180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71D0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141C1"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88200</w:t>
            </w:r>
          </w:p>
        </w:tc>
      </w:tr>
      <w:tr w:rsidR="008E511F" w:rsidRPr="00C72DB6" w14:paraId="74C0040E"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C736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42D0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CC053FD"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10051180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2E0DC"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121</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92A7F"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56558</w:t>
            </w:r>
          </w:p>
        </w:tc>
      </w:tr>
      <w:tr w:rsidR="008E511F" w:rsidRPr="00C72DB6" w14:paraId="482BE9DC"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8769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A28B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0203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C19C91B"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10051180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4E09C" w14:textId="77777777" w:rsidR="008E511F" w:rsidRPr="00C72DB6" w:rsidRDefault="008E511F" w:rsidP="00056240">
            <w:pPr>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129</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9854F"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31642</w:t>
            </w:r>
          </w:p>
        </w:tc>
      </w:tr>
      <w:tr w:rsidR="008E511F" w:rsidRPr="00C72DB6" w14:paraId="4694D55F"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785A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FFA3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0300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C7FDF6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B870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8125A"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36E56EB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A6CB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95BB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800F81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06000000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9639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D7EC7"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3AE64676"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419F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Поисковые и аварийно-спасательные учреждения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53C9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C229CF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06024300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B777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390C8"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4F36E0C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9F5B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4F11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962816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06024300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B628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E9BAB"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3F0C1942"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A6DE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77D4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2CCF8E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06024300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4E0E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3C511"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49D06E3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1CB0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67B0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0310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5EB5B5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06024300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1C0C9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C03F4"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2471</w:t>
            </w:r>
          </w:p>
        </w:tc>
      </w:tr>
      <w:tr w:rsidR="008E511F" w:rsidRPr="00C72DB6" w14:paraId="701CFF2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16A1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F3B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0400</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866450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3975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24851"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484324,18</w:t>
            </w:r>
          </w:p>
        </w:tc>
      </w:tr>
      <w:tr w:rsidR="008E511F" w:rsidRPr="00C72DB6" w14:paraId="27A5B4A3"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4553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578F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42F7E9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84A4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6ADC8"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484324,18</w:t>
            </w:r>
          </w:p>
        </w:tc>
      </w:tr>
      <w:tr w:rsidR="008E511F" w:rsidRPr="00C72DB6" w14:paraId="1B368A7F"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FA90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Муниципальная программа «Благоустройство и 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46D4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6A7005D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01003150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C0D6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AE02B"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484324,18</w:t>
            </w:r>
          </w:p>
        </w:tc>
      </w:tr>
      <w:tr w:rsidR="008E511F" w:rsidRPr="00C72DB6" w14:paraId="501D62CF"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BD87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B4AA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34AEBB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01003150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099A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45A6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484324,18</w:t>
            </w:r>
          </w:p>
        </w:tc>
      </w:tr>
      <w:tr w:rsidR="008E511F" w:rsidRPr="00C72DB6" w14:paraId="1E1C8727"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471E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3329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868AC1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01003150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FA58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E39CF"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149271,18</w:t>
            </w:r>
          </w:p>
        </w:tc>
      </w:tr>
      <w:tr w:rsidR="008E511F" w:rsidRPr="00C72DB6" w14:paraId="042682A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9AB8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7058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55C0CE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01003150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87D6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F665B"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149271,18</w:t>
            </w:r>
          </w:p>
        </w:tc>
      </w:tr>
      <w:tr w:rsidR="008E511F" w:rsidRPr="00C72DB6" w14:paraId="7304E7B7"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F397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BE97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60392BC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1B3E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EB43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335053</w:t>
            </w:r>
          </w:p>
        </w:tc>
      </w:tr>
      <w:tr w:rsidR="008E511F" w:rsidRPr="00C72DB6" w14:paraId="19F24CEA"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A3EB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5717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95E9A6E"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72A4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DC819"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335053</w:t>
            </w:r>
          </w:p>
        </w:tc>
      </w:tr>
      <w:tr w:rsidR="008E511F" w:rsidRPr="00C72DB6" w14:paraId="441B8835"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D5AB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DF0A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CD700BA"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3BE4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79A6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335053</w:t>
            </w:r>
          </w:p>
        </w:tc>
      </w:tr>
      <w:tr w:rsidR="008E511F" w:rsidRPr="00C72DB6" w14:paraId="182A5065"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53FD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E9B6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B8CB422"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73D8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0B205"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335053</w:t>
            </w:r>
          </w:p>
        </w:tc>
      </w:tr>
      <w:tr w:rsidR="008E511F" w:rsidRPr="00C72DB6" w14:paraId="2306E66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AFFB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1053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801105A" w14:textId="77777777" w:rsidR="008E511F" w:rsidRPr="00C72DB6" w:rsidRDefault="008E511F" w:rsidP="00056240">
            <w:pPr>
              <w:spacing w:after="0" w:line="240" w:lineRule="auto"/>
              <w:rPr>
                <w:rFonts w:ascii="Times New Roman" w:hAnsi="Times New Roman" w:cs="Times New Roman"/>
                <w:sz w:val="24"/>
                <w:szCs w:val="24"/>
                <w:lang w:val="en-US" w:eastAsia="ru-RU"/>
              </w:rPr>
            </w:pPr>
            <w:r w:rsidRPr="00C72DB6">
              <w:rPr>
                <w:rFonts w:ascii="Times New Roman" w:hAnsi="Times New Roman" w:cs="Times New Roman"/>
                <w:sz w:val="24"/>
                <w:szCs w:val="24"/>
                <w:lang w:eastAsia="ru-RU"/>
              </w:rPr>
              <w:t>010</w:t>
            </w:r>
            <w:r w:rsidRPr="00C72DB6">
              <w:rPr>
                <w:rFonts w:ascii="Times New Roman" w:hAnsi="Times New Roman" w:cs="Times New Roman"/>
                <w:sz w:val="24"/>
                <w:szCs w:val="24"/>
                <w:lang w:val="en-US" w:eastAsia="ru-RU"/>
              </w:rPr>
              <w:t>S2160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D279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447344"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33E45CAB"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0AF4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18F7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5BA6D94" w14:textId="77777777" w:rsidR="008E511F" w:rsidRPr="00C72DB6" w:rsidRDefault="008E511F" w:rsidP="00056240">
            <w:pPr>
              <w:spacing w:after="0" w:line="240" w:lineRule="auto"/>
              <w:rPr>
                <w:rFonts w:ascii="Times New Roman" w:hAnsi="Times New Roman" w:cs="Times New Roman"/>
                <w:sz w:val="24"/>
                <w:szCs w:val="24"/>
                <w:lang w:val="en-US" w:eastAsia="ru-RU"/>
              </w:rPr>
            </w:pPr>
            <w:r w:rsidRPr="00C72DB6">
              <w:rPr>
                <w:rFonts w:ascii="Times New Roman" w:hAnsi="Times New Roman" w:cs="Times New Roman"/>
                <w:sz w:val="24"/>
                <w:szCs w:val="24"/>
                <w:lang w:eastAsia="ru-RU"/>
              </w:rPr>
              <w:t>010</w:t>
            </w:r>
            <w:r w:rsidRPr="00C72DB6">
              <w:rPr>
                <w:rFonts w:ascii="Times New Roman" w:hAnsi="Times New Roman" w:cs="Times New Roman"/>
                <w:sz w:val="24"/>
                <w:szCs w:val="24"/>
                <w:lang w:val="en-US" w:eastAsia="ru-RU"/>
              </w:rPr>
              <w:t>S2160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A7EF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5860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783082AD"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3CB9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660D9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0409</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A231F81" w14:textId="77777777" w:rsidR="008E511F" w:rsidRPr="00C72DB6" w:rsidRDefault="008E511F" w:rsidP="00056240">
            <w:pPr>
              <w:spacing w:after="0" w:line="240" w:lineRule="auto"/>
              <w:rPr>
                <w:rFonts w:ascii="Times New Roman" w:hAnsi="Times New Roman" w:cs="Times New Roman"/>
                <w:sz w:val="24"/>
                <w:szCs w:val="24"/>
                <w:lang w:val="en-US" w:eastAsia="ru-RU"/>
              </w:rPr>
            </w:pPr>
            <w:r w:rsidRPr="00C72DB6">
              <w:rPr>
                <w:rFonts w:ascii="Times New Roman" w:hAnsi="Times New Roman" w:cs="Times New Roman"/>
                <w:sz w:val="24"/>
                <w:szCs w:val="24"/>
                <w:lang w:eastAsia="ru-RU"/>
              </w:rPr>
              <w:t>010</w:t>
            </w:r>
            <w:r w:rsidRPr="00C72DB6">
              <w:rPr>
                <w:rFonts w:ascii="Times New Roman" w:hAnsi="Times New Roman" w:cs="Times New Roman"/>
                <w:sz w:val="24"/>
                <w:szCs w:val="24"/>
                <w:lang w:val="en-US" w:eastAsia="ru-RU"/>
              </w:rPr>
              <w:t>S2160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CA20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0E4A6"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1A14B3B1"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226E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B2FB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0412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A12DB40"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0120103330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1D04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05689"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17065,36</w:t>
            </w:r>
          </w:p>
        </w:tc>
      </w:tr>
      <w:tr w:rsidR="008E511F" w:rsidRPr="00C72DB6" w14:paraId="57B0CAC8"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E52C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9C4E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0412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50499E1"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0120103330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0282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12AB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17065,36</w:t>
            </w:r>
          </w:p>
        </w:tc>
      </w:tr>
      <w:tr w:rsidR="008E511F" w:rsidRPr="00C72DB6" w14:paraId="4A52C142"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030C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B044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0412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81FD90F"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0120103330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6CFF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432F0"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17065,36</w:t>
            </w:r>
          </w:p>
        </w:tc>
      </w:tr>
      <w:tr w:rsidR="008E511F" w:rsidRPr="00C72DB6" w14:paraId="290784D8"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CD0E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7E6A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0412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69D90E67"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0120103330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0A6EE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DFD9E"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17065,36</w:t>
            </w:r>
          </w:p>
        </w:tc>
      </w:tr>
      <w:tr w:rsidR="008E511F" w:rsidRPr="00C72DB6" w14:paraId="5ACCE861"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0226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5357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8D01056" w14:textId="77777777" w:rsidR="008E511F" w:rsidRPr="00C72DB6" w:rsidRDefault="008E511F" w:rsidP="00056240">
            <w:pPr>
              <w:spacing w:after="0" w:line="240" w:lineRule="auto"/>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F767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0175B"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70031C1E"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FBC7C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Муниципальная программа «Водоснабжение»</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BDE6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5000FB4"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04036560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747A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4B4A6"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55489D0E"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AA69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65DF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13F24B8"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04036560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7080D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B4AF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5DF02614"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E176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5754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60C220D4"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04036560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249A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0169C"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0051570C"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1AB1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CE1A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0502</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64A89C47"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04036560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031E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62F4C"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7D3E8825"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5121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Благоустройство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13048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3A24614"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7313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84E3E" w14:textId="77777777" w:rsidR="008E511F" w:rsidRPr="00C72DB6" w:rsidRDefault="008E511F" w:rsidP="00056240">
            <w:pPr>
              <w:spacing w:after="0" w:line="240" w:lineRule="auto"/>
              <w:jc w:val="right"/>
              <w:rPr>
                <w:rFonts w:ascii="Times New Roman" w:hAnsi="Times New Roman" w:cs="Times New Roman"/>
                <w:b/>
                <w:sz w:val="24"/>
                <w:szCs w:val="24"/>
                <w:highlight w:val="yellow"/>
                <w:lang w:eastAsia="ru-RU"/>
              </w:rPr>
            </w:pPr>
            <w:r w:rsidRPr="00C72DB6">
              <w:rPr>
                <w:rFonts w:ascii="Times New Roman" w:hAnsi="Times New Roman" w:cs="Times New Roman"/>
                <w:b/>
                <w:sz w:val="24"/>
                <w:szCs w:val="24"/>
                <w:highlight w:val="yellow"/>
                <w:lang w:eastAsia="ru-RU"/>
              </w:rPr>
              <w:t>1535350,76</w:t>
            </w:r>
          </w:p>
        </w:tc>
      </w:tr>
      <w:tr w:rsidR="008E511F" w:rsidRPr="00C72DB6" w14:paraId="5CD5567C"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9FBA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Муниципальная программа «Благоустройство и 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864E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D84AC7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93F4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E404C"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1535350,76</w:t>
            </w:r>
          </w:p>
        </w:tc>
      </w:tr>
      <w:tr w:rsidR="008E511F" w:rsidRPr="00C72DB6" w14:paraId="047EB85D"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3B9B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7DC0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7209D7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6669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A0F02"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274988,60</w:t>
            </w:r>
          </w:p>
        </w:tc>
      </w:tr>
      <w:tr w:rsidR="008E511F" w:rsidRPr="00C72DB6" w14:paraId="7867DCC6"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38C5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BED8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B341A8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B6A2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3B586"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274988,60</w:t>
            </w:r>
          </w:p>
        </w:tc>
      </w:tr>
      <w:tr w:rsidR="008E511F" w:rsidRPr="00C72DB6" w14:paraId="0CA4B3CE"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D84F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2433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E49156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7FA3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243</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82232"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39776,56</w:t>
            </w:r>
          </w:p>
        </w:tc>
      </w:tr>
      <w:tr w:rsidR="008E511F" w:rsidRPr="00C72DB6" w14:paraId="09003E0E"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29EEF"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7FA0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270027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C395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D1C1B0"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235212,04</w:t>
            </w:r>
          </w:p>
        </w:tc>
      </w:tr>
      <w:tr w:rsidR="008E511F" w:rsidRPr="00C72DB6" w14:paraId="54007EB5"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94CA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E1A3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60A0029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01006050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8F986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831</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6301D"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105000-</w:t>
            </w:r>
          </w:p>
        </w:tc>
      </w:tr>
      <w:tr w:rsidR="008E511F" w:rsidRPr="00C72DB6" w14:paraId="651B9A1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9CC1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8064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C4646F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01006400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D0B6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C606A"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37A86882"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397E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69B0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8466B5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01006400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0652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85A21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68FDABD2"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E0B6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7855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4544E0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01006400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2251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5557E"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0EDC42F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58A74"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8D64F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4668BD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01006400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F1DC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64C5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63836D6E"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098A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DF41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BBB29D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1227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D48873"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207358,92</w:t>
            </w:r>
          </w:p>
        </w:tc>
      </w:tr>
      <w:tr w:rsidR="008E511F" w:rsidRPr="00C72DB6" w14:paraId="0B4E8B51"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A040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87B8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AB873E4"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2B6F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2D47C"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207358,92</w:t>
            </w:r>
          </w:p>
        </w:tc>
      </w:tr>
      <w:tr w:rsidR="008E511F" w:rsidRPr="00C72DB6" w14:paraId="2A1AE557"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3619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3BC6A"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25601131"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040B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243</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09ED9"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14336,26</w:t>
            </w:r>
          </w:p>
        </w:tc>
      </w:tr>
      <w:tr w:rsidR="008E511F" w:rsidRPr="00C72DB6" w14:paraId="64EF4062"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D13C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C4C4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A160B5D"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BEE00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44B73"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193022,66</w:t>
            </w:r>
          </w:p>
        </w:tc>
      </w:tr>
      <w:tr w:rsidR="008E511F" w:rsidRPr="00C72DB6" w14:paraId="0A28E1D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5E5F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4F47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4B2BBF0" w14:textId="77777777" w:rsidR="008E511F" w:rsidRPr="00C72DB6" w:rsidRDefault="008E511F" w:rsidP="00056240">
            <w:pPr>
              <w:spacing w:after="0" w:line="240" w:lineRule="auto"/>
              <w:rPr>
                <w:rFonts w:ascii="Times New Roman" w:hAnsi="Times New Roman" w:cs="Times New Roman"/>
                <w:sz w:val="24"/>
                <w:szCs w:val="24"/>
                <w:lang w:val="en-US" w:eastAsia="ru-RU"/>
              </w:rPr>
            </w:pPr>
            <w:r w:rsidRPr="00C72DB6">
              <w:rPr>
                <w:rFonts w:ascii="Times New Roman" w:hAnsi="Times New Roman" w:cs="Times New Roman"/>
                <w:sz w:val="24"/>
                <w:szCs w:val="24"/>
                <w:lang w:eastAsia="ru-RU"/>
              </w:rPr>
              <w:t>010</w:t>
            </w:r>
            <w:r w:rsidRPr="00C72DB6">
              <w:rPr>
                <w:rFonts w:ascii="Times New Roman" w:hAnsi="Times New Roman" w:cs="Times New Roman"/>
                <w:sz w:val="24"/>
                <w:szCs w:val="24"/>
                <w:lang w:val="en-US" w:eastAsia="ru-RU"/>
              </w:rPr>
              <w:t>S2010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0D01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AC29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358000</w:t>
            </w:r>
          </w:p>
        </w:tc>
      </w:tr>
      <w:tr w:rsidR="008E511F" w:rsidRPr="00C72DB6" w14:paraId="4890367C"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CE90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343E9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D51A4D6" w14:textId="77777777" w:rsidR="008E511F" w:rsidRPr="00C72DB6" w:rsidRDefault="008E511F" w:rsidP="00056240">
            <w:pPr>
              <w:spacing w:after="0" w:line="240" w:lineRule="auto"/>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010S2010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2D5CE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164AE"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358000</w:t>
            </w:r>
          </w:p>
        </w:tc>
      </w:tr>
      <w:tr w:rsidR="008E511F" w:rsidRPr="00C72DB6" w14:paraId="54171CBC"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8713A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8E67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5C7F7C43" w14:textId="77777777" w:rsidR="008E511F" w:rsidRPr="00C72DB6" w:rsidRDefault="008E511F" w:rsidP="00056240">
            <w:pPr>
              <w:spacing w:after="0" w:line="240" w:lineRule="auto"/>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010S2010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F064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C72DB6">
              <w:rPr>
                <w:rFonts w:ascii="Times New Roman" w:hAnsi="Times New Roman" w:cs="Times New Roman"/>
                <w:sz w:val="24"/>
                <w:szCs w:val="24"/>
                <w:lang w:val="en-US"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0E03C"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358000</w:t>
            </w:r>
          </w:p>
        </w:tc>
      </w:tr>
      <w:tr w:rsidR="008E511F" w:rsidRPr="00C72DB6" w14:paraId="70E16FB6"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6485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1141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0503</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D6D30FD"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val="en-US" w:eastAsia="ru-RU"/>
              </w:rPr>
              <w:t>010S2</w:t>
            </w:r>
            <w:r w:rsidRPr="00C72DB6">
              <w:rPr>
                <w:rFonts w:ascii="Times New Roman" w:hAnsi="Times New Roman" w:cs="Times New Roman"/>
                <w:sz w:val="24"/>
                <w:szCs w:val="24"/>
                <w:lang w:eastAsia="ru-RU"/>
              </w:rPr>
              <w:t>310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D4A4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8577E"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816003,24</w:t>
            </w:r>
          </w:p>
        </w:tc>
      </w:tr>
      <w:tr w:rsidR="008E511F" w:rsidRPr="00C72DB6" w14:paraId="0B59F596"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78B8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ОХРАНА ОКРУЖАЮЩЕЙ СРЕДЫ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0C85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03123C4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E0EC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A9FCF4"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206663,12</w:t>
            </w:r>
          </w:p>
        </w:tc>
      </w:tr>
      <w:tr w:rsidR="008E511F" w:rsidRPr="00C72DB6" w14:paraId="2CCE0868"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F1FE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lastRenderedPageBreak/>
              <w:t>Муниципальная программа «Охрана окружающей среды»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7EBC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B4C6192"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7EDB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655FF"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206663,12</w:t>
            </w:r>
          </w:p>
        </w:tc>
      </w:tr>
      <w:tr w:rsidR="008E511F" w:rsidRPr="00C72DB6" w14:paraId="1CE52685"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53F6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ECA3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BA0211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01041200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22D82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B5E15"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2075,04</w:t>
            </w:r>
          </w:p>
        </w:tc>
      </w:tr>
      <w:tr w:rsidR="008E511F" w:rsidRPr="00C72DB6" w14:paraId="7F1FB32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37C7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A5A91"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C0119C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01041200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6F4D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B6DCA"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2075,04</w:t>
            </w:r>
          </w:p>
        </w:tc>
      </w:tr>
      <w:tr w:rsidR="008E511F" w:rsidRPr="00C72DB6" w14:paraId="5C424A40"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7BD2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1263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C73CEB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01041200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F22C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6A26F"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2075,04</w:t>
            </w:r>
          </w:p>
        </w:tc>
      </w:tr>
      <w:tr w:rsidR="008E511F" w:rsidRPr="00C72DB6" w14:paraId="64D6DA31"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74F7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1713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6701EA5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12041200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87890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1D78C"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574D7465"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D7CD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A30C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7B9ED7E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12041200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D91F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44F92"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519BE0A8"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7372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BEC0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3EA6AA3"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12041200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9BB7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AA72A"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w:t>
            </w:r>
          </w:p>
        </w:tc>
      </w:tr>
      <w:tr w:rsidR="008E511F" w:rsidRPr="00C72DB6" w14:paraId="07058CD3"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6642C"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DCF56"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324810E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D2EA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3BA7A"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204588,08</w:t>
            </w:r>
          </w:p>
        </w:tc>
      </w:tr>
      <w:tr w:rsidR="008E511F" w:rsidRPr="00C72DB6" w14:paraId="5981DF29"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83E7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11D7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14544DF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F367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240</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8A514"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204588,08</w:t>
            </w:r>
          </w:p>
        </w:tc>
      </w:tr>
      <w:tr w:rsidR="008E511F" w:rsidRPr="00C72DB6" w14:paraId="0907DFE1" w14:textId="77777777" w:rsidTr="00056240">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B06A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C126F"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0605</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14:paraId="48FC024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12074040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EFD1A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244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AE389" w14:textId="77777777" w:rsidR="008E511F" w:rsidRPr="00C72DB6" w:rsidRDefault="008E511F" w:rsidP="00056240">
            <w:pPr>
              <w:tabs>
                <w:tab w:val="center" w:pos="1198"/>
                <w:tab w:val="right" w:pos="2396"/>
              </w:tabs>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204588,04</w:t>
            </w:r>
          </w:p>
        </w:tc>
      </w:tr>
    </w:tbl>
    <w:p w14:paraId="0E247DCD"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bookmarkStart w:id="7" w:name="Par50213"/>
      <w:bookmarkEnd w:id="7"/>
    </w:p>
    <w:p w14:paraId="28FAEAC1"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D0CBA51" w14:textId="77777777" w:rsidR="008E511F" w:rsidRPr="00C72DB6"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C5484DA" w14:textId="4427A9EE" w:rsidR="008E511F"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0AEF870" w14:textId="137DA686"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66A213E" w14:textId="408A3B10"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208B21A" w14:textId="72A54863"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9D6FFF7" w14:textId="58268643"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8F9A8E2" w14:textId="7CD0B932"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E5D9DDC" w14:textId="187DF3F1"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3041122" w14:textId="3E12221D"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8B3876D" w14:textId="7A5F5914"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6E95777" w14:textId="30CD4C2B"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EEFE297" w14:textId="63D493F1"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D3C83A0" w14:textId="459293BA"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33A1120" w14:textId="05AFC834"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3A0229F" w14:textId="715CFC49"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7476426" w14:textId="28D9C160"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4DC42DC" w14:textId="50FDDA99"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5B7EFE8" w14:textId="6C7B6654"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511968E" w14:textId="1EC9B11C"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A9C4BC0" w14:textId="1912D0A8" w:rsidR="00056240"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1DB7096" w14:textId="77777777" w:rsidR="00056240" w:rsidRPr="00C72DB6" w:rsidRDefault="0005624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179675A" w14:textId="77777777" w:rsidR="008E511F" w:rsidRPr="00056240" w:rsidRDefault="008E511F" w:rsidP="00056240">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14:paraId="697EBE76" w14:textId="3DF9B22E" w:rsidR="008E511F" w:rsidRPr="00056240" w:rsidRDefault="008E511F" w:rsidP="00056240">
      <w:pPr>
        <w:widowControl w:val="0"/>
        <w:autoSpaceDE w:val="0"/>
        <w:autoSpaceDN w:val="0"/>
        <w:adjustRightInd w:val="0"/>
        <w:spacing w:after="0" w:line="240" w:lineRule="auto"/>
        <w:outlineLvl w:val="0"/>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Приложение 5</w:t>
      </w:r>
    </w:p>
    <w:p w14:paraId="3E5D9BBF" w14:textId="77777777" w:rsidR="008E511F" w:rsidRPr="00056240" w:rsidRDefault="008E511F" w:rsidP="00056240">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к Решению Совета сельского поселения </w:t>
      </w:r>
    </w:p>
    <w:p w14:paraId="282CB0ED" w14:textId="4FD4E4D8" w:rsidR="008E511F" w:rsidRPr="00056240" w:rsidRDefault="008E511F" w:rsidP="0005624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Новотатышлинский сельсовет</w:t>
      </w:r>
    </w:p>
    <w:p w14:paraId="558C32F6" w14:textId="4F9E70E8" w:rsidR="008E511F" w:rsidRPr="00056240" w:rsidRDefault="008E511F" w:rsidP="0005624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муниципального района</w:t>
      </w:r>
    </w:p>
    <w:p w14:paraId="7E8BF06A" w14:textId="2197993B" w:rsidR="008E511F" w:rsidRPr="00056240" w:rsidRDefault="008E511F" w:rsidP="0005624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Татышлинский район </w:t>
      </w:r>
    </w:p>
    <w:p w14:paraId="599305AC" w14:textId="49623FCF" w:rsidR="008E511F" w:rsidRPr="00056240" w:rsidRDefault="008E511F" w:rsidP="0005624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Республики Башкортостан</w:t>
      </w:r>
    </w:p>
    <w:p w14:paraId="784D785D" w14:textId="5AFE019A" w:rsidR="008E511F" w:rsidRPr="00056240" w:rsidRDefault="008E511F" w:rsidP="0005624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о</w:t>
      </w:r>
      <w:r w:rsidRPr="00056240">
        <w:rPr>
          <w:rFonts w:ascii="Times New Roman" w:hAnsi="Times New Roman" w:cs="Times New Roman"/>
          <w:sz w:val="20"/>
          <w:szCs w:val="20"/>
          <w:lang w:eastAsia="ru-RU"/>
        </w:rPr>
        <w:t>т</w:t>
      </w:r>
      <w:r w:rsidR="00056240">
        <w:rPr>
          <w:rFonts w:ascii="Times New Roman" w:hAnsi="Times New Roman" w:cs="Times New Roman"/>
          <w:sz w:val="20"/>
          <w:szCs w:val="20"/>
          <w:lang w:eastAsia="ru-RU"/>
        </w:rPr>
        <w:t xml:space="preserve"> 08 апреля 2020 года </w:t>
      </w:r>
      <w:r w:rsidRPr="00056240">
        <w:rPr>
          <w:rFonts w:ascii="Times New Roman" w:hAnsi="Times New Roman" w:cs="Times New Roman"/>
          <w:sz w:val="20"/>
          <w:szCs w:val="20"/>
          <w:lang w:eastAsia="ru-RU"/>
        </w:rPr>
        <w:t>№</w:t>
      </w:r>
      <w:r w:rsidR="00056240">
        <w:rPr>
          <w:rFonts w:ascii="Times New Roman" w:hAnsi="Times New Roman" w:cs="Times New Roman"/>
          <w:sz w:val="20"/>
          <w:szCs w:val="20"/>
          <w:lang w:eastAsia="ru-RU"/>
        </w:rPr>
        <w:t>87</w:t>
      </w:r>
    </w:p>
    <w:p w14:paraId="4F0F82AB"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2114AFC4"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8" w:name="Par50219"/>
      <w:bookmarkEnd w:id="8"/>
      <w:r w:rsidRPr="00C72DB6">
        <w:rPr>
          <w:rFonts w:ascii="Times New Roman" w:hAnsi="Times New Roman" w:cs="Times New Roman"/>
          <w:b/>
          <w:bCs/>
          <w:sz w:val="24"/>
          <w:szCs w:val="24"/>
          <w:lang w:eastAsia="ru-RU"/>
        </w:rPr>
        <w:t>ИСТОЧНИКИ</w:t>
      </w:r>
    </w:p>
    <w:p w14:paraId="31A7BD48"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72DB6">
        <w:rPr>
          <w:rFonts w:ascii="Times New Roman" w:hAnsi="Times New Roman" w:cs="Times New Roman"/>
          <w:b/>
          <w:bCs/>
          <w:sz w:val="24"/>
          <w:szCs w:val="24"/>
          <w:lang w:eastAsia="ru-RU"/>
        </w:rPr>
        <w:t>ФИНАНСИРОВАНИЯ ДЕФИЦИТА БЮДЖЕТА СЕЛЬСКОГО ПОСЕЛЕНИЯ НОВОТАТЫШЛИНСКИЙ СЕЛЬСОВЕТ МУНИЦИПАЛЬНОГО РАЙОНА ТАТЫШЛИНСКИЙ РАЙОН РЕСПУБЛИКИ БАШКОРТОСТАН ЗА 2019 ГОД ПО КОДАМ КЛАССИФИКАЦИИ ИСТОЧНИКОВ ФИНАНСИРОВАНИЯ ДЕФИЦИТОВ БЮДЖЕТОВ</w:t>
      </w:r>
    </w:p>
    <w:p w14:paraId="0B154D26"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B3D640D" w14:textId="77777777" w:rsidR="008E511F" w:rsidRPr="00C72DB6" w:rsidRDefault="008E511F" w:rsidP="008E511F">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(в рублях)</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2880"/>
        <w:gridCol w:w="4860"/>
        <w:gridCol w:w="1800"/>
      </w:tblGrid>
      <w:tr w:rsidR="008E511F" w:rsidRPr="00C72DB6" w14:paraId="69BE06E4"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3417E0"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Код бюджетной классификации Российской Федерации</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8494F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Наименование кода главного администратора источников финансирования дефицита бюджета, группы, подгруппы, статьи, вида источников, классификации операций сектора государственного управления, относящихся к источникам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54729E"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Кассовое исполнение</w:t>
            </w:r>
          </w:p>
        </w:tc>
      </w:tr>
      <w:tr w:rsidR="008E511F" w:rsidRPr="00C72DB6" w14:paraId="5A28EE23"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1B3D75"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11892C"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C82464"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3</w:t>
            </w:r>
          </w:p>
        </w:tc>
      </w:tr>
      <w:tr w:rsidR="008E511F" w:rsidRPr="00C72DB6" w14:paraId="74251F19"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49E7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F13D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Всего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90156"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-137534,56</w:t>
            </w:r>
          </w:p>
        </w:tc>
      </w:tr>
      <w:tr w:rsidR="008E511F" w:rsidRPr="00C72DB6" w14:paraId="4F9BD475"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700A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792</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03F1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Администрация Сельского поселения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2037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-137534,56</w:t>
            </w:r>
          </w:p>
        </w:tc>
      </w:tr>
      <w:tr w:rsidR="008E511F" w:rsidRPr="00C72DB6" w14:paraId="42601871"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2597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792 0105020110 0000 500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EA5E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EBAC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-4443551,69</w:t>
            </w:r>
          </w:p>
        </w:tc>
      </w:tr>
      <w:tr w:rsidR="008E511F" w:rsidRPr="00C72DB6" w14:paraId="09254B99"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6911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792 0105020110 0000 510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86090"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D6C6D"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-4443551,69</w:t>
            </w:r>
          </w:p>
        </w:tc>
      </w:tr>
      <w:tr w:rsidR="008E511F" w:rsidRPr="00C72DB6" w14:paraId="4B158950"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1D052"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792 0105020105 0000 600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31CC4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6AE9D"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+4581086,25</w:t>
            </w:r>
          </w:p>
        </w:tc>
      </w:tr>
      <w:tr w:rsidR="008E511F" w:rsidRPr="00C72DB6" w14:paraId="38F055C9"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19875"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792 0105020105 0000 610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2848A" w14:textId="77777777" w:rsidR="008E511F" w:rsidRPr="00C72DB6" w:rsidRDefault="008E511F" w:rsidP="00056240">
            <w:pPr>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3794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+4581086,25</w:t>
            </w:r>
          </w:p>
        </w:tc>
      </w:tr>
    </w:tbl>
    <w:p w14:paraId="7717D450" w14:textId="77777777" w:rsidR="008E511F" w:rsidRPr="00C72DB6" w:rsidRDefault="008E511F" w:rsidP="008E511F">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6838E829" w14:textId="77777777" w:rsidR="008E511F" w:rsidRPr="00C72DB6" w:rsidRDefault="008E511F" w:rsidP="008E511F">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6A2F6AB2" w14:textId="77777777" w:rsidR="008E511F" w:rsidRPr="00C72DB6" w:rsidRDefault="008E511F" w:rsidP="008E511F">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381D2DE5" w14:textId="77777777" w:rsidR="008E511F" w:rsidRPr="00C72DB6" w:rsidRDefault="008E511F" w:rsidP="008E511F">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0EC11539" w14:textId="77777777" w:rsidR="008E511F" w:rsidRPr="00C72DB6" w:rsidRDefault="008E511F" w:rsidP="000242AD">
      <w:pPr>
        <w:widowControl w:val="0"/>
        <w:autoSpaceDE w:val="0"/>
        <w:autoSpaceDN w:val="0"/>
        <w:adjustRightInd w:val="0"/>
        <w:spacing w:after="0" w:line="240" w:lineRule="auto"/>
        <w:outlineLvl w:val="0"/>
        <w:rPr>
          <w:rFonts w:ascii="Times New Roman" w:hAnsi="Times New Roman" w:cs="Times New Roman"/>
          <w:sz w:val="24"/>
          <w:szCs w:val="24"/>
          <w:lang w:eastAsia="ru-RU"/>
        </w:rPr>
      </w:pPr>
      <w:bookmarkStart w:id="9" w:name="Par50299"/>
      <w:bookmarkEnd w:id="9"/>
    </w:p>
    <w:p w14:paraId="2057DD63" w14:textId="0CE85521" w:rsidR="008E511F" w:rsidRDefault="008E511F"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816851D" w14:textId="22FD973B"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59F8946" w14:textId="04623047"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5E2D25C" w14:textId="29ACE09A"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8312ADE" w14:textId="414665F5"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4C243A4" w14:textId="6BA9CA09"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BB8A4D7" w14:textId="2598C9C3"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18108D7" w14:textId="7E3D197C"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907B425" w14:textId="079699EE"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79BF290" w14:textId="74B55381"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B5169DB" w14:textId="2D56E946" w:rsidR="00D95770"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A3FFFDD" w14:textId="77777777" w:rsidR="00D95770" w:rsidRPr="00C72DB6" w:rsidRDefault="00D95770" w:rsidP="008E51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5D4E2D9" w14:textId="2A29AB48" w:rsidR="008E511F" w:rsidRPr="00056240" w:rsidRDefault="008E511F" w:rsidP="00056240">
      <w:pPr>
        <w:widowControl w:val="0"/>
        <w:autoSpaceDE w:val="0"/>
        <w:autoSpaceDN w:val="0"/>
        <w:adjustRightInd w:val="0"/>
        <w:spacing w:after="0" w:line="240" w:lineRule="auto"/>
        <w:outlineLvl w:val="0"/>
        <w:rPr>
          <w:rFonts w:ascii="Times New Roman" w:hAnsi="Times New Roman" w:cs="Times New Roman"/>
          <w:sz w:val="20"/>
          <w:szCs w:val="20"/>
          <w:lang w:eastAsia="ru-RU"/>
        </w:rPr>
      </w:pPr>
      <w:r w:rsidRPr="00056240">
        <w:rPr>
          <w:rFonts w:ascii="Times New Roman" w:hAnsi="Times New Roman" w:cs="Times New Roman"/>
          <w:sz w:val="20"/>
          <w:szCs w:val="20"/>
          <w:lang w:eastAsia="ru-RU"/>
        </w:rPr>
        <w:lastRenderedPageBreak/>
        <w:t xml:space="preserve">                                            </w:t>
      </w:r>
      <w:r w:rsidR="00056240">
        <w:rPr>
          <w:rFonts w:ascii="Times New Roman" w:hAnsi="Times New Roman" w:cs="Times New Roman"/>
          <w:sz w:val="20"/>
          <w:szCs w:val="20"/>
          <w:lang w:eastAsia="ru-RU"/>
        </w:rPr>
        <w:t xml:space="preserve">                                                                    </w:t>
      </w:r>
      <w:r w:rsidR="000242AD">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Приложение 6</w:t>
      </w:r>
    </w:p>
    <w:p w14:paraId="330F8E67" w14:textId="42680462" w:rsidR="008E511F" w:rsidRPr="00056240" w:rsidRDefault="008E511F" w:rsidP="00D9577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242AD">
        <w:rPr>
          <w:rFonts w:ascii="Times New Roman" w:hAnsi="Times New Roman" w:cs="Times New Roman"/>
          <w:sz w:val="20"/>
          <w:szCs w:val="20"/>
          <w:lang w:eastAsia="ru-RU"/>
        </w:rPr>
        <w:t xml:space="preserve">  </w:t>
      </w:r>
      <w:r w:rsidR="00D95770" w:rsidRPr="00D95770">
        <w:rPr>
          <w:rFonts w:ascii="Times New Roman" w:hAnsi="Times New Roman" w:cs="Times New Roman"/>
          <w:sz w:val="20"/>
          <w:szCs w:val="20"/>
          <w:lang w:eastAsia="ru-RU"/>
        </w:rPr>
        <w:t xml:space="preserve">                      </w:t>
      </w:r>
      <w:r w:rsidR="00D95770">
        <w:rPr>
          <w:rFonts w:ascii="Times New Roman" w:hAnsi="Times New Roman" w:cs="Times New Roman"/>
          <w:sz w:val="20"/>
          <w:szCs w:val="20"/>
          <w:lang w:val="en-US" w:eastAsia="ru-RU"/>
        </w:rPr>
        <w:t xml:space="preserve"> </w:t>
      </w:r>
      <w:r w:rsidRPr="00056240">
        <w:rPr>
          <w:rFonts w:ascii="Times New Roman" w:hAnsi="Times New Roman" w:cs="Times New Roman"/>
          <w:sz w:val="20"/>
          <w:szCs w:val="20"/>
          <w:lang w:eastAsia="ru-RU"/>
        </w:rPr>
        <w:t xml:space="preserve">к Решению Совета сельского поселения </w:t>
      </w:r>
    </w:p>
    <w:p w14:paraId="76D6CAA6" w14:textId="1B9CB67C" w:rsidR="008E511F" w:rsidRPr="00056240" w:rsidRDefault="008E511F" w:rsidP="0005624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Новотатышлинский сельсовет</w:t>
      </w:r>
    </w:p>
    <w:p w14:paraId="29293C37" w14:textId="661177E7" w:rsidR="008E511F" w:rsidRPr="00056240" w:rsidRDefault="008E511F" w:rsidP="0005624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муниципального района</w:t>
      </w:r>
    </w:p>
    <w:p w14:paraId="2DF7D1D7" w14:textId="4731D659" w:rsidR="008E511F" w:rsidRPr="00056240" w:rsidRDefault="008E511F" w:rsidP="00056240">
      <w:pPr>
        <w:widowControl w:val="0"/>
        <w:autoSpaceDE w:val="0"/>
        <w:autoSpaceDN w:val="0"/>
        <w:adjustRightInd w:val="0"/>
        <w:spacing w:after="0" w:line="240" w:lineRule="auto"/>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Татышлинский район </w:t>
      </w:r>
    </w:p>
    <w:p w14:paraId="119A79FA" w14:textId="5DF8F0B8" w:rsidR="00056240" w:rsidRDefault="008E511F" w:rsidP="00056240">
      <w:pPr>
        <w:widowControl w:val="0"/>
        <w:autoSpaceDE w:val="0"/>
        <w:autoSpaceDN w:val="0"/>
        <w:adjustRightInd w:val="0"/>
        <w:spacing w:after="0" w:line="240" w:lineRule="auto"/>
        <w:ind w:left="5387" w:hanging="5387"/>
        <w:rPr>
          <w:rFonts w:ascii="Times New Roman" w:hAnsi="Times New Roman" w:cs="Times New Roman"/>
          <w:sz w:val="20"/>
          <w:szCs w:val="20"/>
          <w:lang w:eastAsia="ru-RU"/>
        </w:rPr>
      </w:pPr>
      <w:r w:rsidRPr="00056240">
        <w:rPr>
          <w:rFonts w:ascii="Times New Roman" w:hAnsi="Times New Roman" w:cs="Times New Roman"/>
          <w:sz w:val="20"/>
          <w:szCs w:val="20"/>
          <w:lang w:eastAsia="ru-RU"/>
        </w:rPr>
        <w:t xml:space="preserve">                                                                                        </w:t>
      </w:r>
      <w:r w:rsidR="00056240">
        <w:rPr>
          <w:rFonts w:ascii="Times New Roman" w:hAnsi="Times New Roman" w:cs="Times New Roman"/>
          <w:sz w:val="20"/>
          <w:szCs w:val="20"/>
          <w:lang w:eastAsia="ru-RU"/>
        </w:rPr>
        <w:t xml:space="preserve">                          </w:t>
      </w:r>
      <w:r w:rsidRPr="00056240">
        <w:rPr>
          <w:rFonts w:ascii="Times New Roman" w:hAnsi="Times New Roman" w:cs="Times New Roman"/>
          <w:sz w:val="20"/>
          <w:szCs w:val="20"/>
          <w:lang w:eastAsia="ru-RU"/>
        </w:rPr>
        <w:t xml:space="preserve">Республики Башкортостан     </w:t>
      </w:r>
    </w:p>
    <w:p w14:paraId="1739E000" w14:textId="32379B43" w:rsidR="008E511F" w:rsidRPr="00056240" w:rsidRDefault="00056240" w:rsidP="00056240">
      <w:pPr>
        <w:widowControl w:val="0"/>
        <w:autoSpaceDE w:val="0"/>
        <w:autoSpaceDN w:val="0"/>
        <w:adjustRightInd w:val="0"/>
        <w:spacing w:after="0" w:line="240" w:lineRule="auto"/>
        <w:ind w:left="5387" w:hanging="5387"/>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от 08 апреля 2020 года №87</w:t>
      </w:r>
      <w:r w:rsidR="008E511F" w:rsidRPr="00056240">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p w14:paraId="22533100"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6C8B8E09"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10" w:name="Par50305"/>
      <w:bookmarkEnd w:id="10"/>
      <w:r w:rsidRPr="00C72DB6">
        <w:rPr>
          <w:rFonts w:ascii="Times New Roman" w:hAnsi="Times New Roman" w:cs="Times New Roman"/>
          <w:b/>
          <w:bCs/>
          <w:sz w:val="24"/>
          <w:szCs w:val="24"/>
          <w:lang w:eastAsia="ru-RU"/>
        </w:rPr>
        <w:t>ИСТОЧНИКИ</w:t>
      </w:r>
    </w:p>
    <w:p w14:paraId="40D4E296"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72DB6">
        <w:rPr>
          <w:rFonts w:ascii="Times New Roman" w:hAnsi="Times New Roman" w:cs="Times New Roman"/>
          <w:b/>
          <w:bCs/>
          <w:sz w:val="24"/>
          <w:szCs w:val="24"/>
          <w:lang w:eastAsia="ru-RU"/>
        </w:rPr>
        <w:t>ФИНАНСИРОВАНИЯ ДЕФИЦИТА БЮДЖЕТА СЕЛЬСКОГО ПОСЕЛЕНИЯ НОВОТАТЫШЛИНСКИЙ СЕЛЬСОВЕТ МУНИЦИПАЛЬНОГО РАЙОНА ТАТЫШЛИНСКИЙ РАЙОН РЕСПУБЛИКИ БАШКОРТОСТАН ЗА 2019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42055CF3" w14:textId="77777777" w:rsidR="008E511F" w:rsidRPr="00C72DB6" w:rsidRDefault="008E511F" w:rsidP="008E511F">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62CBA28D" w14:textId="77777777" w:rsidR="008E511F" w:rsidRPr="00C72DB6" w:rsidRDefault="008E511F" w:rsidP="008E511F">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5058"/>
        <w:gridCol w:w="1560"/>
      </w:tblGrid>
      <w:tr w:rsidR="008E511F" w:rsidRPr="00C72DB6" w14:paraId="6F82E366"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27F7F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Код бюджетной классификации Российской Федерации</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611C38"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Наименование кода группы, подгруппы, статьи, вида источников,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84677D"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Кассовое исполнение</w:t>
            </w:r>
          </w:p>
        </w:tc>
      </w:tr>
      <w:tr w:rsidR="008E511F" w:rsidRPr="00C72DB6" w14:paraId="7DC3C7C6"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5ABAB7"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1</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B9BF4B"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EC7EA9" w14:textId="77777777" w:rsidR="008E511F" w:rsidRPr="00C72DB6" w:rsidRDefault="008E511F" w:rsidP="0005624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72DB6">
              <w:rPr>
                <w:rFonts w:ascii="Times New Roman" w:hAnsi="Times New Roman" w:cs="Times New Roman"/>
                <w:sz w:val="24"/>
                <w:szCs w:val="24"/>
                <w:lang w:eastAsia="ru-RU"/>
              </w:rPr>
              <w:t>3</w:t>
            </w:r>
          </w:p>
        </w:tc>
      </w:tr>
      <w:tr w:rsidR="008E511F" w:rsidRPr="00C72DB6" w14:paraId="21CFE873"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3E17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DEA8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BE5E9"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20319,82</w:t>
            </w:r>
          </w:p>
        </w:tc>
      </w:tr>
      <w:tr w:rsidR="008E511F" w:rsidRPr="00C72DB6" w14:paraId="730E3AB9"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53E39"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01 00 00 00 00 0000 000</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0DE4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B63BD"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20319,82</w:t>
            </w:r>
          </w:p>
        </w:tc>
      </w:tr>
      <w:tr w:rsidR="008E511F" w:rsidRPr="00C72DB6" w14:paraId="75EC9695"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FCF1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01 05 00 00 00 0000 000</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8267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Изменение остатков средств на счетах по учету средств бюджета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90BF5"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20319,82</w:t>
            </w:r>
          </w:p>
        </w:tc>
      </w:tr>
      <w:tr w:rsidR="008E511F" w:rsidRPr="00C72DB6" w14:paraId="0FE15D41"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9D78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01 05 02 00 00 0000 000</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D2FA0"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средств бюджета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8FD11"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137534,56</w:t>
            </w:r>
          </w:p>
        </w:tc>
      </w:tr>
      <w:tr w:rsidR="008E511F" w:rsidRPr="00C72DB6" w14:paraId="6BF04512"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3458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01 05 02 01 00 0000 000</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0223F"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E6D34"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137534,56</w:t>
            </w:r>
          </w:p>
        </w:tc>
      </w:tr>
      <w:tr w:rsidR="008E511F" w:rsidRPr="00C72DB6" w14:paraId="0054FD7F"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6B401"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01 05 02 01 05 0000 000</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847CED"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985F5" w14:textId="77777777" w:rsidR="008E511F" w:rsidRPr="00C72DB6" w:rsidRDefault="008E511F" w:rsidP="00056240">
            <w:pPr>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137534,56</w:t>
            </w:r>
          </w:p>
        </w:tc>
      </w:tr>
      <w:tr w:rsidR="008E511F" w:rsidRPr="00C72DB6" w14:paraId="037CEE73"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D9D6B"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01 05 02 01 05 0000 001</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CF91F"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E0E07"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195420,74</w:t>
            </w:r>
          </w:p>
        </w:tc>
      </w:tr>
      <w:tr w:rsidR="008E511F" w:rsidRPr="00C72DB6" w14:paraId="5F502E04"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46553"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05 02 01 05 0000 001а</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02027"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E73E0"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-195420,74</w:t>
            </w:r>
          </w:p>
        </w:tc>
      </w:tr>
      <w:tr w:rsidR="008E511F" w:rsidRPr="00C72DB6" w14:paraId="4C3251F0"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240E6"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01 05 02 01 05 0000 002</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06B2E"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CA352"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-57886,18</w:t>
            </w:r>
          </w:p>
        </w:tc>
      </w:tr>
      <w:tr w:rsidR="008E511F" w:rsidRPr="00C72DB6" w14:paraId="53A57C56" w14:textId="77777777" w:rsidTr="0005624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E332A"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01 05 02 01 05 0000 002а</w:t>
            </w:r>
          </w:p>
        </w:tc>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D96F8" w14:textId="77777777" w:rsidR="008E511F" w:rsidRPr="00C72DB6" w:rsidRDefault="008E511F" w:rsidP="00056240">
            <w:pPr>
              <w:widowControl w:val="0"/>
              <w:autoSpaceDE w:val="0"/>
              <w:autoSpaceDN w:val="0"/>
              <w:adjustRightInd w:val="0"/>
              <w:spacing w:after="0" w:line="240" w:lineRule="auto"/>
              <w:rPr>
                <w:rFonts w:ascii="Times New Roman" w:hAnsi="Times New Roman" w:cs="Times New Roman"/>
                <w:sz w:val="24"/>
                <w:szCs w:val="24"/>
                <w:lang w:eastAsia="ru-RU"/>
              </w:rPr>
            </w:pPr>
            <w:r w:rsidRPr="00C72DB6">
              <w:rPr>
                <w:rFonts w:ascii="Times New Roman" w:hAnsi="Times New Roman" w:cs="Times New Roman"/>
                <w:sz w:val="24"/>
                <w:szCs w:val="24"/>
                <w:lang w:eastAsia="ru-RU"/>
              </w:rPr>
              <w:t>Прочие остатки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57139" w14:textId="77777777" w:rsidR="008E511F" w:rsidRPr="00C72DB6" w:rsidRDefault="008E511F" w:rsidP="0005624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72DB6">
              <w:rPr>
                <w:rFonts w:ascii="Times New Roman" w:hAnsi="Times New Roman" w:cs="Times New Roman"/>
                <w:sz w:val="24"/>
                <w:szCs w:val="24"/>
                <w:lang w:eastAsia="ru-RU"/>
              </w:rPr>
              <w:t>57886,18</w:t>
            </w:r>
          </w:p>
        </w:tc>
      </w:tr>
    </w:tbl>
    <w:p w14:paraId="0E9FC6E9" w14:textId="77777777" w:rsidR="008E511F" w:rsidRPr="00C72DB6" w:rsidRDefault="008E511F" w:rsidP="008E511F">
      <w:pPr>
        <w:spacing w:after="0" w:line="240" w:lineRule="auto"/>
        <w:rPr>
          <w:rFonts w:ascii="Times New Roman" w:hAnsi="Times New Roman" w:cs="Times New Roman"/>
          <w:sz w:val="24"/>
          <w:szCs w:val="24"/>
          <w:lang w:eastAsia="ru-RU"/>
        </w:rPr>
      </w:pPr>
    </w:p>
    <w:p w14:paraId="229EA00E" w14:textId="77777777" w:rsidR="008E511F" w:rsidRPr="00C72DB6" w:rsidRDefault="008E511F" w:rsidP="008E511F">
      <w:pPr>
        <w:spacing w:after="0" w:line="240" w:lineRule="auto"/>
        <w:rPr>
          <w:rFonts w:ascii="Times New Roman" w:hAnsi="Times New Roman" w:cs="Times New Roman"/>
          <w:sz w:val="24"/>
          <w:szCs w:val="24"/>
          <w:lang w:eastAsia="ru-RU"/>
        </w:rPr>
      </w:pPr>
    </w:p>
    <w:p w14:paraId="02A63433" w14:textId="3D2D3C27" w:rsidR="00875C0D" w:rsidRDefault="00875C0D" w:rsidP="00B7617E">
      <w:pPr>
        <w:contextualSpacing/>
        <w:rPr>
          <w:rFonts w:ascii="Times New Roman" w:hAnsi="Times New Roman" w:cs="Times New Roman"/>
          <w:sz w:val="24"/>
          <w:szCs w:val="24"/>
        </w:rPr>
      </w:pPr>
    </w:p>
    <w:p w14:paraId="0B6983C8" w14:textId="69F15171" w:rsidR="00875C0D" w:rsidRDefault="00875C0D" w:rsidP="00B7617E">
      <w:pPr>
        <w:contextualSpacing/>
        <w:rPr>
          <w:rFonts w:ascii="Times New Roman" w:hAnsi="Times New Roman" w:cs="Times New Roman"/>
          <w:sz w:val="24"/>
          <w:szCs w:val="24"/>
        </w:rPr>
      </w:pPr>
    </w:p>
    <w:p w14:paraId="69CE4852" w14:textId="77777777" w:rsidR="00875C0D" w:rsidRPr="00875C0D" w:rsidRDefault="00875C0D" w:rsidP="00B7617E">
      <w:pPr>
        <w:contextualSpacing/>
        <w:rPr>
          <w:rFonts w:ascii="Times New Roman" w:hAnsi="Times New Roman" w:cs="Times New Roman"/>
          <w:sz w:val="24"/>
          <w:szCs w:val="24"/>
        </w:rPr>
      </w:pPr>
    </w:p>
    <w:p w14:paraId="6A39DFEE" w14:textId="495093E3" w:rsidR="00056240" w:rsidRPr="00875C0D" w:rsidRDefault="00056240" w:rsidP="00B7617E">
      <w:pPr>
        <w:contextualSpacing/>
        <w:rPr>
          <w:rFonts w:ascii="Times New Roman" w:hAnsi="Times New Roman" w:cs="Times New Roman"/>
          <w:sz w:val="24"/>
          <w:szCs w:val="24"/>
        </w:rPr>
      </w:pPr>
    </w:p>
    <w:tbl>
      <w:tblPr>
        <w:tblStyle w:val="a9"/>
        <w:tblW w:w="0" w:type="auto"/>
        <w:tblLook w:val="04A0" w:firstRow="1" w:lastRow="0" w:firstColumn="1" w:lastColumn="0" w:noHBand="0" w:noVBand="1"/>
      </w:tblPr>
      <w:tblGrid>
        <w:gridCol w:w="5179"/>
        <w:gridCol w:w="449"/>
        <w:gridCol w:w="407"/>
        <w:gridCol w:w="447"/>
        <w:gridCol w:w="807"/>
        <w:gridCol w:w="621"/>
        <w:gridCol w:w="1435"/>
      </w:tblGrid>
      <w:tr w:rsidR="00056240" w:rsidRPr="00875C0D" w14:paraId="454D18E1" w14:textId="77777777" w:rsidTr="000242AD">
        <w:trPr>
          <w:trHeight w:val="255"/>
        </w:trPr>
        <w:tc>
          <w:tcPr>
            <w:tcW w:w="5369" w:type="dxa"/>
            <w:noWrap/>
            <w:hideMark/>
          </w:tcPr>
          <w:p w14:paraId="797B2638" w14:textId="77777777" w:rsidR="00056240" w:rsidRPr="00875C0D" w:rsidRDefault="00056240" w:rsidP="00056240">
            <w:pPr>
              <w:contextualSpacing/>
              <w:rPr>
                <w:rFonts w:ascii="Times New Roman" w:hAnsi="Times New Roman" w:cs="Times New Roman"/>
                <w:sz w:val="24"/>
                <w:szCs w:val="24"/>
              </w:rPr>
            </w:pPr>
          </w:p>
        </w:tc>
        <w:tc>
          <w:tcPr>
            <w:tcW w:w="3976" w:type="dxa"/>
            <w:gridSpan w:val="6"/>
            <w:noWrap/>
            <w:hideMark/>
          </w:tcPr>
          <w:p w14:paraId="04763147"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Приложение № 7</w:t>
            </w:r>
          </w:p>
        </w:tc>
      </w:tr>
      <w:tr w:rsidR="00056240" w:rsidRPr="00875C0D" w14:paraId="20943A21" w14:textId="77777777" w:rsidTr="000242AD">
        <w:trPr>
          <w:trHeight w:val="255"/>
        </w:trPr>
        <w:tc>
          <w:tcPr>
            <w:tcW w:w="5369" w:type="dxa"/>
            <w:noWrap/>
            <w:hideMark/>
          </w:tcPr>
          <w:p w14:paraId="39C05065" w14:textId="77777777" w:rsidR="00056240" w:rsidRPr="00875C0D" w:rsidRDefault="00056240" w:rsidP="00056240">
            <w:pPr>
              <w:contextualSpacing/>
              <w:rPr>
                <w:rFonts w:ascii="Times New Roman" w:hAnsi="Times New Roman" w:cs="Times New Roman"/>
                <w:sz w:val="24"/>
                <w:szCs w:val="24"/>
              </w:rPr>
            </w:pPr>
          </w:p>
        </w:tc>
        <w:tc>
          <w:tcPr>
            <w:tcW w:w="3976" w:type="dxa"/>
            <w:gridSpan w:val="6"/>
            <w:noWrap/>
            <w:hideMark/>
          </w:tcPr>
          <w:p w14:paraId="21D918AC"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утверждено заседанием Совета</w:t>
            </w:r>
          </w:p>
        </w:tc>
      </w:tr>
      <w:tr w:rsidR="00056240" w:rsidRPr="00875C0D" w14:paraId="5D5A8BA8" w14:textId="77777777" w:rsidTr="000242AD">
        <w:trPr>
          <w:trHeight w:val="255"/>
        </w:trPr>
        <w:tc>
          <w:tcPr>
            <w:tcW w:w="5369" w:type="dxa"/>
            <w:noWrap/>
            <w:hideMark/>
          </w:tcPr>
          <w:p w14:paraId="7186CDF1" w14:textId="77777777" w:rsidR="00056240" w:rsidRPr="00875C0D" w:rsidRDefault="00056240" w:rsidP="00056240">
            <w:pPr>
              <w:contextualSpacing/>
              <w:rPr>
                <w:rFonts w:ascii="Times New Roman" w:hAnsi="Times New Roman" w:cs="Times New Roman"/>
                <w:sz w:val="24"/>
                <w:szCs w:val="24"/>
              </w:rPr>
            </w:pPr>
          </w:p>
        </w:tc>
        <w:tc>
          <w:tcPr>
            <w:tcW w:w="3976" w:type="dxa"/>
            <w:gridSpan w:val="6"/>
            <w:noWrap/>
            <w:hideMark/>
          </w:tcPr>
          <w:p w14:paraId="5B977B1A"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Сельского поселения Новотатышлинский</w:t>
            </w:r>
          </w:p>
        </w:tc>
      </w:tr>
      <w:tr w:rsidR="00056240" w:rsidRPr="00875C0D" w14:paraId="2E203A96" w14:textId="77777777" w:rsidTr="000242AD">
        <w:trPr>
          <w:trHeight w:val="255"/>
        </w:trPr>
        <w:tc>
          <w:tcPr>
            <w:tcW w:w="5369" w:type="dxa"/>
            <w:noWrap/>
            <w:hideMark/>
          </w:tcPr>
          <w:p w14:paraId="75AC857E" w14:textId="77777777" w:rsidR="00056240" w:rsidRPr="00875C0D" w:rsidRDefault="00056240" w:rsidP="00056240">
            <w:pPr>
              <w:contextualSpacing/>
              <w:rPr>
                <w:rFonts w:ascii="Times New Roman" w:hAnsi="Times New Roman" w:cs="Times New Roman"/>
                <w:sz w:val="24"/>
                <w:szCs w:val="24"/>
              </w:rPr>
            </w:pPr>
          </w:p>
        </w:tc>
        <w:tc>
          <w:tcPr>
            <w:tcW w:w="3976" w:type="dxa"/>
            <w:gridSpan w:val="6"/>
            <w:noWrap/>
            <w:hideMark/>
          </w:tcPr>
          <w:p w14:paraId="768A2E54"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сельсовет МР Татышлинский район</w:t>
            </w:r>
          </w:p>
        </w:tc>
      </w:tr>
      <w:tr w:rsidR="00056240" w:rsidRPr="00875C0D" w14:paraId="24891404" w14:textId="77777777" w:rsidTr="000242AD">
        <w:trPr>
          <w:trHeight w:val="255"/>
        </w:trPr>
        <w:tc>
          <w:tcPr>
            <w:tcW w:w="5369" w:type="dxa"/>
            <w:noWrap/>
            <w:hideMark/>
          </w:tcPr>
          <w:p w14:paraId="25745FE4" w14:textId="77777777" w:rsidR="00056240" w:rsidRPr="00875C0D" w:rsidRDefault="00056240" w:rsidP="00056240">
            <w:pPr>
              <w:contextualSpacing/>
              <w:rPr>
                <w:rFonts w:ascii="Times New Roman" w:hAnsi="Times New Roman" w:cs="Times New Roman"/>
                <w:sz w:val="24"/>
                <w:szCs w:val="24"/>
              </w:rPr>
            </w:pPr>
          </w:p>
        </w:tc>
        <w:tc>
          <w:tcPr>
            <w:tcW w:w="3976" w:type="dxa"/>
            <w:gridSpan w:val="6"/>
            <w:noWrap/>
            <w:hideMark/>
          </w:tcPr>
          <w:p w14:paraId="7C8F67AB"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Республики Башкортостан</w:t>
            </w:r>
          </w:p>
        </w:tc>
      </w:tr>
      <w:tr w:rsidR="00056240" w:rsidRPr="00875C0D" w14:paraId="43F70DA2" w14:textId="77777777" w:rsidTr="000242AD">
        <w:trPr>
          <w:trHeight w:val="255"/>
        </w:trPr>
        <w:tc>
          <w:tcPr>
            <w:tcW w:w="5369" w:type="dxa"/>
            <w:noWrap/>
            <w:hideMark/>
          </w:tcPr>
          <w:p w14:paraId="39D1B1E6" w14:textId="77777777" w:rsidR="00056240" w:rsidRPr="00875C0D" w:rsidRDefault="00056240" w:rsidP="00056240">
            <w:pPr>
              <w:contextualSpacing/>
              <w:rPr>
                <w:rFonts w:ascii="Times New Roman" w:hAnsi="Times New Roman" w:cs="Times New Roman"/>
                <w:sz w:val="24"/>
                <w:szCs w:val="24"/>
              </w:rPr>
            </w:pPr>
          </w:p>
        </w:tc>
        <w:tc>
          <w:tcPr>
            <w:tcW w:w="3976" w:type="dxa"/>
            <w:gridSpan w:val="6"/>
            <w:noWrap/>
            <w:hideMark/>
          </w:tcPr>
          <w:p w14:paraId="3CA2933B" w14:textId="5ECB4F42" w:rsidR="00056240" w:rsidRPr="00875C0D" w:rsidRDefault="00D95770" w:rsidP="00056240">
            <w:pPr>
              <w:contextualSpacing/>
              <w:rPr>
                <w:rFonts w:ascii="Times New Roman" w:hAnsi="Times New Roman" w:cs="Times New Roman"/>
                <w:sz w:val="24"/>
                <w:szCs w:val="24"/>
              </w:rPr>
            </w:pPr>
            <w:r>
              <w:rPr>
                <w:rFonts w:ascii="Times New Roman" w:hAnsi="Times New Roman" w:cs="Times New Roman"/>
                <w:sz w:val="24"/>
                <w:szCs w:val="24"/>
              </w:rPr>
              <w:t xml:space="preserve">от 08 апреля 2020 года </w:t>
            </w:r>
            <w:r w:rsidR="00056240" w:rsidRPr="00875C0D">
              <w:rPr>
                <w:rFonts w:ascii="Times New Roman" w:hAnsi="Times New Roman" w:cs="Times New Roman"/>
                <w:sz w:val="24"/>
                <w:szCs w:val="24"/>
              </w:rPr>
              <w:t>№</w:t>
            </w:r>
            <w:r>
              <w:rPr>
                <w:rFonts w:ascii="Times New Roman" w:hAnsi="Times New Roman" w:cs="Times New Roman"/>
                <w:sz w:val="24"/>
                <w:szCs w:val="24"/>
              </w:rPr>
              <w:t xml:space="preserve"> 87</w:t>
            </w:r>
          </w:p>
        </w:tc>
      </w:tr>
      <w:tr w:rsidR="00D95770" w:rsidRPr="00875C0D" w14:paraId="68C6E384" w14:textId="77777777" w:rsidTr="000242AD">
        <w:trPr>
          <w:trHeight w:val="255"/>
        </w:trPr>
        <w:tc>
          <w:tcPr>
            <w:tcW w:w="5369" w:type="dxa"/>
            <w:noWrap/>
          </w:tcPr>
          <w:p w14:paraId="669EA364" w14:textId="77777777" w:rsidR="00D95770" w:rsidRPr="00875C0D" w:rsidRDefault="00D95770" w:rsidP="00056240">
            <w:pPr>
              <w:contextualSpacing/>
              <w:rPr>
                <w:rFonts w:ascii="Times New Roman" w:hAnsi="Times New Roman" w:cs="Times New Roman"/>
                <w:sz w:val="24"/>
                <w:szCs w:val="24"/>
              </w:rPr>
            </w:pPr>
          </w:p>
        </w:tc>
        <w:tc>
          <w:tcPr>
            <w:tcW w:w="3976" w:type="dxa"/>
            <w:gridSpan w:val="6"/>
            <w:noWrap/>
          </w:tcPr>
          <w:p w14:paraId="6EEF2E0F" w14:textId="77777777" w:rsidR="00D95770" w:rsidRDefault="00D95770" w:rsidP="00056240">
            <w:pPr>
              <w:contextualSpacing/>
              <w:rPr>
                <w:rFonts w:ascii="Times New Roman" w:hAnsi="Times New Roman" w:cs="Times New Roman"/>
                <w:sz w:val="24"/>
                <w:szCs w:val="24"/>
              </w:rPr>
            </w:pPr>
          </w:p>
        </w:tc>
      </w:tr>
      <w:tr w:rsidR="00056240" w:rsidRPr="00875C0D" w14:paraId="5EC1BB6E" w14:textId="77777777" w:rsidTr="000242AD">
        <w:trPr>
          <w:trHeight w:val="210"/>
        </w:trPr>
        <w:tc>
          <w:tcPr>
            <w:tcW w:w="5369" w:type="dxa"/>
            <w:noWrap/>
            <w:hideMark/>
          </w:tcPr>
          <w:p w14:paraId="77D2D976" w14:textId="77777777" w:rsidR="00056240" w:rsidRPr="00875C0D" w:rsidRDefault="00056240" w:rsidP="00056240">
            <w:pPr>
              <w:contextualSpacing/>
              <w:rPr>
                <w:rFonts w:ascii="Times New Roman" w:hAnsi="Times New Roman" w:cs="Times New Roman"/>
                <w:sz w:val="24"/>
                <w:szCs w:val="24"/>
              </w:rPr>
            </w:pPr>
          </w:p>
        </w:tc>
        <w:tc>
          <w:tcPr>
            <w:tcW w:w="458" w:type="dxa"/>
            <w:noWrap/>
            <w:hideMark/>
          </w:tcPr>
          <w:p w14:paraId="6EED8D5C" w14:textId="77777777" w:rsidR="00056240" w:rsidRPr="00875C0D" w:rsidRDefault="00056240" w:rsidP="00056240">
            <w:pPr>
              <w:contextualSpacing/>
              <w:rPr>
                <w:rFonts w:ascii="Times New Roman" w:hAnsi="Times New Roman" w:cs="Times New Roman"/>
                <w:sz w:val="24"/>
                <w:szCs w:val="24"/>
              </w:rPr>
            </w:pPr>
          </w:p>
        </w:tc>
        <w:tc>
          <w:tcPr>
            <w:tcW w:w="414" w:type="dxa"/>
            <w:noWrap/>
            <w:hideMark/>
          </w:tcPr>
          <w:p w14:paraId="2A54E840" w14:textId="77777777" w:rsidR="00056240" w:rsidRPr="00875C0D" w:rsidRDefault="00056240" w:rsidP="00056240">
            <w:pPr>
              <w:contextualSpacing/>
              <w:rPr>
                <w:rFonts w:ascii="Times New Roman" w:hAnsi="Times New Roman" w:cs="Times New Roman"/>
                <w:sz w:val="24"/>
                <w:szCs w:val="24"/>
              </w:rPr>
            </w:pPr>
          </w:p>
        </w:tc>
        <w:tc>
          <w:tcPr>
            <w:tcW w:w="426" w:type="dxa"/>
            <w:noWrap/>
            <w:hideMark/>
          </w:tcPr>
          <w:p w14:paraId="165EB366" w14:textId="77777777" w:rsidR="00056240" w:rsidRPr="00875C0D" w:rsidRDefault="00056240" w:rsidP="00056240">
            <w:pPr>
              <w:contextualSpacing/>
              <w:rPr>
                <w:rFonts w:ascii="Times New Roman" w:hAnsi="Times New Roman" w:cs="Times New Roman"/>
                <w:sz w:val="24"/>
                <w:szCs w:val="24"/>
              </w:rPr>
            </w:pPr>
          </w:p>
        </w:tc>
        <w:tc>
          <w:tcPr>
            <w:tcW w:w="773" w:type="dxa"/>
            <w:noWrap/>
            <w:hideMark/>
          </w:tcPr>
          <w:p w14:paraId="4A1502DB" w14:textId="77777777" w:rsidR="00056240" w:rsidRPr="00875C0D" w:rsidRDefault="00056240" w:rsidP="00056240">
            <w:pPr>
              <w:contextualSpacing/>
              <w:rPr>
                <w:rFonts w:ascii="Times New Roman" w:hAnsi="Times New Roman" w:cs="Times New Roman"/>
                <w:sz w:val="24"/>
                <w:szCs w:val="24"/>
              </w:rPr>
            </w:pPr>
          </w:p>
        </w:tc>
        <w:tc>
          <w:tcPr>
            <w:tcW w:w="583" w:type="dxa"/>
            <w:noWrap/>
            <w:hideMark/>
          </w:tcPr>
          <w:p w14:paraId="231B6B3E" w14:textId="77777777" w:rsidR="00056240" w:rsidRPr="00875C0D" w:rsidRDefault="00056240" w:rsidP="00056240">
            <w:pPr>
              <w:contextualSpacing/>
              <w:rPr>
                <w:rFonts w:ascii="Times New Roman" w:hAnsi="Times New Roman" w:cs="Times New Roman"/>
                <w:sz w:val="24"/>
                <w:szCs w:val="24"/>
              </w:rPr>
            </w:pPr>
          </w:p>
        </w:tc>
        <w:tc>
          <w:tcPr>
            <w:tcW w:w="1322" w:type="dxa"/>
            <w:noWrap/>
            <w:hideMark/>
          </w:tcPr>
          <w:p w14:paraId="6DEE01A3" w14:textId="77777777" w:rsidR="00056240" w:rsidRPr="00875C0D" w:rsidRDefault="00056240" w:rsidP="00056240">
            <w:pPr>
              <w:contextualSpacing/>
              <w:rPr>
                <w:rFonts w:ascii="Times New Roman" w:hAnsi="Times New Roman" w:cs="Times New Roman"/>
                <w:sz w:val="24"/>
                <w:szCs w:val="24"/>
              </w:rPr>
            </w:pPr>
          </w:p>
        </w:tc>
      </w:tr>
      <w:tr w:rsidR="00056240" w:rsidRPr="00875C0D" w14:paraId="44429FA0" w14:textId="77777777" w:rsidTr="000242AD">
        <w:trPr>
          <w:trHeight w:val="255"/>
        </w:trPr>
        <w:tc>
          <w:tcPr>
            <w:tcW w:w="9345" w:type="dxa"/>
            <w:gridSpan w:val="7"/>
            <w:noWrap/>
            <w:hideMark/>
          </w:tcPr>
          <w:p w14:paraId="4940567C" w14:textId="29B95DB0" w:rsidR="00056240" w:rsidRPr="00875C0D" w:rsidRDefault="00056240" w:rsidP="00875C0D">
            <w:pPr>
              <w:contextualSpacing/>
              <w:jc w:val="center"/>
              <w:rPr>
                <w:rFonts w:ascii="Times New Roman" w:hAnsi="Times New Roman" w:cs="Times New Roman"/>
                <w:b/>
                <w:bCs/>
                <w:sz w:val="24"/>
                <w:szCs w:val="24"/>
              </w:rPr>
            </w:pPr>
            <w:r w:rsidRPr="00875C0D">
              <w:rPr>
                <w:rFonts w:ascii="Times New Roman" w:hAnsi="Times New Roman" w:cs="Times New Roman"/>
                <w:b/>
                <w:bCs/>
                <w:sz w:val="24"/>
                <w:szCs w:val="24"/>
              </w:rPr>
              <w:t>Структура</w:t>
            </w:r>
          </w:p>
        </w:tc>
      </w:tr>
      <w:tr w:rsidR="00056240" w:rsidRPr="00875C0D" w14:paraId="557FAB75" w14:textId="77777777" w:rsidTr="000242AD">
        <w:trPr>
          <w:trHeight w:val="255"/>
        </w:trPr>
        <w:tc>
          <w:tcPr>
            <w:tcW w:w="9345" w:type="dxa"/>
            <w:gridSpan w:val="7"/>
            <w:noWrap/>
            <w:hideMark/>
          </w:tcPr>
          <w:p w14:paraId="4AF28907" w14:textId="474BF1FE" w:rsidR="00056240" w:rsidRPr="00875C0D" w:rsidRDefault="00056240" w:rsidP="00875C0D">
            <w:pPr>
              <w:contextualSpacing/>
              <w:jc w:val="center"/>
              <w:rPr>
                <w:rFonts w:ascii="Times New Roman" w:hAnsi="Times New Roman" w:cs="Times New Roman"/>
                <w:b/>
                <w:bCs/>
                <w:sz w:val="24"/>
                <w:szCs w:val="24"/>
              </w:rPr>
            </w:pPr>
            <w:r w:rsidRPr="00875C0D">
              <w:rPr>
                <w:rFonts w:ascii="Times New Roman" w:hAnsi="Times New Roman" w:cs="Times New Roman"/>
                <w:b/>
                <w:bCs/>
                <w:sz w:val="24"/>
                <w:szCs w:val="24"/>
              </w:rPr>
              <w:t>по целевым статьям, муниципальным программам и непрограммным направлениям деятельности,</w:t>
            </w:r>
          </w:p>
        </w:tc>
      </w:tr>
      <w:tr w:rsidR="00056240" w:rsidRPr="00875C0D" w14:paraId="6EFDE0B5" w14:textId="77777777" w:rsidTr="000242AD">
        <w:trPr>
          <w:trHeight w:val="255"/>
        </w:trPr>
        <w:tc>
          <w:tcPr>
            <w:tcW w:w="9345" w:type="dxa"/>
            <w:gridSpan w:val="7"/>
            <w:noWrap/>
            <w:hideMark/>
          </w:tcPr>
          <w:p w14:paraId="1DE18025" w14:textId="478F7AEF" w:rsidR="00056240" w:rsidRPr="00875C0D" w:rsidRDefault="00056240" w:rsidP="00875C0D">
            <w:pPr>
              <w:contextualSpacing/>
              <w:jc w:val="center"/>
              <w:rPr>
                <w:rFonts w:ascii="Times New Roman" w:hAnsi="Times New Roman" w:cs="Times New Roman"/>
                <w:b/>
                <w:bCs/>
                <w:sz w:val="24"/>
                <w:szCs w:val="24"/>
              </w:rPr>
            </w:pPr>
            <w:r w:rsidRPr="00875C0D">
              <w:rPr>
                <w:rFonts w:ascii="Times New Roman" w:hAnsi="Times New Roman" w:cs="Times New Roman"/>
                <w:b/>
                <w:bCs/>
                <w:sz w:val="24"/>
                <w:szCs w:val="24"/>
              </w:rPr>
              <w:t>группам видов классификации расходов бюджета Сельского поселения</w:t>
            </w:r>
          </w:p>
        </w:tc>
      </w:tr>
      <w:tr w:rsidR="00056240" w:rsidRPr="00875C0D" w14:paraId="1F647F27" w14:textId="77777777" w:rsidTr="000242AD">
        <w:trPr>
          <w:trHeight w:val="255"/>
        </w:trPr>
        <w:tc>
          <w:tcPr>
            <w:tcW w:w="9345" w:type="dxa"/>
            <w:gridSpan w:val="7"/>
            <w:noWrap/>
            <w:hideMark/>
          </w:tcPr>
          <w:p w14:paraId="1CA274B8" w14:textId="77777777" w:rsidR="00056240" w:rsidRPr="00875C0D" w:rsidRDefault="00056240" w:rsidP="00875C0D">
            <w:pPr>
              <w:contextualSpacing/>
              <w:jc w:val="center"/>
              <w:rPr>
                <w:rFonts w:ascii="Times New Roman" w:hAnsi="Times New Roman" w:cs="Times New Roman"/>
                <w:b/>
                <w:bCs/>
                <w:sz w:val="24"/>
                <w:szCs w:val="24"/>
              </w:rPr>
            </w:pPr>
            <w:r w:rsidRPr="00875C0D">
              <w:rPr>
                <w:rFonts w:ascii="Times New Roman" w:hAnsi="Times New Roman" w:cs="Times New Roman"/>
                <w:b/>
                <w:bCs/>
                <w:sz w:val="24"/>
                <w:szCs w:val="24"/>
              </w:rPr>
              <w:t>Новотатышлинский сельсовет МР Татышлинский район Республики Башкортостан за 2019 год</w:t>
            </w:r>
          </w:p>
        </w:tc>
      </w:tr>
      <w:tr w:rsidR="00056240" w:rsidRPr="00875C0D" w14:paraId="7C8FAAFE" w14:textId="77777777" w:rsidTr="000242AD">
        <w:trPr>
          <w:trHeight w:val="180"/>
        </w:trPr>
        <w:tc>
          <w:tcPr>
            <w:tcW w:w="5369" w:type="dxa"/>
            <w:noWrap/>
            <w:hideMark/>
          </w:tcPr>
          <w:p w14:paraId="6D6EB982" w14:textId="77777777" w:rsidR="00056240" w:rsidRPr="00875C0D" w:rsidRDefault="00056240" w:rsidP="00056240">
            <w:pPr>
              <w:contextualSpacing/>
              <w:rPr>
                <w:rFonts w:ascii="Times New Roman" w:hAnsi="Times New Roman" w:cs="Times New Roman"/>
                <w:b/>
                <w:bCs/>
                <w:sz w:val="24"/>
                <w:szCs w:val="24"/>
              </w:rPr>
            </w:pPr>
          </w:p>
        </w:tc>
        <w:tc>
          <w:tcPr>
            <w:tcW w:w="458" w:type="dxa"/>
            <w:noWrap/>
            <w:hideMark/>
          </w:tcPr>
          <w:p w14:paraId="4BCF8EDC" w14:textId="77777777" w:rsidR="00056240" w:rsidRPr="00875C0D" w:rsidRDefault="00056240" w:rsidP="00056240">
            <w:pPr>
              <w:contextualSpacing/>
              <w:rPr>
                <w:rFonts w:ascii="Times New Roman" w:hAnsi="Times New Roman" w:cs="Times New Roman"/>
                <w:sz w:val="24"/>
                <w:szCs w:val="24"/>
              </w:rPr>
            </w:pPr>
          </w:p>
        </w:tc>
        <w:tc>
          <w:tcPr>
            <w:tcW w:w="414" w:type="dxa"/>
            <w:noWrap/>
            <w:hideMark/>
          </w:tcPr>
          <w:p w14:paraId="74A877A5" w14:textId="77777777" w:rsidR="00056240" w:rsidRPr="00875C0D" w:rsidRDefault="00056240" w:rsidP="00056240">
            <w:pPr>
              <w:contextualSpacing/>
              <w:rPr>
                <w:rFonts w:ascii="Times New Roman" w:hAnsi="Times New Roman" w:cs="Times New Roman"/>
                <w:sz w:val="24"/>
                <w:szCs w:val="24"/>
              </w:rPr>
            </w:pPr>
          </w:p>
        </w:tc>
        <w:tc>
          <w:tcPr>
            <w:tcW w:w="426" w:type="dxa"/>
            <w:noWrap/>
            <w:hideMark/>
          </w:tcPr>
          <w:p w14:paraId="7E02DA17" w14:textId="77777777" w:rsidR="00056240" w:rsidRPr="00875C0D" w:rsidRDefault="00056240" w:rsidP="00056240">
            <w:pPr>
              <w:contextualSpacing/>
              <w:rPr>
                <w:rFonts w:ascii="Times New Roman" w:hAnsi="Times New Roman" w:cs="Times New Roman"/>
                <w:sz w:val="24"/>
                <w:szCs w:val="24"/>
              </w:rPr>
            </w:pPr>
          </w:p>
        </w:tc>
        <w:tc>
          <w:tcPr>
            <w:tcW w:w="773" w:type="dxa"/>
            <w:noWrap/>
            <w:hideMark/>
          </w:tcPr>
          <w:p w14:paraId="4E75ACF3" w14:textId="77777777" w:rsidR="00056240" w:rsidRPr="00875C0D" w:rsidRDefault="00056240" w:rsidP="00056240">
            <w:pPr>
              <w:contextualSpacing/>
              <w:rPr>
                <w:rFonts w:ascii="Times New Roman" w:hAnsi="Times New Roman" w:cs="Times New Roman"/>
                <w:sz w:val="24"/>
                <w:szCs w:val="24"/>
              </w:rPr>
            </w:pPr>
          </w:p>
        </w:tc>
        <w:tc>
          <w:tcPr>
            <w:tcW w:w="583" w:type="dxa"/>
            <w:noWrap/>
            <w:hideMark/>
          </w:tcPr>
          <w:p w14:paraId="1378C537" w14:textId="77777777" w:rsidR="00056240" w:rsidRPr="00875C0D" w:rsidRDefault="00056240" w:rsidP="00056240">
            <w:pPr>
              <w:contextualSpacing/>
              <w:rPr>
                <w:rFonts w:ascii="Times New Roman" w:hAnsi="Times New Roman" w:cs="Times New Roman"/>
                <w:sz w:val="24"/>
                <w:szCs w:val="24"/>
              </w:rPr>
            </w:pPr>
          </w:p>
        </w:tc>
        <w:tc>
          <w:tcPr>
            <w:tcW w:w="1322" w:type="dxa"/>
            <w:noWrap/>
            <w:hideMark/>
          </w:tcPr>
          <w:p w14:paraId="1B3287C7" w14:textId="77777777" w:rsidR="00056240" w:rsidRPr="00875C0D" w:rsidRDefault="00056240" w:rsidP="00056240">
            <w:pPr>
              <w:contextualSpacing/>
              <w:rPr>
                <w:rFonts w:ascii="Times New Roman" w:hAnsi="Times New Roman" w:cs="Times New Roman"/>
                <w:sz w:val="24"/>
                <w:szCs w:val="24"/>
              </w:rPr>
            </w:pPr>
          </w:p>
        </w:tc>
      </w:tr>
      <w:tr w:rsidR="00056240" w:rsidRPr="00875C0D" w14:paraId="40AE6E48" w14:textId="77777777" w:rsidTr="000242AD">
        <w:trPr>
          <w:trHeight w:val="255"/>
        </w:trPr>
        <w:tc>
          <w:tcPr>
            <w:tcW w:w="9345" w:type="dxa"/>
            <w:gridSpan w:val="7"/>
            <w:noWrap/>
            <w:hideMark/>
          </w:tcPr>
          <w:p w14:paraId="2E9FB9FA"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(в рублях)</w:t>
            </w:r>
          </w:p>
        </w:tc>
      </w:tr>
      <w:tr w:rsidR="00056240" w:rsidRPr="00875C0D" w14:paraId="5C98AD8B" w14:textId="77777777" w:rsidTr="000242AD">
        <w:trPr>
          <w:trHeight w:val="510"/>
        </w:trPr>
        <w:tc>
          <w:tcPr>
            <w:tcW w:w="5369" w:type="dxa"/>
            <w:hideMark/>
          </w:tcPr>
          <w:p w14:paraId="7EC99E6A"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Наименование показателя</w:t>
            </w:r>
          </w:p>
        </w:tc>
        <w:tc>
          <w:tcPr>
            <w:tcW w:w="2071" w:type="dxa"/>
            <w:gridSpan w:val="4"/>
            <w:hideMark/>
          </w:tcPr>
          <w:p w14:paraId="17CF35AE" w14:textId="77777777" w:rsidR="00056240" w:rsidRPr="00875C0D" w:rsidRDefault="00056240" w:rsidP="00056240">
            <w:pPr>
              <w:contextualSpacing/>
              <w:rPr>
                <w:rFonts w:ascii="Times New Roman" w:hAnsi="Times New Roman" w:cs="Times New Roman"/>
                <w:b/>
                <w:bCs/>
                <w:sz w:val="24"/>
                <w:szCs w:val="24"/>
              </w:rPr>
            </w:pPr>
            <w:proofErr w:type="spellStart"/>
            <w:r w:rsidRPr="00875C0D">
              <w:rPr>
                <w:rFonts w:ascii="Times New Roman" w:hAnsi="Times New Roman" w:cs="Times New Roman"/>
                <w:b/>
                <w:bCs/>
                <w:sz w:val="24"/>
                <w:szCs w:val="24"/>
              </w:rPr>
              <w:t>Цср</w:t>
            </w:r>
            <w:proofErr w:type="spellEnd"/>
          </w:p>
        </w:tc>
        <w:tc>
          <w:tcPr>
            <w:tcW w:w="583" w:type="dxa"/>
            <w:hideMark/>
          </w:tcPr>
          <w:p w14:paraId="034B20B7"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Вид</w:t>
            </w:r>
          </w:p>
        </w:tc>
        <w:tc>
          <w:tcPr>
            <w:tcW w:w="1322" w:type="dxa"/>
            <w:hideMark/>
          </w:tcPr>
          <w:p w14:paraId="7432D169"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Кассовое исполнение</w:t>
            </w:r>
          </w:p>
        </w:tc>
      </w:tr>
      <w:tr w:rsidR="00056240" w:rsidRPr="00875C0D" w14:paraId="2FCFE150" w14:textId="77777777" w:rsidTr="000242AD">
        <w:trPr>
          <w:trHeight w:val="255"/>
        </w:trPr>
        <w:tc>
          <w:tcPr>
            <w:tcW w:w="5369" w:type="dxa"/>
            <w:hideMark/>
          </w:tcPr>
          <w:p w14:paraId="68469CC3"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1</w:t>
            </w:r>
          </w:p>
        </w:tc>
        <w:tc>
          <w:tcPr>
            <w:tcW w:w="2071" w:type="dxa"/>
            <w:gridSpan w:val="4"/>
            <w:hideMark/>
          </w:tcPr>
          <w:p w14:paraId="77F8DAEC"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2</w:t>
            </w:r>
          </w:p>
        </w:tc>
        <w:tc>
          <w:tcPr>
            <w:tcW w:w="583" w:type="dxa"/>
            <w:hideMark/>
          </w:tcPr>
          <w:p w14:paraId="20F39A21"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3</w:t>
            </w:r>
          </w:p>
        </w:tc>
        <w:tc>
          <w:tcPr>
            <w:tcW w:w="1322" w:type="dxa"/>
            <w:hideMark/>
          </w:tcPr>
          <w:p w14:paraId="3C6CAA59"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4</w:t>
            </w:r>
          </w:p>
        </w:tc>
      </w:tr>
      <w:tr w:rsidR="00056240" w:rsidRPr="00875C0D" w14:paraId="04AF23D5" w14:textId="77777777" w:rsidTr="000242AD">
        <w:trPr>
          <w:trHeight w:val="255"/>
        </w:trPr>
        <w:tc>
          <w:tcPr>
            <w:tcW w:w="5369" w:type="dxa"/>
            <w:noWrap/>
            <w:hideMark/>
          </w:tcPr>
          <w:p w14:paraId="550390C1"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Всего</w:t>
            </w:r>
          </w:p>
        </w:tc>
        <w:tc>
          <w:tcPr>
            <w:tcW w:w="458" w:type="dxa"/>
            <w:noWrap/>
            <w:hideMark/>
          </w:tcPr>
          <w:p w14:paraId="04D51C07"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414" w:type="dxa"/>
            <w:noWrap/>
            <w:hideMark/>
          </w:tcPr>
          <w:p w14:paraId="7EA0D8D5"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426" w:type="dxa"/>
            <w:noWrap/>
            <w:hideMark/>
          </w:tcPr>
          <w:p w14:paraId="7BAB6E98"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773" w:type="dxa"/>
            <w:noWrap/>
            <w:hideMark/>
          </w:tcPr>
          <w:p w14:paraId="7ABEA9F0"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583" w:type="dxa"/>
            <w:noWrap/>
            <w:hideMark/>
          </w:tcPr>
          <w:p w14:paraId="7F8A4B9A"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7783570A"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4529046,74</w:t>
            </w:r>
          </w:p>
        </w:tc>
      </w:tr>
      <w:tr w:rsidR="00056240" w:rsidRPr="00875C0D" w14:paraId="13D099AD" w14:textId="77777777" w:rsidTr="000242AD">
        <w:trPr>
          <w:trHeight w:val="540"/>
        </w:trPr>
        <w:tc>
          <w:tcPr>
            <w:tcW w:w="5369" w:type="dxa"/>
            <w:hideMark/>
          </w:tcPr>
          <w:p w14:paraId="4DFE45F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Муниципальная программа "Благоустройство и Дорожное хозяйство" на 2019 -2021 годы</w:t>
            </w:r>
          </w:p>
        </w:tc>
        <w:tc>
          <w:tcPr>
            <w:tcW w:w="458" w:type="dxa"/>
            <w:hideMark/>
          </w:tcPr>
          <w:p w14:paraId="2ECF1FA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noWrap/>
            <w:hideMark/>
          </w:tcPr>
          <w:p w14:paraId="5AFDF400"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426" w:type="dxa"/>
            <w:noWrap/>
            <w:hideMark/>
          </w:tcPr>
          <w:p w14:paraId="5B8695E4"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773" w:type="dxa"/>
            <w:noWrap/>
            <w:hideMark/>
          </w:tcPr>
          <w:p w14:paraId="55312943"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583" w:type="dxa"/>
            <w:noWrap/>
            <w:hideMark/>
          </w:tcPr>
          <w:p w14:paraId="5A08DC96"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210339E4"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r>
      <w:tr w:rsidR="00056240" w:rsidRPr="00875C0D" w14:paraId="26185CAA" w14:textId="77777777" w:rsidTr="000242AD">
        <w:trPr>
          <w:trHeight w:val="330"/>
        </w:trPr>
        <w:tc>
          <w:tcPr>
            <w:tcW w:w="5369" w:type="dxa"/>
            <w:hideMark/>
          </w:tcPr>
          <w:p w14:paraId="44A43E04" w14:textId="77777777" w:rsidR="00056240" w:rsidRPr="00875C0D" w:rsidRDefault="00056240">
            <w:pPr>
              <w:contextualSpacing/>
              <w:rPr>
                <w:rFonts w:ascii="Times New Roman" w:hAnsi="Times New Roman" w:cs="Times New Roman"/>
                <w:sz w:val="24"/>
                <w:szCs w:val="24"/>
              </w:rPr>
            </w:pPr>
            <w:proofErr w:type="gramStart"/>
            <w:r w:rsidRPr="00875C0D">
              <w:rPr>
                <w:rFonts w:ascii="Times New Roman" w:hAnsi="Times New Roman" w:cs="Times New Roman"/>
                <w:sz w:val="24"/>
                <w:szCs w:val="24"/>
              </w:rPr>
              <w:t>Подпрограмма  "</w:t>
            </w:r>
            <w:proofErr w:type="gramEnd"/>
            <w:r w:rsidRPr="00875C0D">
              <w:rPr>
                <w:rFonts w:ascii="Times New Roman" w:hAnsi="Times New Roman" w:cs="Times New Roman"/>
                <w:sz w:val="24"/>
                <w:szCs w:val="24"/>
              </w:rPr>
              <w:t>Благоустройство и Дорожное хозяйство"</w:t>
            </w:r>
          </w:p>
        </w:tc>
        <w:tc>
          <w:tcPr>
            <w:tcW w:w="458" w:type="dxa"/>
            <w:hideMark/>
          </w:tcPr>
          <w:p w14:paraId="6BEBF3D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55F5AD5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noWrap/>
            <w:hideMark/>
          </w:tcPr>
          <w:p w14:paraId="4D0875D1"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noWrap/>
            <w:hideMark/>
          </w:tcPr>
          <w:p w14:paraId="589CB322"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583" w:type="dxa"/>
            <w:noWrap/>
            <w:hideMark/>
          </w:tcPr>
          <w:p w14:paraId="0E9101E3"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6C020F78"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r>
      <w:tr w:rsidR="00056240" w:rsidRPr="00875C0D" w14:paraId="7D0F0491" w14:textId="77777777" w:rsidTr="000242AD">
        <w:trPr>
          <w:trHeight w:val="2040"/>
        </w:trPr>
        <w:tc>
          <w:tcPr>
            <w:tcW w:w="5369" w:type="dxa"/>
            <w:hideMark/>
          </w:tcPr>
          <w:p w14:paraId="0FA7B92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proofErr w:type="spellStart"/>
            <w:r w:rsidRPr="00875C0D">
              <w:rPr>
                <w:rFonts w:ascii="Times New Roman" w:hAnsi="Times New Roman" w:cs="Times New Roman"/>
                <w:sz w:val="24"/>
                <w:szCs w:val="24"/>
              </w:rPr>
              <w:t>них,вкючая</w:t>
            </w:r>
            <w:proofErr w:type="spellEnd"/>
            <w:r w:rsidRPr="00875C0D">
              <w:rPr>
                <w:rFonts w:ascii="Times New Roman" w:hAnsi="Times New Roman" w:cs="Times New Roman"/>
                <w:sz w:val="24"/>
                <w:szCs w:val="24"/>
              </w:rPr>
              <w:t xml:space="preserve"> создание и обеспечение функционирования парковок, осуществление муниципального жилищного контроля за сохранностью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местного значения в границах населенных пунктов поселения, а также осуществление иных полномочий в области использования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и осуществление дорожной деятельности в соответствии с законодательством Российской Федерации</w:t>
            </w:r>
          </w:p>
        </w:tc>
        <w:tc>
          <w:tcPr>
            <w:tcW w:w="458" w:type="dxa"/>
            <w:hideMark/>
          </w:tcPr>
          <w:p w14:paraId="3076ED6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5D7D5E67"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2D9B9027"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43F5EFE0"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03150</w:t>
            </w:r>
          </w:p>
        </w:tc>
        <w:tc>
          <w:tcPr>
            <w:tcW w:w="583" w:type="dxa"/>
            <w:noWrap/>
            <w:hideMark/>
          </w:tcPr>
          <w:p w14:paraId="4D0037B2"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1C6580E8"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149271,18</w:t>
            </w:r>
          </w:p>
        </w:tc>
      </w:tr>
      <w:tr w:rsidR="00056240" w:rsidRPr="00875C0D" w14:paraId="1A60D538" w14:textId="77777777" w:rsidTr="000242AD">
        <w:trPr>
          <w:trHeight w:val="2055"/>
        </w:trPr>
        <w:tc>
          <w:tcPr>
            <w:tcW w:w="5369" w:type="dxa"/>
            <w:hideMark/>
          </w:tcPr>
          <w:p w14:paraId="442F290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proofErr w:type="spellStart"/>
            <w:r w:rsidRPr="00875C0D">
              <w:rPr>
                <w:rFonts w:ascii="Times New Roman" w:hAnsi="Times New Roman" w:cs="Times New Roman"/>
                <w:sz w:val="24"/>
                <w:szCs w:val="24"/>
              </w:rPr>
              <w:t>них,вкючая</w:t>
            </w:r>
            <w:proofErr w:type="spellEnd"/>
            <w:r w:rsidRPr="00875C0D">
              <w:rPr>
                <w:rFonts w:ascii="Times New Roman" w:hAnsi="Times New Roman" w:cs="Times New Roman"/>
                <w:sz w:val="24"/>
                <w:szCs w:val="24"/>
              </w:rPr>
              <w:t xml:space="preserve"> создание и обеспечение функционирования парковок, осуществление муниципального жилищного контроля за сохранностью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местного значения в границах населенных пунктов поселения, а </w:t>
            </w:r>
            <w:r w:rsidRPr="00875C0D">
              <w:rPr>
                <w:rFonts w:ascii="Times New Roman" w:hAnsi="Times New Roman" w:cs="Times New Roman"/>
                <w:sz w:val="24"/>
                <w:szCs w:val="24"/>
              </w:rPr>
              <w:lastRenderedPageBreak/>
              <w:t xml:space="preserve">также осуществление иных полномочий в области использования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и осуществление дорожной деятельности в соответствии с законодательством Российской Федерации</w:t>
            </w:r>
          </w:p>
        </w:tc>
        <w:tc>
          <w:tcPr>
            <w:tcW w:w="458" w:type="dxa"/>
            <w:hideMark/>
          </w:tcPr>
          <w:p w14:paraId="6046099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lastRenderedPageBreak/>
              <w:t>01</w:t>
            </w:r>
          </w:p>
        </w:tc>
        <w:tc>
          <w:tcPr>
            <w:tcW w:w="414" w:type="dxa"/>
            <w:hideMark/>
          </w:tcPr>
          <w:p w14:paraId="79EA14E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2431E81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29A0CCE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03150</w:t>
            </w:r>
          </w:p>
        </w:tc>
        <w:tc>
          <w:tcPr>
            <w:tcW w:w="583" w:type="dxa"/>
            <w:hideMark/>
          </w:tcPr>
          <w:p w14:paraId="18E0EBD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07C48CF9"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149271,18</w:t>
            </w:r>
          </w:p>
        </w:tc>
      </w:tr>
      <w:tr w:rsidR="00056240" w:rsidRPr="00875C0D" w14:paraId="711BE4B7" w14:textId="77777777" w:rsidTr="000242AD">
        <w:trPr>
          <w:trHeight w:val="2040"/>
        </w:trPr>
        <w:tc>
          <w:tcPr>
            <w:tcW w:w="5369" w:type="dxa"/>
            <w:hideMark/>
          </w:tcPr>
          <w:p w14:paraId="0FE097F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proofErr w:type="spellStart"/>
            <w:r w:rsidRPr="00875C0D">
              <w:rPr>
                <w:rFonts w:ascii="Times New Roman" w:hAnsi="Times New Roman" w:cs="Times New Roman"/>
                <w:sz w:val="24"/>
                <w:szCs w:val="24"/>
              </w:rPr>
              <w:t>них,вкючая</w:t>
            </w:r>
            <w:proofErr w:type="spellEnd"/>
            <w:r w:rsidRPr="00875C0D">
              <w:rPr>
                <w:rFonts w:ascii="Times New Roman" w:hAnsi="Times New Roman" w:cs="Times New Roman"/>
                <w:sz w:val="24"/>
                <w:szCs w:val="24"/>
              </w:rPr>
              <w:t xml:space="preserve"> создание и обеспечение функционирования парковок, осуществление муниципального жилищного контроля за сохранностью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местного значения в границах населенных пунктов поселения, а также осуществление иных полномочий в области использования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и осуществление дорожной деятельности в соответствии с законодательством Российской Федерации</w:t>
            </w:r>
          </w:p>
        </w:tc>
        <w:tc>
          <w:tcPr>
            <w:tcW w:w="458" w:type="dxa"/>
            <w:hideMark/>
          </w:tcPr>
          <w:p w14:paraId="3633AC2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7760864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4D0BFC0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5FD169A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74040</w:t>
            </w:r>
          </w:p>
        </w:tc>
        <w:tc>
          <w:tcPr>
            <w:tcW w:w="583" w:type="dxa"/>
            <w:noWrap/>
            <w:hideMark/>
          </w:tcPr>
          <w:p w14:paraId="7FCEC07F"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39BBB502"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335053</w:t>
            </w:r>
          </w:p>
        </w:tc>
      </w:tr>
      <w:tr w:rsidR="00056240" w:rsidRPr="00875C0D" w14:paraId="1BDA510A" w14:textId="77777777" w:rsidTr="000242AD">
        <w:trPr>
          <w:trHeight w:val="2055"/>
        </w:trPr>
        <w:tc>
          <w:tcPr>
            <w:tcW w:w="5369" w:type="dxa"/>
            <w:hideMark/>
          </w:tcPr>
          <w:p w14:paraId="56223C4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proofErr w:type="spellStart"/>
            <w:r w:rsidRPr="00875C0D">
              <w:rPr>
                <w:rFonts w:ascii="Times New Roman" w:hAnsi="Times New Roman" w:cs="Times New Roman"/>
                <w:sz w:val="24"/>
                <w:szCs w:val="24"/>
              </w:rPr>
              <w:t>них,вкючая</w:t>
            </w:r>
            <w:proofErr w:type="spellEnd"/>
            <w:r w:rsidRPr="00875C0D">
              <w:rPr>
                <w:rFonts w:ascii="Times New Roman" w:hAnsi="Times New Roman" w:cs="Times New Roman"/>
                <w:sz w:val="24"/>
                <w:szCs w:val="24"/>
              </w:rPr>
              <w:t xml:space="preserve"> создание и обеспечение функционирования парковок, осуществление муниципального жилищного контроля за сохранностью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местного значения в границах населенных пунктов поселения, а также осуществление иных полномочий в области использования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и осуществление дорожной деятельности в соответствии с законодательством Российской Федерации</w:t>
            </w:r>
          </w:p>
        </w:tc>
        <w:tc>
          <w:tcPr>
            <w:tcW w:w="458" w:type="dxa"/>
            <w:hideMark/>
          </w:tcPr>
          <w:p w14:paraId="7A6EB2D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03D121B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0907BB3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08A5A38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74040</w:t>
            </w:r>
          </w:p>
        </w:tc>
        <w:tc>
          <w:tcPr>
            <w:tcW w:w="583" w:type="dxa"/>
            <w:hideMark/>
          </w:tcPr>
          <w:p w14:paraId="557FC35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2174E0A1"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335053</w:t>
            </w:r>
          </w:p>
        </w:tc>
      </w:tr>
      <w:tr w:rsidR="00056240" w:rsidRPr="00875C0D" w14:paraId="74C92452" w14:textId="77777777" w:rsidTr="000242AD">
        <w:trPr>
          <w:trHeight w:val="2055"/>
        </w:trPr>
        <w:tc>
          <w:tcPr>
            <w:tcW w:w="5369" w:type="dxa"/>
            <w:hideMark/>
          </w:tcPr>
          <w:p w14:paraId="2163AA3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proofErr w:type="spellStart"/>
            <w:r w:rsidRPr="00875C0D">
              <w:rPr>
                <w:rFonts w:ascii="Times New Roman" w:hAnsi="Times New Roman" w:cs="Times New Roman"/>
                <w:sz w:val="24"/>
                <w:szCs w:val="24"/>
              </w:rPr>
              <w:t>них,вкючая</w:t>
            </w:r>
            <w:proofErr w:type="spellEnd"/>
            <w:r w:rsidRPr="00875C0D">
              <w:rPr>
                <w:rFonts w:ascii="Times New Roman" w:hAnsi="Times New Roman" w:cs="Times New Roman"/>
                <w:sz w:val="24"/>
                <w:szCs w:val="24"/>
              </w:rPr>
              <w:t xml:space="preserve"> создание и обеспечение функционирования парковок, осуществление муниципального жилищного контроля за сохранностью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местного значения в границах населенных пунктов поселения, а также осуществление иных полномочий в области использования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и осуществление дорожной деятельности в соответствии с законодательством Российской Федерации</w:t>
            </w:r>
          </w:p>
        </w:tc>
        <w:tc>
          <w:tcPr>
            <w:tcW w:w="458" w:type="dxa"/>
            <w:hideMark/>
          </w:tcPr>
          <w:p w14:paraId="0786326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4247C61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5687878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2866DC60"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S2160</w:t>
            </w:r>
          </w:p>
        </w:tc>
        <w:tc>
          <w:tcPr>
            <w:tcW w:w="583" w:type="dxa"/>
            <w:hideMark/>
          </w:tcPr>
          <w:p w14:paraId="0D21074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4721BFD5"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0</w:t>
            </w:r>
          </w:p>
        </w:tc>
      </w:tr>
      <w:tr w:rsidR="00056240" w:rsidRPr="00875C0D" w14:paraId="613F2277" w14:textId="77777777" w:rsidTr="000242AD">
        <w:trPr>
          <w:trHeight w:val="2055"/>
        </w:trPr>
        <w:tc>
          <w:tcPr>
            <w:tcW w:w="5369" w:type="dxa"/>
            <w:hideMark/>
          </w:tcPr>
          <w:p w14:paraId="638344B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proofErr w:type="spellStart"/>
            <w:r w:rsidRPr="00875C0D">
              <w:rPr>
                <w:rFonts w:ascii="Times New Roman" w:hAnsi="Times New Roman" w:cs="Times New Roman"/>
                <w:sz w:val="24"/>
                <w:szCs w:val="24"/>
              </w:rPr>
              <w:t>них,вкючая</w:t>
            </w:r>
            <w:proofErr w:type="spellEnd"/>
            <w:r w:rsidRPr="00875C0D">
              <w:rPr>
                <w:rFonts w:ascii="Times New Roman" w:hAnsi="Times New Roman" w:cs="Times New Roman"/>
                <w:sz w:val="24"/>
                <w:szCs w:val="24"/>
              </w:rPr>
              <w:t xml:space="preserve"> создание и обеспечение функционирования парковок, осуществление муниципального жилищного контроля за сохранностью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местного значения в границах населенных пунктов поселения, а также осуществление иных полномочий в области использования </w:t>
            </w:r>
            <w:proofErr w:type="spellStart"/>
            <w:r w:rsidRPr="00875C0D">
              <w:rPr>
                <w:rFonts w:ascii="Times New Roman" w:hAnsi="Times New Roman" w:cs="Times New Roman"/>
                <w:sz w:val="24"/>
                <w:szCs w:val="24"/>
              </w:rPr>
              <w:t>авто.дорог</w:t>
            </w:r>
            <w:proofErr w:type="spellEnd"/>
            <w:r w:rsidRPr="00875C0D">
              <w:rPr>
                <w:rFonts w:ascii="Times New Roman" w:hAnsi="Times New Roman" w:cs="Times New Roman"/>
                <w:sz w:val="24"/>
                <w:szCs w:val="24"/>
              </w:rPr>
              <w:t xml:space="preserve"> и осуществление дорожной деятельности в соответствии с законодательством Российской Федерации</w:t>
            </w:r>
          </w:p>
        </w:tc>
        <w:tc>
          <w:tcPr>
            <w:tcW w:w="458" w:type="dxa"/>
            <w:hideMark/>
          </w:tcPr>
          <w:p w14:paraId="3DF0F6A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603439E4"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4E9DC10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15025A1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S2160</w:t>
            </w:r>
          </w:p>
        </w:tc>
        <w:tc>
          <w:tcPr>
            <w:tcW w:w="583" w:type="dxa"/>
            <w:hideMark/>
          </w:tcPr>
          <w:p w14:paraId="16481C6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677727CF"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0</w:t>
            </w:r>
          </w:p>
        </w:tc>
      </w:tr>
      <w:tr w:rsidR="00056240" w:rsidRPr="00875C0D" w14:paraId="043B7703" w14:textId="77777777" w:rsidTr="000242AD">
        <w:trPr>
          <w:trHeight w:val="2055"/>
        </w:trPr>
        <w:tc>
          <w:tcPr>
            <w:tcW w:w="5369" w:type="dxa"/>
            <w:hideMark/>
          </w:tcPr>
          <w:p w14:paraId="4E1A092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xml:space="preserve">утверждение генеральных планов сельского </w:t>
            </w:r>
            <w:proofErr w:type="spellStart"/>
            <w:proofErr w:type="gramStart"/>
            <w:r w:rsidRPr="00875C0D">
              <w:rPr>
                <w:rFonts w:ascii="Times New Roman" w:hAnsi="Times New Roman" w:cs="Times New Roman"/>
                <w:sz w:val="24"/>
                <w:szCs w:val="24"/>
              </w:rPr>
              <w:t>поселения,правил</w:t>
            </w:r>
            <w:proofErr w:type="spellEnd"/>
            <w:proofErr w:type="gramEnd"/>
            <w:r w:rsidRPr="00875C0D">
              <w:rPr>
                <w:rFonts w:ascii="Times New Roman" w:hAnsi="Times New Roman" w:cs="Times New Roman"/>
                <w:sz w:val="24"/>
                <w:szCs w:val="24"/>
              </w:rPr>
              <w:t xml:space="preserve"> землепользования и </w:t>
            </w:r>
            <w:proofErr w:type="spellStart"/>
            <w:r w:rsidRPr="00875C0D">
              <w:rPr>
                <w:rFonts w:ascii="Times New Roman" w:hAnsi="Times New Roman" w:cs="Times New Roman"/>
                <w:sz w:val="24"/>
                <w:szCs w:val="24"/>
              </w:rPr>
              <w:t>застройки,утверждение</w:t>
            </w:r>
            <w:proofErr w:type="spellEnd"/>
            <w:r w:rsidRPr="00875C0D">
              <w:rPr>
                <w:rFonts w:ascii="Times New Roman" w:hAnsi="Times New Roman" w:cs="Times New Roman"/>
                <w:sz w:val="24"/>
                <w:szCs w:val="24"/>
              </w:rPr>
              <w:t xml:space="preserve"> подготовленной на основе генеральных планов сельского поселения документации по планировке территории ,выдача разрешений на строительство(за исключением </w:t>
            </w:r>
            <w:proofErr w:type="spellStart"/>
            <w:r w:rsidRPr="00875C0D">
              <w:rPr>
                <w:rFonts w:ascii="Times New Roman" w:hAnsi="Times New Roman" w:cs="Times New Roman"/>
                <w:sz w:val="24"/>
                <w:szCs w:val="24"/>
              </w:rPr>
              <w:t>случаев,предусмотренных</w:t>
            </w:r>
            <w:proofErr w:type="spellEnd"/>
            <w:r w:rsidRPr="00875C0D">
              <w:rPr>
                <w:rFonts w:ascii="Times New Roman" w:hAnsi="Times New Roman" w:cs="Times New Roman"/>
                <w:sz w:val="24"/>
                <w:szCs w:val="24"/>
              </w:rPr>
              <w:t xml:space="preserve"> Градостроительным кодексом Российской </w:t>
            </w:r>
            <w:proofErr w:type="spellStart"/>
            <w:r w:rsidRPr="00875C0D">
              <w:rPr>
                <w:rFonts w:ascii="Times New Roman" w:hAnsi="Times New Roman" w:cs="Times New Roman"/>
                <w:sz w:val="24"/>
                <w:szCs w:val="24"/>
              </w:rPr>
              <w:t>Федерации,иными</w:t>
            </w:r>
            <w:proofErr w:type="spellEnd"/>
            <w:r w:rsidRPr="00875C0D">
              <w:rPr>
                <w:rFonts w:ascii="Times New Roman" w:hAnsi="Times New Roman" w:cs="Times New Roman"/>
                <w:sz w:val="24"/>
                <w:szCs w:val="24"/>
              </w:rPr>
              <w:t xml:space="preserve"> федеральными законами)</w:t>
            </w:r>
          </w:p>
        </w:tc>
        <w:tc>
          <w:tcPr>
            <w:tcW w:w="458" w:type="dxa"/>
            <w:hideMark/>
          </w:tcPr>
          <w:p w14:paraId="57DDA91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6DAC5FE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2</w:t>
            </w:r>
          </w:p>
        </w:tc>
        <w:tc>
          <w:tcPr>
            <w:tcW w:w="426" w:type="dxa"/>
            <w:hideMark/>
          </w:tcPr>
          <w:p w14:paraId="08E7C92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773" w:type="dxa"/>
            <w:hideMark/>
          </w:tcPr>
          <w:p w14:paraId="3F1CCBD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03330</w:t>
            </w:r>
          </w:p>
        </w:tc>
        <w:tc>
          <w:tcPr>
            <w:tcW w:w="583" w:type="dxa"/>
            <w:hideMark/>
          </w:tcPr>
          <w:p w14:paraId="4EC4B57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6B71B50C"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17065,36</w:t>
            </w:r>
          </w:p>
        </w:tc>
      </w:tr>
      <w:tr w:rsidR="00056240" w:rsidRPr="00875C0D" w14:paraId="7FB1FA7F" w14:textId="77777777" w:rsidTr="000242AD">
        <w:trPr>
          <w:trHeight w:val="555"/>
        </w:trPr>
        <w:tc>
          <w:tcPr>
            <w:tcW w:w="5369" w:type="dxa"/>
            <w:hideMark/>
          </w:tcPr>
          <w:p w14:paraId="7851660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Благоустройство</w:t>
            </w:r>
          </w:p>
        </w:tc>
        <w:tc>
          <w:tcPr>
            <w:tcW w:w="458" w:type="dxa"/>
            <w:hideMark/>
          </w:tcPr>
          <w:p w14:paraId="65C5419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14" w:type="dxa"/>
            <w:hideMark/>
          </w:tcPr>
          <w:p w14:paraId="5B72064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4068F757"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773" w:type="dxa"/>
            <w:hideMark/>
          </w:tcPr>
          <w:p w14:paraId="15E59B00"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583" w:type="dxa"/>
            <w:hideMark/>
          </w:tcPr>
          <w:p w14:paraId="2478130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2D7F176A" w14:textId="77777777" w:rsidR="00056240" w:rsidRPr="00875C0D" w:rsidRDefault="00056240" w:rsidP="00056240">
            <w:pPr>
              <w:contextualSpacing/>
              <w:rPr>
                <w:rFonts w:ascii="Times New Roman" w:hAnsi="Times New Roman" w:cs="Times New Roman"/>
                <w:b/>
                <w:bCs/>
                <w:sz w:val="24"/>
                <w:szCs w:val="24"/>
              </w:rPr>
            </w:pPr>
            <w:r w:rsidRPr="00875C0D">
              <w:rPr>
                <w:rFonts w:ascii="Times New Roman" w:hAnsi="Times New Roman" w:cs="Times New Roman"/>
                <w:b/>
                <w:bCs/>
                <w:sz w:val="24"/>
                <w:szCs w:val="24"/>
              </w:rPr>
              <w:t>1535350,76</w:t>
            </w:r>
          </w:p>
        </w:tc>
      </w:tr>
      <w:tr w:rsidR="00056240" w:rsidRPr="00875C0D" w14:paraId="2EA44D5A" w14:textId="77777777" w:rsidTr="000242AD">
        <w:trPr>
          <w:trHeight w:val="1545"/>
        </w:trPr>
        <w:tc>
          <w:tcPr>
            <w:tcW w:w="5369" w:type="dxa"/>
            <w:hideMark/>
          </w:tcPr>
          <w:p w14:paraId="69E3D4C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proofErr w:type="spellStart"/>
            <w:r w:rsidRPr="00875C0D">
              <w:rPr>
                <w:rFonts w:ascii="Times New Roman" w:hAnsi="Times New Roman" w:cs="Times New Roman"/>
                <w:sz w:val="24"/>
                <w:szCs w:val="24"/>
              </w:rPr>
              <w:t>стротельства</w:t>
            </w:r>
            <w:proofErr w:type="spellEnd"/>
            <w:r w:rsidRPr="00875C0D">
              <w:rPr>
                <w:rFonts w:ascii="Times New Roman" w:hAnsi="Times New Roman" w:cs="Times New Roman"/>
                <w:sz w:val="24"/>
                <w:szCs w:val="24"/>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458" w:type="dxa"/>
            <w:hideMark/>
          </w:tcPr>
          <w:p w14:paraId="646756E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6B7E7A24"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6E20B22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77609FB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06050</w:t>
            </w:r>
          </w:p>
        </w:tc>
        <w:tc>
          <w:tcPr>
            <w:tcW w:w="583" w:type="dxa"/>
            <w:noWrap/>
            <w:hideMark/>
          </w:tcPr>
          <w:p w14:paraId="50DB5BC9"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0A5D0C0F"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r>
      <w:tr w:rsidR="00056240" w:rsidRPr="00875C0D" w14:paraId="71D3CEFD" w14:textId="77777777" w:rsidTr="000242AD">
        <w:trPr>
          <w:trHeight w:val="1545"/>
        </w:trPr>
        <w:tc>
          <w:tcPr>
            <w:tcW w:w="5369" w:type="dxa"/>
            <w:hideMark/>
          </w:tcPr>
          <w:p w14:paraId="70384E7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proofErr w:type="spellStart"/>
            <w:r w:rsidRPr="00875C0D">
              <w:rPr>
                <w:rFonts w:ascii="Times New Roman" w:hAnsi="Times New Roman" w:cs="Times New Roman"/>
                <w:sz w:val="24"/>
                <w:szCs w:val="24"/>
              </w:rPr>
              <w:t>стротельства</w:t>
            </w:r>
            <w:proofErr w:type="spellEnd"/>
            <w:r w:rsidRPr="00875C0D">
              <w:rPr>
                <w:rFonts w:ascii="Times New Roman" w:hAnsi="Times New Roman" w:cs="Times New Roman"/>
                <w:sz w:val="24"/>
                <w:szCs w:val="24"/>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458" w:type="dxa"/>
            <w:hideMark/>
          </w:tcPr>
          <w:p w14:paraId="3B27CE4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012059F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51286E70"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1721956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06050</w:t>
            </w:r>
          </w:p>
        </w:tc>
        <w:tc>
          <w:tcPr>
            <w:tcW w:w="583" w:type="dxa"/>
            <w:noWrap/>
            <w:hideMark/>
          </w:tcPr>
          <w:p w14:paraId="7E6C959B"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26B466AD"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274988,60</w:t>
            </w:r>
          </w:p>
        </w:tc>
      </w:tr>
      <w:tr w:rsidR="00056240" w:rsidRPr="00875C0D" w14:paraId="48BEFD86" w14:textId="77777777" w:rsidTr="000242AD">
        <w:trPr>
          <w:trHeight w:val="1545"/>
        </w:trPr>
        <w:tc>
          <w:tcPr>
            <w:tcW w:w="5369" w:type="dxa"/>
            <w:hideMark/>
          </w:tcPr>
          <w:p w14:paraId="65B8BF70"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lastRenderedPageBreak/>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7B950B84"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1FE7D35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1BA4A64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168B9F34"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06050</w:t>
            </w:r>
          </w:p>
        </w:tc>
        <w:tc>
          <w:tcPr>
            <w:tcW w:w="583" w:type="dxa"/>
            <w:noWrap/>
            <w:hideMark/>
          </w:tcPr>
          <w:p w14:paraId="05674438"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800</w:t>
            </w:r>
          </w:p>
        </w:tc>
        <w:tc>
          <w:tcPr>
            <w:tcW w:w="1322" w:type="dxa"/>
            <w:noWrap/>
            <w:hideMark/>
          </w:tcPr>
          <w:p w14:paraId="65B0BFE7"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105000</w:t>
            </w:r>
          </w:p>
        </w:tc>
      </w:tr>
      <w:tr w:rsidR="00056240" w:rsidRPr="00875C0D" w14:paraId="6A788A9F" w14:textId="77777777" w:rsidTr="000242AD">
        <w:trPr>
          <w:trHeight w:val="1545"/>
        </w:trPr>
        <w:tc>
          <w:tcPr>
            <w:tcW w:w="5369" w:type="dxa"/>
            <w:hideMark/>
          </w:tcPr>
          <w:p w14:paraId="6210DA24"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3B8D767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3D066F7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3AEF504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09E8373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74040</w:t>
            </w:r>
          </w:p>
        </w:tc>
        <w:tc>
          <w:tcPr>
            <w:tcW w:w="583" w:type="dxa"/>
            <w:noWrap/>
            <w:hideMark/>
          </w:tcPr>
          <w:p w14:paraId="2C9A4CDC"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368369A4"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160358,92</w:t>
            </w:r>
          </w:p>
        </w:tc>
      </w:tr>
      <w:tr w:rsidR="00056240" w:rsidRPr="00875C0D" w14:paraId="192B16F3" w14:textId="77777777" w:rsidTr="000242AD">
        <w:trPr>
          <w:trHeight w:val="1545"/>
        </w:trPr>
        <w:tc>
          <w:tcPr>
            <w:tcW w:w="5369" w:type="dxa"/>
            <w:hideMark/>
          </w:tcPr>
          <w:p w14:paraId="2D6AF1F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7AD27D4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781C1A9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693566A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40B0E7D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74040</w:t>
            </w:r>
          </w:p>
        </w:tc>
        <w:tc>
          <w:tcPr>
            <w:tcW w:w="583" w:type="dxa"/>
            <w:noWrap/>
            <w:hideMark/>
          </w:tcPr>
          <w:p w14:paraId="5DBC1480"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136B5F13"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160358,92</w:t>
            </w:r>
          </w:p>
        </w:tc>
      </w:tr>
      <w:tr w:rsidR="00056240" w:rsidRPr="00875C0D" w14:paraId="4B7EB1D3" w14:textId="77777777" w:rsidTr="000242AD">
        <w:trPr>
          <w:trHeight w:val="1545"/>
        </w:trPr>
        <w:tc>
          <w:tcPr>
            <w:tcW w:w="5369" w:type="dxa"/>
            <w:hideMark/>
          </w:tcPr>
          <w:p w14:paraId="251C20D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432503F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7E16F4F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51C0DC2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6ECAD35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06400</w:t>
            </w:r>
          </w:p>
        </w:tc>
        <w:tc>
          <w:tcPr>
            <w:tcW w:w="583" w:type="dxa"/>
            <w:noWrap/>
            <w:hideMark/>
          </w:tcPr>
          <w:p w14:paraId="761B2851"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0AE698C0"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0</w:t>
            </w:r>
          </w:p>
        </w:tc>
      </w:tr>
      <w:tr w:rsidR="00056240" w:rsidRPr="00875C0D" w14:paraId="34525849" w14:textId="77777777" w:rsidTr="000242AD">
        <w:trPr>
          <w:trHeight w:val="1545"/>
        </w:trPr>
        <w:tc>
          <w:tcPr>
            <w:tcW w:w="5369" w:type="dxa"/>
            <w:hideMark/>
          </w:tcPr>
          <w:p w14:paraId="5678CEB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739ED48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2F4C835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2558100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3E6AB6F4"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06400</w:t>
            </w:r>
          </w:p>
        </w:tc>
        <w:tc>
          <w:tcPr>
            <w:tcW w:w="583" w:type="dxa"/>
            <w:noWrap/>
            <w:hideMark/>
          </w:tcPr>
          <w:p w14:paraId="1EF97826"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6383048C"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0</w:t>
            </w:r>
          </w:p>
        </w:tc>
      </w:tr>
      <w:tr w:rsidR="00056240" w:rsidRPr="00875C0D" w14:paraId="01D73AF3" w14:textId="77777777" w:rsidTr="000242AD">
        <w:trPr>
          <w:trHeight w:val="1545"/>
        </w:trPr>
        <w:tc>
          <w:tcPr>
            <w:tcW w:w="5369" w:type="dxa"/>
            <w:hideMark/>
          </w:tcPr>
          <w:p w14:paraId="5611B1C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lastRenderedPageBreak/>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7FDED1A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221EA94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0D50AA97"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6AAD134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S2010</w:t>
            </w:r>
          </w:p>
        </w:tc>
        <w:tc>
          <w:tcPr>
            <w:tcW w:w="583" w:type="dxa"/>
            <w:noWrap/>
            <w:hideMark/>
          </w:tcPr>
          <w:p w14:paraId="0CC8B1DB"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0A5BE119"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179000</w:t>
            </w:r>
          </w:p>
        </w:tc>
      </w:tr>
      <w:tr w:rsidR="00056240" w:rsidRPr="00875C0D" w14:paraId="4A0202E8" w14:textId="77777777" w:rsidTr="000242AD">
        <w:trPr>
          <w:trHeight w:val="1545"/>
        </w:trPr>
        <w:tc>
          <w:tcPr>
            <w:tcW w:w="5369" w:type="dxa"/>
            <w:hideMark/>
          </w:tcPr>
          <w:p w14:paraId="38FD3EF7"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6665568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58B59737"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497703D4"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75DAB69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S2010</w:t>
            </w:r>
          </w:p>
        </w:tc>
        <w:tc>
          <w:tcPr>
            <w:tcW w:w="583" w:type="dxa"/>
            <w:noWrap/>
            <w:hideMark/>
          </w:tcPr>
          <w:p w14:paraId="629C22EF"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1AF527BB"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179000</w:t>
            </w:r>
          </w:p>
        </w:tc>
      </w:tr>
      <w:tr w:rsidR="00056240" w:rsidRPr="00875C0D" w14:paraId="5B6CC411" w14:textId="77777777" w:rsidTr="000242AD">
        <w:trPr>
          <w:trHeight w:val="1545"/>
        </w:trPr>
        <w:tc>
          <w:tcPr>
            <w:tcW w:w="5369" w:type="dxa"/>
            <w:hideMark/>
          </w:tcPr>
          <w:p w14:paraId="4A364D2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203BC1D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2F873C2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721C6E9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47CBE52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S2310</w:t>
            </w:r>
          </w:p>
        </w:tc>
        <w:tc>
          <w:tcPr>
            <w:tcW w:w="583" w:type="dxa"/>
            <w:noWrap/>
            <w:hideMark/>
          </w:tcPr>
          <w:p w14:paraId="74222570"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5D031C97"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816003,24</w:t>
            </w:r>
          </w:p>
        </w:tc>
      </w:tr>
      <w:tr w:rsidR="00056240" w:rsidRPr="00875C0D" w14:paraId="34472A36" w14:textId="77777777" w:rsidTr="000242AD">
        <w:trPr>
          <w:trHeight w:val="1545"/>
        </w:trPr>
        <w:tc>
          <w:tcPr>
            <w:tcW w:w="5369" w:type="dxa"/>
            <w:hideMark/>
          </w:tcPr>
          <w:p w14:paraId="76AA99A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8" w:type="dxa"/>
            <w:hideMark/>
          </w:tcPr>
          <w:p w14:paraId="09D4FDC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4B185CA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00A6AC8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1535DD0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S2310</w:t>
            </w:r>
          </w:p>
        </w:tc>
        <w:tc>
          <w:tcPr>
            <w:tcW w:w="583" w:type="dxa"/>
            <w:noWrap/>
            <w:hideMark/>
          </w:tcPr>
          <w:p w14:paraId="4E6C7C61"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32EC74BC"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816003,24</w:t>
            </w:r>
          </w:p>
        </w:tc>
      </w:tr>
      <w:tr w:rsidR="00056240" w:rsidRPr="00875C0D" w14:paraId="5C82899A" w14:textId="77777777" w:rsidTr="000242AD">
        <w:trPr>
          <w:trHeight w:val="600"/>
        </w:trPr>
        <w:tc>
          <w:tcPr>
            <w:tcW w:w="5369" w:type="dxa"/>
            <w:hideMark/>
          </w:tcPr>
          <w:p w14:paraId="292B324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Охрана окружающей среды</w:t>
            </w:r>
          </w:p>
        </w:tc>
        <w:tc>
          <w:tcPr>
            <w:tcW w:w="458" w:type="dxa"/>
            <w:hideMark/>
          </w:tcPr>
          <w:p w14:paraId="7933E33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56A1B67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14E2A1B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773" w:type="dxa"/>
            <w:hideMark/>
          </w:tcPr>
          <w:p w14:paraId="5562CE2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583" w:type="dxa"/>
            <w:noWrap/>
            <w:hideMark/>
          </w:tcPr>
          <w:p w14:paraId="4A8CBFB5"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14A36C68"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206663,12</w:t>
            </w:r>
          </w:p>
        </w:tc>
      </w:tr>
      <w:tr w:rsidR="00056240" w:rsidRPr="00875C0D" w14:paraId="138E535C" w14:textId="77777777" w:rsidTr="000242AD">
        <w:trPr>
          <w:trHeight w:val="600"/>
        </w:trPr>
        <w:tc>
          <w:tcPr>
            <w:tcW w:w="5369" w:type="dxa"/>
            <w:hideMark/>
          </w:tcPr>
          <w:p w14:paraId="16E5BF2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сбор и транспортирование твердых коммунальных отходов</w:t>
            </w:r>
          </w:p>
        </w:tc>
        <w:tc>
          <w:tcPr>
            <w:tcW w:w="458" w:type="dxa"/>
            <w:hideMark/>
          </w:tcPr>
          <w:p w14:paraId="06E2E55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414" w:type="dxa"/>
            <w:hideMark/>
          </w:tcPr>
          <w:p w14:paraId="498591A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243172F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773" w:type="dxa"/>
            <w:hideMark/>
          </w:tcPr>
          <w:p w14:paraId="1814F3A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41200</w:t>
            </w:r>
          </w:p>
        </w:tc>
        <w:tc>
          <w:tcPr>
            <w:tcW w:w="583" w:type="dxa"/>
            <w:noWrap/>
            <w:hideMark/>
          </w:tcPr>
          <w:p w14:paraId="76D534A5"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6C51A75C"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0</w:t>
            </w:r>
          </w:p>
        </w:tc>
      </w:tr>
      <w:tr w:rsidR="00056240" w:rsidRPr="00875C0D" w14:paraId="629FFB7A" w14:textId="77777777" w:rsidTr="000242AD">
        <w:trPr>
          <w:trHeight w:val="600"/>
        </w:trPr>
        <w:tc>
          <w:tcPr>
            <w:tcW w:w="5369" w:type="dxa"/>
            <w:hideMark/>
          </w:tcPr>
          <w:p w14:paraId="5620A94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сбор и транспортирование твердых коммунальных отходов</w:t>
            </w:r>
          </w:p>
        </w:tc>
        <w:tc>
          <w:tcPr>
            <w:tcW w:w="458" w:type="dxa"/>
            <w:hideMark/>
          </w:tcPr>
          <w:p w14:paraId="3E0B76E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12</w:t>
            </w:r>
          </w:p>
        </w:tc>
        <w:tc>
          <w:tcPr>
            <w:tcW w:w="414" w:type="dxa"/>
            <w:hideMark/>
          </w:tcPr>
          <w:p w14:paraId="58DDD29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50E4ADB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773" w:type="dxa"/>
            <w:hideMark/>
          </w:tcPr>
          <w:p w14:paraId="6FE83A0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41200</w:t>
            </w:r>
          </w:p>
        </w:tc>
        <w:tc>
          <w:tcPr>
            <w:tcW w:w="583" w:type="dxa"/>
            <w:noWrap/>
            <w:hideMark/>
          </w:tcPr>
          <w:p w14:paraId="3B076A33"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2681F4FB"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2075,04</w:t>
            </w:r>
          </w:p>
        </w:tc>
      </w:tr>
      <w:tr w:rsidR="00056240" w:rsidRPr="00875C0D" w14:paraId="20718AB8" w14:textId="77777777" w:rsidTr="000242AD">
        <w:trPr>
          <w:trHeight w:val="600"/>
        </w:trPr>
        <w:tc>
          <w:tcPr>
            <w:tcW w:w="5369" w:type="dxa"/>
            <w:hideMark/>
          </w:tcPr>
          <w:p w14:paraId="2E7F5D4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сбор и транспортирование твердых коммунальных отходов</w:t>
            </w:r>
          </w:p>
        </w:tc>
        <w:tc>
          <w:tcPr>
            <w:tcW w:w="458" w:type="dxa"/>
            <w:hideMark/>
          </w:tcPr>
          <w:p w14:paraId="672B0E9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12</w:t>
            </w:r>
          </w:p>
        </w:tc>
        <w:tc>
          <w:tcPr>
            <w:tcW w:w="414" w:type="dxa"/>
            <w:hideMark/>
          </w:tcPr>
          <w:p w14:paraId="79DC8D5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1D279A40"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773" w:type="dxa"/>
            <w:hideMark/>
          </w:tcPr>
          <w:p w14:paraId="13555A1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74040</w:t>
            </w:r>
          </w:p>
        </w:tc>
        <w:tc>
          <w:tcPr>
            <w:tcW w:w="583" w:type="dxa"/>
            <w:noWrap/>
            <w:hideMark/>
          </w:tcPr>
          <w:p w14:paraId="4C6E4A8C"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3E2EB20E"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204588,08</w:t>
            </w:r>
          </w:p>
        </w:tc>
      </w:tr>
      <w:tr w:rsidR="00056240" w:rsidRPr="00875C0D" w14:paraId="53230C58" w14:textId="77777777" w:rsidTr="000242AD">
        <w:trPr>
          <w:trHeight w:val="510"/>
        </w:trPr>
        <w:tc>
          <w:tcPr>
            <w:tcW w:w="5369" w:type="dxa"/>
            <w:hideMark/>
          </w:tcPr>
          <w:p w14:paraId="3EE3813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финансирование расходов на содержание органов местного самоуправления поселений</w:t>
            </w:r>
          </w:p>
        </w:tc>
        <w:tc>
          <w:tcPr>
            <w:tcW w:w="458" w:type="dxa"/>
            <w:hideMark/>
          </w:tcPr>
          <w:p w14:paraId="38E03887"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0CE552F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54AC588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72CCC62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02030</w:t>
            </w:r>
          </w:p>
        </w:tc>
        <w:tc>
          <w:tcPr>
            <w:tcW w:w="583" w:type="dxa"/>
            <w:noWrap/>
            <w:hideMark/>
          </w:tcPr>
          <w:p w14:paraId="34DA85DC"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3E4E0BAF"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1047413,28</w:t>
            </w:r>
          </w:p>
        </w:tc>
      </w:tr>
      <w:tr w:rsidR="00056240" w:rsidRPr="00875C0D" w14:paraId="3A8D13D7" w14:textId="77777777" w:rsidTr="000242AD">
        <w:trPr>
          <w:trHeight w:val="510"/>
        </w:trPr>
        <w:tc>
          <w:tcPr>
            <w:tcW w:w="5369" w:type="dxa"/>
            <w:hideMark/>
          </w:tcPr>
          <w:p w14:paraId="029D68A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финансирование расходов на содержание органов местного самоуправления поселений</w:t>
            </w:r>
          </w:p>
        </w:tc>
        <w:tc>
          <w:tcPr>
            <w:tcW w:w="458" w:type="dxa"/>
            <w:hideMark/>
          </w:tcPr>
          <w:p w14:paraId="6BC4C2F4"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7678073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75BAEF5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1F7D2617"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02030</w:t>
            </w:r>
          </w:p>
        </w:tc>
        <w:tc>
          <w:tcPr>
            <w:tcW w:w="583" w:type="dxa"/>
            <w:hideMark/>
          </w:tcPr>
          <w:p w14:paraId="1F2B047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100</w:t>
            </w:r>
          </w:p>
        </w:tc>
        <w:tc>
          <w:tcPr>
            <w:tcW w:w="1322" w:type="dxa"/>
            <w:noWrap/>
            <w:hideMark/>
          </w:tcPr>
          <w:p w14:paraId="50572757"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1047413,28</w:t>
            </w:r>
          </w:p>
        </w:tc>
      </w:tr>
      <w:tr w:rsidR="00056240" w:rsidRPr="00875C0D" w14:paraId="72B3AB8F" w14:textId="77777777" w:rsidTr="000242AD">
        <w:trPr>
          <w:trHeight w:val="255"/>
        </w:trPr>
        <w:tc>
          <w:tcPr>
            <w:tcW w:w="5369" w:type="dxa"/>
            <w:hideMark/>
          </w:tcPr>
          <w:p w14:paraId="513EF3C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lastRenderedPageBreak/>
              <w:t>Аппараты органов государственной власти Республики Башкортостан</w:t>
            </w:r>
          </w:p>
        </w:tc>
        <w:tc>
          <w:tcPr>
            <w:tcW w:w="458" w:type="dxa"/>
            <w:hideMark/>
          </w:tcPr>
          <w:p w14:paraId="771AD68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5BA4226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42C98A5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48CCDDC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02040</w:t>
            </w:r>
          </w:p>
        </w:tc>
        <w:tc>
          <w:tcPr>
            <w:tcW w:w="583" w:type="dxa"/>
            <w:noWrap/>
            <w:hideMark/>
          </w:tcPr>
          <w:p w14:paraId="76661C7F"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46602D39"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r>
      <w:tr w:rsidR="00056240" w:rsidRPr="00875C0D" w14:paraId="7A278435" w14:textId="77777777" w:rsidTr="000242AD">
        <w:trPr>
          <w:trHeight w:val="1020"/>
        </w:trPr>
        <w:tc>
          <w:tcPr>
            <w:tcW w:w="5369" w:type="dxa"/>
            <w:hideMark/>
          </w:tcPr>
          <w:p w14:paraId="71C9949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hideMark/>
          </w:tcPr>
          <w:p w14:paraId="5D55762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32A3DE7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539B2D1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031D905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02040</w:t>
            </w:r>
          </w:p>
        </w:tc>
        <w:tc>
          <w:tcPr>
            <w:tcW w:w="583" w:type="dxa"/>
            <w:hideMark/>
          </w:tcPr>
          <w:p w14:paraId="203824C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100</w:t>
            </w:r>
          </w:p>
        </w:tc>
        <w:tc>
          <w:tcPr>
            <w:tcW w:w="1322" w:type="dxa"/>
            <w:noWrap/>
            <w:hideMark/>
          </w:tcPr>
          <w:p w14:paraId="24E82D88"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391989,74</w:t>
            </w:r>
          </w:p>
        </w:tc>
      </w:tr>
      <w:tr w:rsidR="00056240" w:rsidRPr="00875C0D" w14:paraId="73430F4F" w14:textId="77777777" w:rsidTr="000242AD">
        <w:trPr>
          <w:trHeight w:val="510"/>
        </w:trPr>
        <w:tc>
          <w:tcPr>
            <w:tcW w:w="5369" w:type="dxa"/>
            <w:hideMark/>
          </w:tcPr>
          <w:p w14:paraId="5907E23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58" w:type="dxa"/>
            <w:hideMark/>
          </w:tcPr>
          <w:p w14:paraId="1E7EF0B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06E64D7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4C35A62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4134895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02040</w:t>
            </w:r>
          </w:p>
        </w:tc>
        <w:tc>
          <w:tcPr>
            <w:tcW w:w="583" w:type="dxa"/>
            <w:hideMark/>
          </w:tcPr>
          <w:p w14:paraId="1786115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0D543A08"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312929,69</w:t>
            </w:r>
          </w:p>
        </w:tc>
      </w:tr>
      <w:tr w:rsidR="00056240" w:rsidRPr="00875C0D" w14:paraId="0C3E9B1A" w14:textId="77777777" w:rsidTr="000242AD">
        <w:trPr>
          <w:trHeight w:val="510"/>
        </w:trPr>
        <w:tc>
          <w:tcPr>
            <w:tcW w:w="5369" w:type="dxa"/>
            <w:hideMark/>
          </w:tcPr>
          <w:p w14:paraId="6EAF31B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58" w:type="dxa"/>
            <w:hideMark/>
          </w:tcPr>
          <w:p w14:paraId="52127E5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2A8683A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0574D37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6DE242F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02040</w:t>
            </w:r>
          </w:p>
        </w:tc>
        <w:tc>
          <w:tcPr>
            <w:tcW w:w="583" w:type="dxa"/>
            <w:hideMark/>
          </w:tcPr>
          <w:p w14:paraId="1C30E949"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800</w:t>
            </w:r>
          </w:p>
        </w:tc>
        <w:tc>
          <w:tcPr>
            <w:tcW w:w="1322" w:type="dxa"/>
            <w:noWrap/>
            <w:hideMark/>
          </w:tcPr>
          <w:p w14:paraId="1B725549"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4254,27</w:t>
            </w:r>
          </w:p>
        </w:tc>
      </w:tr>
      <w:tr w:rsidR="00056240" w:rsidRPr="00875C0D" w14:paraId="008DC90D" w14:textId="77777777" w:rsidTr="000242AD">
        <w:trPr>
          <w:trHeight w:val="255"/>
        </w:trPr>
        <w:tc>
          <w:tcPr>
            <w:tcW w:w="5369" w:type="dxa"/>
            <w:hideMark/>
          </w:tcPr>
          <w:p w14:paraId="58D0F62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Учреждения в сфере общегосударственного управления</w:t>
            </w:r>
          </w:p>
        </w:tc>
        <w:tc>
          <w:tcPr>
            <w:tcW w:w="458" w:type="dxa"/>
            <w:hideMark/>
          </w:tcPr>
          <w:p w14:paraId="638041D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4A6A786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7199A9BC"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2F11727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02990</w:t>
            </w:r>
          </w:p>
        </w:tc>
        <w:tc>
          <w:tcPr>
            <w:tcW w:w="583" w:type="dxa"/>
            <w:noWrap/>
            <w:hideMark/>
          </w:tcPr>
          <w:p w14:paraId="4B61A2CA"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7BAEEB82"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r>
      <w:tr w:rsidR="00056240" w:rsidRPr="00875C0D" w14:paraId="35C95C1E" w14:textId="77777777" w:rsidTr="000242AD">
        <w:trPr>
          <w:trHeight w:val="255"/>
        </w:trPr>
        <w:tc>
          <w:tcPr>
            <w:tcW w:w="5369" w:type="dxa"/>
            <w:hideMark/>
          </w:tcPr>
          <w:p w14:paraId="5A669DB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Учреждения в сфере общегосударственного управления</w:t>
            </w:r>
          </w:p>
        </w:tc>
        <w:tc>
          <w:tcPr>
            <w:tcW w:w="458" w:type="dxa"/>
            <w:hideMark/>
          </w:tcPr>
          <w:p w14:paraId="2DBD2C7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4D603610"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7F06D34F"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43E57330"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02990</w:t>
            </w:r>
          </w:p>
        </w:tc>
        <w:tc>
          <w:tcPr>
            <w:tcW w:w="583" w:type="dxa"/>
            <w:noWrap/>
            <w:hideMark/>
          </w:tcPr>
          <w:p w14:paraId="5480CB15"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100</w:t>
            </w:r>
          </w:p>
        </w:tc>
        <w:tc>
          <w:tcPr>
            <w:tcW w:w="1322" w:type="dxa"/>
            <w:noWrap/>
            <w:hideMark/>
          </w:tcPr>
          <w:p w14:paraId="6BFBCBE1"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428847,34</w:t>
            </w:r>
          </w:p>
        </w:tc>
      </w:tr>
      <w:tr w:rsidR="00056240" w:rsidRPr="00875C0D" w14:paraId="06A79B71" w14:textId="77777777" w:rsidTr="000242AD">
        <w:trPr>
          <w:trHeight w:val="510"/>
        </w:trPr>
        <w:tc>
          <w:tcPr>
            <w:tcW w:w="5369" w:type="dxa"/>
            <w:hideMark/>
          </w:tcPr>
          <w:p w14:paraId="08DFBB9A"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58" w:type="dxa"/>
            <w:hideMark/>
          </w:tcPr>
          <w:p w14:paraId="0A2CA81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6E3A179B"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45A8828E"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6CA5552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02990</w:t>
            </w:r>
          </w:p>
        </w:tc>
        <w:tc>
          <w:tcPr>
            <w:tcW w:w="583" w:type="dxa"/>
            <w:hideMark/>
          </w:tcPr>
          <w:p w14:paraId="1DBFC12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200</w:t>
            </w:r>
          </w:p>
        </w:tc>
        <w:tc>
          <w:tcPr>
            <w:tcW w:w="1322" w:type="dxa"/>
            <w:noWrap/>
            <w:hideMark/>
          </w:tcPr>
          <w:p w14:paraId="60610FCA"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9538,00</w:t>
            </w:r>
          </w:p>
        </w:tc>
      </w:tr>
      <w:tr w:rsidR="00056240" w:rsidRPr="00875C0D" w14:paraId="78E212C5" w14:textId="77777777" w:rsidTr="000242AD">
        <w:trPr>
          <w:trHeight w:val="765"/>
        </w:trPr>
        <w:tc>
          <w:tcPr>
            <w:tcW w:w="5369" w:type="dxa"/>
            <w:hideMark/>
          </w:tcPr>
          <w:p w14:paraId="6702F67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58" w:type="dxa"/>
            <w:hideMark/>
          </w:tcPr>
          <w:p w14:paraId="77B6512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285527A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65DF18B1"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3AC3352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51180</w:t>
            </w:r>
          </w:p>
        </w:tc>
        <w:tc>
          <w:tcPr>
            <w:tcW w:w="583" w:type="dxa"/>
            <w:noWrap/>
            <w:hideMark/>
          </w:tcPr>
          <w:p w14:paraId="6DDA5CB3"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 </w:t>
            </w:r>
          </w:p>
        </w:tc>
        <w:tc>
          <w:tcPr>
            <w:tcW w:w="1322" w:type="dxa"/>
            <w:noWrap/>
            <w:hideMark/>
          </w:tcPr>
          <w:p w14:paraId="6D2328D3"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88200,00</w:t>
            </w:r>
          </w:p>
        </w:tc>
      </w:tr>
      <w:tr w:rsidR="00056240" w:rsidRPr="00875C0D" w14:paraId="1114D76B" w14:textId="77777777" w:rsidTr="000242AD">
        <w:trPr>
          <w:trHeight w:val="765"/>
        </w:trPr>
        <w:tc>
          <w:tcPr>
            <w:tcW w:w="5369" w:type="dxa"/>
            <w:hideMark/>
          </w:tcPr>
          <w:p w14:paraId="13F713F8"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58" w:type="dxa"/>
            <w:hideMark/>
          </w:tcPr>
          <w:p w14:paraId="08C5C31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w:t>
            </w:r>
          </w:p>
        </w:tc>
        <w:tc>
          <w:tcPr>
            <w:tcW w:w="414" w:type="dxa"/>
            <w:hideMark/>
          </w:tcPr>
          <w:p w14:paraId="25D9694D"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w:t>
            </w:r>
          </w:p>
        </w:tc>
        <w:tc>
          <w:tcPr>
            <w:tcW w:w="426" w:type="dxa"/>
            <w:hideMark/>
          </w:tcPr>
          <w:p w14:paraId="20A967B2"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01</w:t>
            </w:r>
          </w:p>
        </w:tc>
        <w:tc>
          <w:tcPr>
            <w:tcW w:w="773" w:type="dxa"/>
            <w:hideMark/>
          </w:tcPr>
          <w:p w14:paraId="1DFBDE66"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51180</w:t>
            </w:r>
          </w:p>
        </w:tc>
        <w:tc>
          <w:tcPr>
            <w:tcW w:w="583" w:type="dxa"/>
            <w:hideMark/>
          </w:tcPr>
          <w:p w14:paraId="628FB483" w14:textId="77777777" w:rsidR="00056240" w:rsidRPr="00875C0D" w:rsidRDefault="00056240">
            <w:pPr>
              <w:contextualSpacing/>
              <w:rPr>
                <w:rFonts w:ascii="Times New Roman" w:hAnsi="Times New Roman" w:cs="Times New Roman"/>
                <w:sz w:val="24"/>
                <w:szCs w:val="24"/>
              </w:rPr>
            </w:pPr>
            <w:r w:rsidRPr="00875C0D">
              <w:rPr>
                <w:rFonts w:ascii="Times New Roman" w:hAnsi="Times New Roman" w:cs="Times New Roman"/>
                <w:sz w:val="24"/>
                <w:szCs w:val="24"/>
              </w:rPr>
              <w:t>100</w:t>
            </w:r>
          </w:p>
        </w:tc>
        <w:tc>
          <w:tcPr>
            <w:tcW w:w="1322" w:type="dxa"/>
            <w:noWrap/>
            <w:hideMark/>
          </w:tcPr>
          <w:p w14:paraId="3E0CEE0A" w14:textId="77777777" w:rsidR="00056240" w:rsidRPr="00875C0D" w:rsidRDefault="00056240" w:rsidP="00056240">
            <w:pPr>
              <w:contextualSpacing/>
              <w:rPr>
                <w:rFonts w:ascii="Times New Roman" w:hAnsi="Times New Roman" w:cs="Times New Roman"/>
                <w:sz w:val="24"/>
                <w:szCs w:val="24"/>
              </w:rPr>
            </w:pPr>
            <w:r w:rsidRPr="00875C0D">
              <w:rPr>
                <w:rFonts w:ascii="Times New Roman" w:hAnsi="Times New Roman" w:cs="Times New Roman"/>
                <w:sz w:val="24"/>
                <w:szCs w:val="24"/>
              </w:rPr>
              <w:t>88200,00</w:t>
            </w:r>
          </w:p>
        </w:tc>
      </w:tr>
    </w:tbl>
    <w:p w14:paraId="334650EB" w14:textId="13B6381E" w:rsidR="00056240" w:rsidRDefault="00056240" w:rsidP="00B7617E">
      <w:pPr>
        <w:contextualSpacing/>
        <w:rPr>
          <w:rFonts w:ascii="Times New Roman" w:hAnsi="Times New Roman" w:cs="Times New Roman"/>
          <w:sz w:val="28"/>
          <w:szCs w:val="28"/>
        </w:rPr>
      </w:pPr>
    </w:p>
    <w:p w14:paraId="50938CC5" w14:textId="478C5269" w:rsidR="000242AD" w:rsidRDefault="000242AD" w:rsidP="00B7617E">
      <w:pPr>
        <w:contextualSpacing/>
        <w:rPr>
          <w:rFonts w:ascii="Times New Roman" w:hAnsi="Times New Roman" w:cs="Times New Roman"/>
          <w:sz w:val="28"/>
          <w:szCs w:val="28"/>
        </w:rPr>
      </w:pPr>
    </w:p>
    <w:p w14:paraId="6D424EBF" w14:textId="23D3F5F7" w:rsidR="000242AD" w:rsidRDefault="000242AD" w:rsidP="00B7617E">
      <w:pPr>
        <w:contextualSpacing/>
        <w:rPr>
          <w:rFonts w:ascii="Times New Roman" w:hAnsi="Times New Roman" w:cs="Times New Roman"/>
          <w:sz w:val="28"/>
          <w:szCs w:val="28"/>
        </w:rPr>
      </w:pPr>
    </w:p>
    <w:p w14:paraId="158FD2E2" w14:textId="4999ECE3" w:rsidR="000242AD" w:rsidRDefault="000242AD" w:rsidP="00B7617E">
      <w:pPr>
        <w:contextualSpacing/>
        <w:rPr>
          <w:rFonts w:ascii="Times New Roman" w:hAnsi="Times New Roman" w:cs="Times New Roman"/>
          <w:sz w:val="28"/>
          <w:szCs w:val="28"/>
        </w:rPr>
      </w:pPr>
    </w:p>
    <w:p w14:paraId="31219090" w14:textId="6FB3C4D1" w:rsidR="000242AD" w:rsidRDefault="000242AD" w:rsidP="00B7617E">
      <w:pPr>
        <w:contextualSpacing/>
        <w:rPr>
          <w:rFonts w:ascii="Times New Roman" w:hAnsi="Times New Roman" w:cs="Times New Roman"/>
          <w:sz w:val="28"/>
          <w:szCs w:val="28"/>
        </w:rPr>
      </w:pPr>
    </w:p>
    <w:p w14:paraId="5E928454" w14:textId="35EB74D7" w:rsidR="000242AD" w:rsidRDefault="000242AD" w:rsidP="00B7617E">
      <w:pPr>
        <w:contextualSpacing/>
        <w:rPr>
          <w:rFonts w:ascii="Times New Roman" w:hAnsi="Times New Roman" w:cs="Times New Roman"/>
          <w:sz w:val="28"/>
          <w:szCs w:val="28"/>
        </w:rPr>
      </w:pPr>
    </w:p>
    <w:p w14:paraId="24EE2C48" w14:textId="60258744" w:rsidR="000242AD" w:rsidRDefault="000242AD" w:rsidP="00B7617E">
      <w:pPr>
        <w:contextualSpacing/>
        <w:rPr>
          <w:rFonts w:ascii="Times New Roman" w:hAnsi="Times New Roman" w:cs="Times New Roman"/>
          <w:sz w:val="28"/>
          <w:szCs w:val="28"/>
        </w:rPr>
      </w:pPr>
    </w:p>
    <w:p w14:paraId="67C20765" w14:textId="19A2AC06" w:rsidR="000242AD" w:rsidRDefault="000242AD" w:rsidP="00B7617E">
      <w:pPr>
        <w:contextualSpacing/>
        <w:rPr>
          <w:rFonts w:ascii="Times New Roman" w:hAnsi="Times New Roman" w:cs="Times New Roman"/>
          <w:sz w:val="28"/>
          <w:szCs w:val="28"/>
        </w:rPr>
      </w:pPr>
    </w:p>
    <w:sectPr w:rsidR="000242AD" w:rsidSect="00875C0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BD"/>
    <w:rsid w:val="000242AD"/>
    <w:rsid w:val="00056240"/>
    <w:rsid w:val="00875C0D"/>
    <w:rsid w:val="008E511F"/>
    <w:rsid w:val="00982408"/>
    <w:rsid w:val="00A32904"/>
    <w:rsid w:val="00B7617E"/>
    <w:rsid w:val="00D025BD"/>
    <w:rsid w:val="00D9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76EB"/>
  <w15:chartTrackingRefBased/>
  <w15:docId w15:val="{2966F93B-5B41-4B1F-BE3F-7F33F6EA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17E"/>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17E"/>
    <w:pPr>
      <w:widowControl w:val="0"/>
      <w:autoSpaceDE w:val="0"/>
      <w:autoSpaceDN w:val="0"/>
      <w:adjustRightInd w:val="0"/>
      <w:spacing w:before="200" w:after="0" w:line="360" w:lineRule="auto"/>
    </w:pPr>
    <w:rPr>
      <w:rFonts w:ascii="Times New Roman" w:hAnsi="Times New Roman" w:cs="Times New Roman"/>
      <w:sz w:val="26"/>
      <w:lang w:eastAsia="ru-RU"/>
    </w:rPr>
  </w:style>
  <w:style w:type="character" w:customStyle="1" w:styleId="a4">
    <w:name w:val="Основной текст Знак"/>
    <w:basedOn w:val="a0"/>
    <w:link w:val="a3"/>
    <w:rsid w:val="00B7617E"/>
    <w:rPr>
      <w:rFonts w:ascii="Times New Roman" w:eastAsia="Times New Roman" w:hAnsi="Times New Roman" w:cs="Times New Roman"/>
      <w:sz w:val="26"/>
      <w:lang w:eastAsia="ru-RU"/>
    </w:rPr>
  </w:style>
  <w:style w:type="paragraph" w:styleId="a5">
    <w:name w:val="Balloon Text"/>
    <w:basedOn w:val="a"/>
    <w:link w:val="a6"/>
    <w:semiHidden/>
    <w:rsid w:val="008E511F"/>
    <w:rPr>
      <w:rFonts w:ascii="Tahoma" w:hAnsi="Tahoma" w:cs="Tahoma"/>
      <w:sz w:val="16"/>
      <w:szCs w:val="16"/>
    </w:rPr>
  </w:style>
  <w:style w:type="character" w:customStyle="1" w:styleId="a6">
    <w:name w:val="Текст выноски Знак"/>
    <w:basedOn w:val="a0"/>
    <w:link w:val="a5"/>
    <w:semiHidden/>
    <w:rsid w:val="008E511F"/>
    <w:rPr>
      <w:rFonts w:ascii="Tahoma" w:eastAsia="Times New Roman" w:hAnsi="Tahoma" w:cs="Tahoma"/>
      <w:sz w:val="16"/>
      <w:szCs w:val="16"/>
    </w:rPr>
  </w:style>
  <w:style w:type="paragraph" w:styleId="a7">
    <w:name w:val="Document Map"/>
    <w:basedOn w:val="a"/>
    <w:link w:val="a8"/>
    <w:semiHidden/>
    <w:rsid w:val="008E511F"/>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8E511F"/>
    <w:rPr>
      <w:rFonts w:ascii="Tahoma" w:eastAsia="Times New Roman" w:hAnsi="Tahoma" w:cs="Tahoma"/>
      <w:sz w:val="20"/>
      <w:szCs w:val="20"/>
      <w:shd w:val="clear" w:color="auto" w:fill="000080"/>
    </w:rPr>
  </w:style>
  <w:style w:type="table" w:styleId="a9">
    <w:name w:val="Table Grid"/>
    <w:basedOn w:val="a1"/>
    <w:rsid w:val="008E5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8E511F"/>
  </w:style>
  <w:style w:type="paragraph" w:customStyle="1" w:styleId="aa">
    <w:name w:val="Знак Знак Знак Знак Знак Знак Знак Знак Знак Знак Знак Знак Знак Знак Знак Знак"/>
    <w:basedOn w:val="a"/>
    <w:autoRedefine/>
    <w:rsid w:val="008E511F"/>
    <w:pPr>
      <w:spacing w:after="160" w:line="240" w:lineRule="exact"/>
    </w:pPr>
    <w:rPr>
      <w:rFonts w:ascii="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51370">
      <w:bodyDiv w:val="1"/>
      <w:marLeft w:val="0"/>
      <w:marRight w:val="0"/>
      <w:marTop w:val="0"/>
      <w:marBottom w:val="0"/>
      <w:divBdr>
        <w:top w:val="none" w:sz="0" w:space="0" w:color="auto"/>
        <w:left w:val="none" w:sz="0" w:space="0" w:color="auto"/>
        <w:bottom w:val="none" w:sz="0" w:space="0" w:color="auto"/>
        <w:right w:val="none" w:sz="0" w:space="0" w:color="auto"/>
      </w:divBdr>
    </w:div>
    <w:div w:id="10695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52CCE289F58A32C8D913F054DC114005ADBAE7F6DD0C9BB222FCAF867EFDO9s1K" TargetMode="External"/><Relationship Id="rId3" Type="http://schemas.openxmlformats.org/officeDocument/2006/relationships/webSettings" Target="webSettings.xml"/><Relationship Id="rId7" Type="http://schemas.openxmlformats.org/officeDocument/2006/relationships/hyperlink" Target="consultantplus://offline/ref=C0444BBE2C27F8C7956452CCE289F58A32C8D913F054DC114005ADBAE7F6DD0C9BB222FEAF86O7s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444BBE2C27F8C7956452CCE289F58A32C8D913F054DC114005ADBAE7F6DD0C9BB222FCAF867EFDO9s1K" TargetMode="External"/><Relationship Id="rId5" Type="http://schemas.openxmlformats.org/officeDocument/2006/relationships/hyperlink" Target="consultantplus://offline/ref=C0444BBE2C27F8C7956452CCE289F58A32C8D913F054DC114005ADBAE7F6DD0C9BB222F8AA8FO7s8K" TargetMode="External"/><Relationship Id="rId10" Type="http://schemas.openxmlformats.org/officeDocument/2006/relationships/theme" Target="theme/theme1.xml"/><Relationship Id="rId4" Type="http://schemas.openxmlformats.org/officeDocument/2006/relationships/hyperlink" Target="consultantplus://offline/ref=C0444BBE2C27F8C7956452CCE289F58A32C8D913F054DC114005ADBAE7F6DD0C9BB222FEAF86O7s3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6873</Words>
  <Characters>39180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9</cp:revision>
  <cp:lastPrinted>2020-04-09T08:52:00Z</cp:lastPrinted>
  <dcterms:created xsi:type="dcterms:W3CDTF">2020-04-09T05:50:00Z</dcterms:created>
  <dcterms:modified xsi:type="dcterms:W3CDTF">2020-04-09T08:54:00Z</dcterms:modified>
</cp:coreProperties>
</file>