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F0F8C" w:rsidRDefault="002875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0F8C" w:rsidRPr="008C5A7E" w:rsidRDefault="0028750B">
      <w:pPr>
        <w:framePr w:w="526" w:wrap="auto" w:hAnchor="text" w:x="658" w:y="391"/>
        <w:widowControl w:val="0"/>
        <w:autoSpaceDE w:val="0"/>
        <w:autoSpaceDN w:val="0"/>
        <w:spacing w:before="0" w:after="0" w:line="612" w:lineRule="exact"/>
        <w:jc w:val="left"/>
        <w:rPr>
          <w:rFonts w:ascii="Times New Roman"/>
          <w:color w:val="000000"/>
          <w:sz w:val="52"/>
          <w:lang w:val="ru-RU"/>
        </w:rPr>
      </w:pPr>
      <w:r w:rsidRPr="008C5A7E">
        <w:rPr>
          <w:rFonts w:ascii="IHPPBV+PFDinDisplayPro-Black"/>
          <w:color w:val="FFFFFF"/>
          <w:sz w:val="52"/>
          <w:lang w:val="ru-RU"/>
        </w:rPr>
        <w:t>5</w:t>
      </w:r>
    </w:p>
    <w:p w:rsidR="000F0F8C" w:rsidRPr="008C5A7E" w:rsidRDefault="0028750B">
      <w:pPr>
        <w:framePr w:w="2650" w:wrap="auto" w:hAnchor="text" w:x="3041" w:y="650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КАК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УПЛАТИТЬ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НАЛОГИ</w:t>
      </w:r>
    </w:p>
    <w:p w:rsidR="000F0F8C" w:rsidRPr="008C5A7E" w:rsidRDefault="0028750B">
      <w:pPr>
        <w:framePr w:w="332" w:wrap="auto" w:hAnchor="text" w:x="648" w:y="11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5038" w:wrap="auto" w:hAnchor="text" w:x="972" w:y="1134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помощью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электронных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сервисов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сайте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ФНС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России:</w:t>
      </w:r>
    </w:p>
    <w:p w:rsidR="000F0F8C" w:rsidRPr="008C5A7E" w:rsidRDefault="0028750B">
      <w:pPr>
        <w:framePr w:w="4080" w:wrap="auto" w:hAnchor="text" w:x="11167" w:y="1413"/>
        <w:widowControl w:val="0"/>
        <w:autoSpaceDE w:val="0"/>
        <w:autoSpaceDN w:val="0"/>
        <w:spacing w:before="0" w:after="0" w:line="251" w:lineRule="exact"/>
        <w:jc w:val="left"/>
        <w:rPr>
          <w:rFonts w:ascii="CVHCEP+PFDinTextCondPro-Bold"/>
          <w:b/>
          <w:color w:val="000000"/>
          <w:lang w:val="ru-RU"/>
        </w:rPr>
      </w:pP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УПРАВЛЕНИЕ</w:t>
      </w:r>
      <w:r w:rsidRPr="008C5A7E">
        <w:rPr>
          <w:rFonts w:ascii="CVHCEP+PFDinTextCondPro-Bold"/>
          <w:b/>
          <w:color w:val="626365"/>
          <w:lang w:val="ru-RU"/>
        </w:rPr>
        <w:t xml:space="preserve"> </w:t>
      </w: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ФЕДЕРАЛЬНОЙ</w:t>
      </w:r>
      <w:r w:rsidRPr="008C5A7E">
        <w:rPr>
          <w:rFonts w:ascii="CVHCEP+PFDinTextCondPro-Bold"/>
          <w:b/>
          <w:color w:val="626365"/>
          <w:lang w:val="ru-RU"/>
        </w:rPr>
        <w:t xml:space="preserve"> </w:t>
      </w: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НАЛОГОВОЙ</w:t>
      </w:r>
    </w:p>
    <w:p w:rsidR="000F0F8C" w:rsidRPr="008C5A7E" w:rsidRDefault="0028750B">
      <w:pPr>
        <w:framePr w:w="4080" w:wrap="auto" w:hAnchor="text" w:x="11167" w:y="1413"/>
        <w:widowControl w:val="0"/>
        <w:autoSpaceDE w:val="0"/>
        <w:autoSpaceDN w:val="0"/>
        <w:spacing w:before="13" w:after="0" w:line="251" w:lineRule="exact"/>
        <w:jc w:val="left"/>
        <w:rPr>
          <w:rFonts w:ascii="CVHCEP+PFDinTextCondPro-Bold"/>
          <w:b/>
          <w:color w:val="000000"/>
          <w:lang w:val="ru-RU"/>
        </w:rPr>
      </w:pP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СЛУЖБЫ</w:t>
      </w:r>
      <w:r w:rsidRPr="008C5A7E">
        <w:rPr>
          <w:rFonts w:ascii="CVHCEP+PFDinTextCondPro-Bold"/>
          <w:b/>
          <w:color w:val="626365"/>
          <w:spacing w:val="-1"/>
          <w:lang w:val="ru-RU"/>
        </w:rPr>
        <w:t xml:space="preserve"> </w:t>
      </w:r>
      <w:r w:rsidRPr="008C5A7E">
        <w:rPr>
          <w:rFonts w:ascii="CVHCEP+PFDinTextCondPro-Bold" w:hAnsi="CVHCEP+PFDinTextCondPro-Bold" w:cs="CVHCEP+PFDinTextCondPro-Bold"/>
          <w:b/>
          <w:color w:val="626365"/>
          <w:spacing w:val="1"/>
          <w:lang w:val="ru-RU"/>
        </w:rPr>
        <w:t>ПО</w:t>
      </w:r>
      <w:r w:rsidRPr="008C5A7E">
        <w:rPr>
          <w:rFonts w:ascii="CVHCEP+PFDinTextCondPro-Bold"/>
          <w:b/>
          <w:color w:val="626365"/>
          <w:lang w:val="ru-RU"/>
        </w:rPr>
        <w:t xml:space="preserve"> </w:t>
      </w: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РЕСПУБЛИКЕ</w:t>
      </w:r>
      <w:r w:rsidRPr="008C5A7E">
        <w:rPr>
          <w:rFonts w:ascii="CVHCEP+PFDinTextCondPro-Bold"/>
          <w:b/>
          <w:color w:val="626365"/>
          <w:spacing w:val="-4"/>
          <w:lang w:val="ru-RU"/>
        </w:rPr>
        <w:t xml:space="preserve"> </w:t>
      </w: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БАШКОРТОСТАН</w:t>
      </w:r>
    </w:p>
    <w:p w:rsidR="000F0F8C" w:rsidRPr="008C5A7E" w:rsidRDefault="008C5A7E" w:rsidP="008C5A7E">
      <w:pPr>
        <w:framePr w:w="3560" w:wrap="auto" w:vAnchor="page" w:hAnchor="page" w:x="1061" w:y="1591"/>
        <w:widowControl w:val="0"/>
        <w:autoSpaceDE w:val="0"/>
        <w:autoSpaceDN w:val="0"/>
        <w:spacing w:before="0" w:after="0" w:line="263" w:lineRule="exact"/>
        <w:jc w:val="left"/>
        <w:rPr>
          <w:rFonts w:ascii="KAQRGL+PFDinTextCompPro-Regular"/>
          <w:color w:val="000000"/>
          <w:sz w:val="24"/>
          <w:u w:val="single"/>
          <w:lang w:val="ru-RU"/>
        </w:rPr>
      </w:pPr>
      <w:r w:rsidRPr="008C5A7E">
        <w:rPr>
          <w:rFonts w:ascii="ELAVRW+PFDinTextCompPro-Regular" w:hAnsi="ELAVRW+PFDinTextCompPro-Regular" w:cs="ELAVRW+PFDinTextCompPro-Regular"/>
          <w:color w:val="0066B3"/>
          <w:sz w:val="24"/>
          <w:u w:val="single"/>
          <w:lang w:val="ru-RU"/>
        </w:rPr>
        <w:t>«</w:t>
      </w:r>
      <w:r w:rsidR="0028750B" w:rsidRPr="008C5A7E">
        <w:rPr>
          <w:rFonts w:ascii="ELAVRW+PFDinTextCompPro-Regular" w:hAnsi="ELAVRW+PFDinTextCompPro-Regular" w:cs="ELAVRW+PFDinTextCompPro-Regular"/>
          <w:color w:val="0066B3"/>
          <w:sz w:val="24"/>
          <w:u w:val="single"/>
          <w:lang w:val="ru-RU"/>
        </w:rPr>
        <w:t>Уплата</w:t>
      </w:r>
      <w:r w:rsidR="0028750B" w:rsidRPr="008C5A7E">
        <w:rPr>
          <w:rFonts w:ascii="ELAVRW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CHKFDE+PFDinTextCompPro-Regular" w:hAnsi="CHKFDE+PFDinTextCompPro-Regular" w:cs="CHKFDE+PFDinTextCompPro-Regular"/>
          <w:color w:val="0066B3"/>
          <w:sz w:val="24"/>
          <w:u w:val="single"/>
          <w:lang w:val="ru-RU"/>
        </w:rPr>
        <w:t>налогов</w:t>
      </w:r>
      <w:r w:rsidR="0028750B" w:rsidRPr="008C5A7E">
        <w:rPr>
          <w:rFonts w:ascii="CHKFDE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CHKFDE+PFDinTextCompPro-Regular" w:hAnsi="CHKFDE+PFDinTextCompPro-Regular" w:cs="CHKFDE+PFDinTextCompPro-Regular"/>
          <w:color w:val="0066B3"/>
          <w:sz w:val="24"/>
          <w:u w:val="single"/>
          <w:lang w:val="ru-RU"/>
        </w:rPr>
        <w:t>и</w:t>
      </w:r>
      <w:r w:rsidR="0028750B" w:rsidRPr="008C5A7E">
        <w:rPr>
          <w:rFonts w:ascii="CHKFDE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CHKFDE+PFDinTextCompPro-Regular" w:hAnsi="CHKFDE+PFDinTextCompPro-Regular" w:cs="CHKFDE+PFDinTextCompPro-Regular"/>
          <w:color w:val="0066B3"/>
          <w:sz w:val="24"/>
          <w:u w:val="single"/>
          <w:lang w:val="ru-RU"/>
        </w:rPr>
        <w:t>пошлин</w:t>
      </w:r>
      <w:r w:rsidR="0028750B" w:rsidRPr="008C5A7E">
        <w:rPr>
          <w:rFonts w:ascii="CHKFDE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ELAVRW+PFDinTextCompPro-Regular" w:hAnsi="ELAVRW+PFDinTextCompPro-Regular" w:cs="ELAVRW+PFDinTextCompPro-Regular"/>
          <w:color w:val="0066B3"/>
          <w:sz w:val="24"/>
          <w:u w:val="single"/>
          <w:lang w:val="ru-RU"/>
        </w:rPr>
        <w:t>физических</w:t>
      </w:r>
      <w:r w:rsidR="0028750B" w:rsidRPr="008C5A7E">
        <w:rPr>
          <w:rFonts w:ascii="ELAVRW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ELAVRW+PFDinTextCompPro-Regular" w:hAnsi="ELAVRW+PFDinTextCompPro-Regular" w:cs="ELAVRW+PFDinTextCompPro-Regular"/>
          <w:color w:val="0066B3"/>
          <w:sz w:val="24"/>
          <w:u w:val="single"/>
          <w:lang w:val="ru-RU"/>
        </w:rPr>
        <w:t>лиц</w:t>
      </w:r>
      <w:r w:rsidR="0028750B" w:rsidRPr="008C5A7E">
        <w:rPr>
          <w:rFonts w:ascii="KAQRGL+PFDinTextCompPro-Regular" w:hAnsi="KAQRGL+PFDinTextCompPro-Regular" w:cs="KAQRGL+PFDinTextCompPro-Regular"/>
          <w:color w:val="0066B3"/>
          <w:sz w:val="24"/>
          <w:u w:val="single"/>
          <w:lang w:val="ru-RU"/>
        </w:rPr>
        <w:t>»</w:t>
      </w:r>
    </w:p>
    <w:p w:rsidR="000F0F8C" w:rsidRDefault="008C5A7E" w:rsidP="008C5A7E">
      <w:pPr>
        <w:framePr w:w="3560" w:wrap="auto" w:vAnchor="page" w:hAnchor="page" w:x="1061" w:y="1591"/>
        <w:widowControl w:val="0"/>
        <w:autoSpaceDE w:val="0"/>
        <w:autoSpaceDN w:val="0"/>
        <w:spacing w:before="126" w:after="0" w:line="263" w:lineRule="exact"/>
        <w:jc w:val="left"/>
        <w:rPr>
          <w:rFonts w:cs="BFICAT+PFDinTextCompPro-Regular"/>
          <w:color w:val="0066B3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«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Личный</w:t>
      </w:r>
      <w:r w:rsidR="0028750B"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кабинет</w:t>
      </w:r>
      <w:r w:rsidR="0028750B"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налогоплательщика</w:t>
      </w:r>
      <w:r w:rsidR="0028750B"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»</w:t>
      </w:r>
    </w:p>
    <w:p w:rsidR="008C5A7E" w:rsidRPr="008C5A7E" w:rsidRDefault="008C5A7E" w:rsidP="008C5A7E">
      <w:pPr>
        <w:framePr w:w="3560" w:wrap="auto" w:vAnchor="page" w:hAnchor="page" w:x="1061" w:y="1591"/>
        <w:widowControl w:val="0"/>
        <w:autoSpaceDE w:val="0"/>
        <w:autoSpaceDN w:val="0"/>
        <w:spacing w:before="126" w:after="0" w:line="263" w:lineRule="exact"/>
        <w:jc w:val="left"/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«Уплата за третье лицо»</w:t>
      </w:r>
    </w:p>
    <w:p w:rsidR="000F0F8C" w:rsidRPr="008C5A7E" w:rsidRDefault="0028750B">
      <w:pPr>
        <w:framePr w:w="1682" w:wrap="auto" w:hAnchor="text" w:x="6285" w:y="1700"/>
        <w:widowControl w:val="0"/>
        <w:autoSpaceDE w:val="0"/>
        <w:autoSpaceDN w:val="0"/>
        <w:spacing w:before="0" w:after="0" w:line="207" w:lineRule="exact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Формирование</w:t>
      </w:r>
      <w:r w:rsidRPr="008C5A7E">
        <w:rPr>
          <w:rFonts w:ascii="DOQOVU+PFDinTextCompPro-Regular"/>
          <w:color w:val="626365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и</w:t>
      </w:r>
      <w:r w:rsidRPr="008C5A7E">
        <w:rPr>
          <w:rFonts w:ascii="DOQOVU+PFDinTextCompPro-Regular"/>
          <w:color w:val="626365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печать</w:t>
      </w:r>
    </w:p>
    <w:p w:rsidR="000F0F8C" w:rsidRPr="008C5A7E" w:rsidRDefault="0028750B">
      <w:pPr>
        <w:framePr w:w="1682" w:wrap="auto" w:hAnchor="text" w:x="6285" w:y="1700"/>
        <w:widowControl w:val="0"/>
        <w:autoSpaceDE w:val="0"/>
        <w:autoSpaceDN w:val="0"/>
        <w:spacing w:before="0" w:after="0" w:line="205" w:lineRule="exact"/>
        <w:ind w:left="23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платежного</w:t>
      </w:r>
      <w:r w:rsidRPr="008C5A7E">
        <w:rPr>
          <w:rFonts w:ascii="DOQOVU+PFDinTextCompPro-Regular"/>
          <w:color w:val="626365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документа</w:t>
      </w:r>
    </w:p>
    <w:p w:rsidR="000F0F8C" w:rsidRPr="008C5A7E" w:rsidRDefault="0028750B">
      <w:pPr>
        <w:framePr w:w="1682" w:wrap="auto" w:hAnchor="text" w:x="6285" w:y="1700"/>
        <w:widowControl w:val="0"/>
        <w:autoSpaceDE w:val="0"/>
        <w:autoSpaceDN w:val="0"/>
        <w:spacing w:before="0" w:after="0" w:line="205" w:lineRule="exact"/>
        <w:ind w:left="281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Онлайн</w:t>
      </w:r>
      <w:r w:rsidRPr="008C5A7E">
        <w:rPr>
          <w:rFonts w:ascii="DOQOVU+PFDinTextCompPro-Regular"/>
          <w:color w:val="626365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оплата</w:t>
      </w:r>
    </w:p>
    <w:p w:rsidR="000F0F8C" w:rsidRPr="008C5A7E" w:rsidRDefault="0028750B">
      <w:pPr>
        <w:framePr w:w="1546" w:wrap="auto" w:hAnchor="text" w:x="6353" w:y="2315"/>
        <w:widowControl w:val="0"/>
        <w:autoSpaceDE w:val="0"/>
        <w:autoSpaceDN w:val="0"/>
        <w:spacing w:before="0" w:after="0" w:line="207" w:lineRule="exact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(безналичный</w:t>
      </w:r>
      <w:r w:rsidRPr="008C5A7E">
        <w:rPr>
          <w:rFonts w:ascii="DOQOVU+PFDinTextCompPro-Regular"/>
          <w:color w:val="626365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расчет)</w:t>
      </w:r>
    </w:p>
    <w:p w:rsidR="000F0F8C" w:rsidRPr="008C5A7E" w:rsidRDefault="0028750B">
      <w:pPr>
        <w:framePr w:w="332" w:wrap="auto" w:hAnchor="text" w:x="638" w:y="26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940" w:wrap="auto" w:hAnchor="text" w:x="9678" w:y="2828"/>
        <w:widowControl w:val="0"/>
        <w:autoSpaceDE w:val="0"/>
        <w:autoSpaceDN w:val="0"/>
        <w:spacing w:before="0" w:after="0" w:line="539" w:lineRule="exact"/>
        <w:jc w:val="left"/>
        <w:rPr>
          <w:rFonts w:ascii="MEQHBR+PFDinTextCondPro-Medium"/>
          <w:color w:val="000000"/>
          <w:sz w:val="48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0066B3"/>
          <w:sz w:val="48"/>
          <w:lang w:val="ru-RU"/>
        </w:rPr>
        <w:t>ГРАЖДАНЕ</w:t>
      </w:r>
      <w:r w:rsidRPr="008C5A7E">
        <w:rPr>
          <w:rFonts w:ascii="MEQHBR+PFDinTextCondPro-Medium"/>
          <w:color w:val="0066B3"/>
          <w:spacing w:val="1"/>
          <w:sz w:val="48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0066B3"/>
          <w:sz w:val="48"/>
          <w:lang w:val="ru-RU"/>
        </w:rPr>
        <w:t>ПЛАТЯТ</w:t>
      </w:r>
    </w:p>
    <w:p w:rsidR="000F0F8C" w:rsidRPr="008C5A7E" w:rsidRDefault="0028750B">
      <w:pPr>
        <w:framePr w:w="1734" w:wrap="auto" w:hAnchor="text" w:x="6251" w:y="2864"/>
        <w:widowControl w:val="0"/>
        <w:autoSpaceDE w:val="0"/>
        <w:autoSpaceDN w:val="0"/>
        <w:spacing w:before="0" w:after="0" w:line="207" w:lineRule="exact"/>
        <w:ind w:left="295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Пункты</w:t>
      </w:r>
      <w:r w:rsidRPr="008C5A7E">
        <w:rPr>
          <w:rFonts w:ascii="DOQOVU+PFDinTextCompPro-Regular"/>
          <w:color w:val="626365"/>
          <w:spacing w:val="-2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оплаты</w:t>
      </w:r>
    </w:p>
    <w:p w:rsidR="000F0F8C" w:rsidRPr="008C5A7E" w:rsidRDefault="0028750B">
      <w:pPr>
        <w:framePr w:w="1734" w:wrap="auto" w:hAnchor="text" w:x="6251" w:y="2864"/>
        <w:widowControl w:val="0"/>
        <w:autoSpaceDE w:val="0"/>
        <w:autoSpaceDN w:val="0"/>
        <w:spacing w:before="0" w:after="0" w:line="173" w:lineRule="exact"/>
        <w:ind w:left="319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Почты</w:t>
      </w:r>
      <w:r w:rsidRPr="008C5A7E">
        <w:rPr>
          <w:rFonts w:ascii="DOQOVU+PFDinTextCompPro-Regular"/>
          <w:color w:val="626365"/>
          <w:spacing w:val="-1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России,</w:t>
      </w:r>
    </w:p>
    <w:p w:rsidR="000F0F8C" w:rsidRPr="008C5A7E" w:rsidRDefault="0028750B">
      <w:pPr>
        <w:framePr w:w="1734" w:wrap="auto" w:hAnchor="text" w:x="6251" w:y="2864"/>
        <w:widowControl w:val="0"/>
        <w:autoSpaceDE w:val="0"/>
        <w:autoSpaceDN w:val="0"/>
        <w:spacing w:before="0" w:after="0" w:line="170" w:lineRule="exact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кредитных</w:t>
      </w:r>
      <w:r w:rsidRPr="008C5A7E">
        <w:rPr>
          <w:rFonts w:ascii="DOQOVU+PFDinTextCompPro-Regular"/>
          <w:color w:val="626365"/>
          <w:spacing w:val="-2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организаций,</w:t>
      </w:r>
    </w:p>
    <w:p w:rsidR="000F0F8C" w:rsidRPr="008C5A7E" w:rsidRDefault="0028750B">
      <w:pPr>
        <w:framePr w:w="1734" w:wrap="auto" w:hAnchor="text" w:x="6251" w:y="2864"/>
        <w:widowControl w:val="0"/>
        <w:autoSpaceDE w:val="0"/>
        <w:autoSpaceDN w:val="0"/>
        <w:spacing w:before="0" w:after="0" w:line="170" w:lineRule="exact"/>
        <w:ind w:left="38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банкоматы,</w:t>
      </w:r>
      <w:r w:rsidRPr="008C5A7E">
        <w:rPr>
          <w:rFonts w:ascii="DOQOVU+PFDinTextCompPro-Regular"/>
          <w:color w:val="626365"/>
          <w:spacing w:val="-2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платежные</w:t>
      </w:r>
    </w:p>
    <w:p w:rsidR="000F0F8C" w:rsidRPr="008C5A7E" w:rsidRDefault="0028750B">
      <w:pPr>
        <w:framePr w:w="1734" w:wrap="auto" w:hAnchor="text" w:x="6251" w:y="2864"/>
        <w:widowControl w:val="0"/>
        <w:autoSpaceDE w:val="0"/>
        <w:autoSpaceDN w:val="0"/>
        <w:spacing w:before="0" w:after="0" w:line="170" w:lineRule="exact"/>
        <w:ind w:left="413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терминалы</w:t>
      </w:r>
    </w:p>
    <w:p w:rsidR="000F0F8C" w:rsidRPr="008C5A7E" w:rsidRDefault="0028750B">
      <w:pPr>
        <w:framePr w:w="5347" w:wrap="auto" w:hAnchor="text" w:x="9678" w:y="3404"/>
        <w:widowControl w:val="0"/>
        <w:autoSpaceDE w:val="0"/>
        <w:autoSpaceDN w:val="0"/>
        <w:spacing w:before="0" w:after="0" w:line="539" w:lineRule="exact"/>
        <w:jc w:val="left"/>
        <w:rPr>
          <w:rFonts w:ascii="MEQHBR+PFDinTextCondPro-Medium"/>
          <w:color w:val="000000"/>
          <w:sz w:val="48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0066B3"/>
          <w:sz w:val="48"/>
          <w:lang w:val="ru-RU"/>
        </w:rPr>
        <w:t>ИМУЩЕСТВЕННЫЕ</w:t>
      </w:r>
      <w:r w:rsidRPr="008C5A7E">
        <w:rPr>
          <w:rFonts w:ascii="MEQHBR+PFDinTextCondPro-Medium"/>
          <w:color w:val="0066B3"/>
          <w:spacing w:val="2"/>
          <w:sz w:val="48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0066B3"/>
          <w:sz w:val="48"/>
          <w:lang w:val="ru-RU"/>
        </w:rPr>
        <w:t>НАЛОГИ</w:t>
      </w:r>
    </w:p>
    <w:p w:rsidR="000F0F8C" w:rsidRPr="008C5A7E" w:rsidRDefault="0028750B" w:rsidP="008C5A7E">
      <w:pPr>
        <w:framePr w:w="6309" w:wrap="auto" w:vAnchor="page" w:hAnchor="page" w:x="1521" w:y="4001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ПОЛУЧИТЬ</w:t>
      </w:r>
      <w:r w:rsidRPr="008C5A7E">
        <w:rPr>
          <w:rFonts w:ascii="WWWFBH+PFDinTextCompPro-Bold"/>
          <w:b/>
          <w:color w:val="F25821"/>
          <w:spacing w:val="-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ПЛАТЕЖНЫЕ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ДОКУМЕНТЫ</w:t>
      </w:r>
      <w:r w:rsidRPr="008C5A7E">
        <w:rPr>
          <w:rFonts w:ascii="WWWFBH+PFDinTextCompPro-Bold"/>
          <w:b/>
          <w:color w:val="F25821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НА</w:t>
      </w:r>
      <w:r w:rsidRPr="008C5A7E">
        <w:rPr>
          <w:rFonts w:ascii="WWWFBH+PFDinTextCompPro-Bold"/>
          <w:b/>
          <w:color w:val="F25821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ПОГАШЕНИЕ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ЗАДОЛЖЕННОСТИ</w:t>
      </w:r>
      <w:r w:rsidRPr="008C5A7E">
        <w:rPr>
          <w:rFonts w:ascii="WWWFBH+PFDinTextCompPro-Bold"/>
          <w:b/>
          <w:color w:val="F25821"/>
          <w:spacing w:val="-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pacing w:val="1"/>
          <w:sz w:val="24"/>
          <w:lang w:val="ru-RU"/>
        </w:rPr>
        <w:t>ПО</w:t>
      </w:r>
    </w:p>
    <w:p w:rsidR="000F0F8C" w:rsidRPr="008C5A7E" w:rsidRDefault="0028750B" w:rsidP="008C5A7E">
      <w:pPr>
        <w:framePr w:w="6309" w:wrap="auto" w:vAnchor="page" w:hAnchor="page" w:x="1521" w:y="4001"/>
        <w:widowControl w:val="0"/>
        <w:autoSpaceDE w:val="0"/>
        <w:autoSpaceDN w:val="0"/>
        <w:spacing w:before="0" w:after="0" w:line="216" w:lineRule="exact"/>
        <w:ind w:left="223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ИМУЩЕСТВЕННЫМ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НАЛОГАМ</w:t>
      </w:r>
      <w:r w:rsidRPr="008C5A7E">
        <w:rPr>
          <w:rFonts w:ascii="WWWFBH+PFDinTextCompPro-Bold"/>
          <w:b/>
          <w:color w:val="F25821"/>
          <w:spacing w:val="-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ВОЗМОЖНО</w:t>
      </w:r>
      <w:r w:rsidRPr="008C5A7E">
        <w:rPr>
          <w:rFonts w:ascii="WWWFBH+PFDinTextCompPro-Bold"/>
          <w:b/>
          <w:color w:val="F25821"/>
          <w:spacing w:val="-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В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ЛЮБОМ</w:t>
      </w:r>
      <w:r w:rsidRPr="008C5A7E">
        <w:rPr>
          <w:rFonts w:ascii="WWWFBH+PFDinTextCompPro-Bold"/>
          <w:b/>
          <w:color w:val="F25821"/>
          <w:spacing w:val="-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ОТДЕЛЕНИИ</w:t>
      </w:r>
      <w:r w:rsidRPr="008C5A7E">
        <w:rPr>
          <w:rFonts w:ascii="WWWFBH+PFDinTextCompPro-Bold"/>
          <w:b/>
          <w:color w:val="F25821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pacing w:val="-1"/>
          <w:sz w:val="24"/>
          <w:lang w:val="ru-RU"/>
        </w:rPr>
        <w:t>МФЦ</w:t>
      </w:r>
    </w:p>
    <w:p w:rsidR="000F0F8C" w:rsidRPr="008C5A7E" w:rsidRDefault="0028750B">
      <w:pPr>
        <w:framePr w:w="6314" w:wrap="auto" w:hAnchor="text" w:x="9678" w:y="4238"/>
        <w:widowControl w:val="0"/>
        <w:autoSpaceDE w:val="0"/>
        <w:autoSpaceDN w:val="0"/>
        <w:spacing w:before="0" w:after="0" w:line="404" w:lineRule="exact"/>
        <w:jc w:val="left"/>
        <w:rPr>
          <w:rFonts w:ascii="MEQHBR+PFDinTextCondPro-Medium"/>
          <w:color w:val="E36C0A" w:themeColor="accent6" w:themeShade="BF"/>
          <w:sz w:val="3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z w:val="36"/>
          <w:lang w:val="ru-RU"/>
        </w:rPr>
        <w:t>КАК</w:t>
      </w:r>
      <w:r w:rsidRPr="008C5A7E">
        <w:rPr>
          <w:rFonts w:ascii="MEQHBR+PFDinTextCondPro-Medium"/>
          <w:color w:val="E36C0A" w:themeColor="accent6" w:themeShade="BF"/>
          <w:spacing w:val="1"/>
          <w:sz w:val="3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z w:val="36"/>
          <w:lang w:val="ru-RU"/>
        </w:rPr>
        <w:t>СДЕЛАТЬ</w:t>
      </w:r>
      <w:r w:rsidRPr="008C5A7E">
        <w:rPr>
          <w:rFonts w:ascii="MEQHBR+PFDinTextCondPro-Medium"/>
          <w:color w:val="E36C0A" w:themeColor="accent6" w:themeShade="BF"/>
          <w:sz w:val="3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pacing w:val="-1"/>
          <w:sz w:val="36"/>
          <w:lang w:val="ru-RU"/>
        </w:rPr>
        <w:t>ЭТО</w:t>
      </w:r>
      <w:r w:rsidRPr="008C5A7E">
        <w:rPr>
          <w:rFonts w:ascii="MEQHBR+PFDinTextCondPro-Medium"/>
          <w:color w:val="E36C0A" w:themeColor="accent6" w:themeShade="BF"/>
          <w:spacing w:val="-1"/>
          <w:sz w:val="3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z w:val="36"/>
          <w:lang w:val="ru-RU"/>
        </w:rPr>
        <w:t>ПРАВИЛЬНО</w:t>
      </w:r>
      <w:r w:rsidRPr="008C5A7E">
        <w:rPr>
          <w:rFonts w:ascii="MEQHBR+PFDinTextCondPro-Medium"/>
          <w:color w:val="E36C0A" w:themeColor="accent6" w:themeShade="BF"/>
          <w:sz w:val="3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z w:val="36"/>
          <w:lang w:val="ru-RU"/>
        </w:rPr>
        <w:t>И</w:t>
      </w:r>
      <w:r w:rsidRPr="008C5A7E">
        <w:rPr>
          <w:rFonts w:ascii="MEQHBR+PFDinTextCondPro-Medium"/>
          <w:color w:val="E36C0A" w:themeColor="accent6" w:themeShade="BF"/>
          <w:spacing w:val="1"/>
          <w:sz w:val="3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z w:val="36"/>
          <w:lang w:val="ru-RU"/>
        </w:rPr>
        <w:t>ВОВРЕМЯ</w:t>
      </w:r>
    </w:p>
    <w:p w:rsidR="000F0F8C" w:rsidRPr="008C5A7E" w:rsidRDefault="0028750B">
      <w:pPr>
        <w:framePr w:w="4506" w:wrap="auto" w:hAnchor="text" w:x="728" w:y="4702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Способы</w:t>
      </w:r>
      <w:r w:rsidRPr="008C5A7E">
        <w:rPr>
          <w:rFonts w:ascii="WWWFBH+PFDinTextCompPro-Bold"/>
          <w:b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pacing w:val="-1"/>
          <w:sz w:val="24"/>
          <w:lang w:val="ru-RU"/>
        </w:rPr>
        <w:t>обращения</w:t>
      </w:r>
      <w:r w:rsidRPr="008C5A7E">
        <w:rPr>
          <w:rFonts w:ascii="WWWFBH+PFDinTextCompPro-Bold"/>
          <w:b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в</w:t>
      </w:r>
      <w:r w:rsidRPr="008C5A7E">
        <w:rPr>
          <w:rFonts w:ascii="WWWFBH+PFDinTextCompPro-Bold"/>
          <w:b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налоговые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органы:</w:t>
      </w:r>
    </w:p>
    <w:p w:rsidR="000F0F8C" w:rsidRPr="008C5A7E" w:rsidRDefault="0028750B">
      <w:pPr>
        <w:framePr w:w="4506" w:wrap="auto" w:hAnchor="text" w:x="728" w:y="4702"/>
        <w:widowControl w:val="0"/>
        <w:autoSpaceDE w:val="0"/>
        <w:autoSpaceDN w:val="0"/>
        <w:spacing w:before="0" w:after="0" w:line="256" w:lineRule="exact"/>
        <w:ind w:left="306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электронном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виде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помощью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интернет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сервисов:</w:t>
      </w:r>
    </w:p>
    <w:p w:rsidR="000F0F8C" w:rsidRPr="008C5A7E" w:rsidRDefault="0028750B">
      <w:pPr>
        <w:framePr w:w="332" w:wrap="auto" w:hAnchor="text" w:x="807" w:y="49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45" w:wrap="auto" w:hAnchor="text" w:x="769" w:y="5284"/>
        <w:widowControl w:val="0"/>
        <w:autoSpaceDE w:val="0"/>
        <w:autoSpaceDN w:val="0"/>
        <w:spacing w:before="0" w:after="0" w:line="263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«</w:t>
      </w:r>
    </w:p>
    <w:p w:rsidR="000F0F8C" w:rsidRPr="008C5A7E" w:rsidRDefault="0028750B">
      <w:pPr>
        <w:framePr w:w="345" w:wrap="auto" w:hAnchor="text" w:x="769" w:y="5284"/>
        <w:widowControl w:val="0"/>
        <w:autoSpaceDE w:val="0"/>
        <w:autoSpaceDN w:val="0"/>
        <w:spacing w:before="25" w:after="0" w:line="263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«</w:t>
      </w:r>
    </w:p>
    <w:p w:rsidR="000F0F8C" w:rsidRPr="008C5A7E" w:rsidRDefault="0028750B">
      <w:pPr>
        <w:framePr w:w="3165" w:wrap="auto" w:hAnchor="text" w:x="873" w:y="5284"/>
        <w:widowControl w:val="0"/>
        <w:autoSpaceDE w:val="0"/>
        <w:autoSpaceDN w:val="0"/>
        <w:spacing w:before="0" w:after="0" w:line="263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Личный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кабинет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налогоплательщика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»</w:t>
      </w:r>
    </w:p>
    <w:p w:rsidR="000F0F8C" w:rsidRPr="008C5A7E" w:rsidRDefault="0028750B">
      <w:pPr>
        <w:framePr w:w="3165" w:wrap="auto" w:hAnchor="text" w:x="873" w:y="5284"/>
        <w:widowControl w:val="0"/>
        <w:autoSpaceDE w:val="0"/>
        <w:autoSpaceDN w:val="0"/>
        <w:spacing w:before="25" w:after="0" w:line="263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Обратиться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ФНС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России</w:t>
      </w:r>
      <w:r w:rsidRPr="008C5A7E">
        <w:rPr>
          <w:rFonts w:ascii="BFICAT+PFDinTextCompPro-Regular" w:hAnsi="BFICAT+PFDinTextCompPro-Regular" w:cs="BFICAT+PFDinTextCompPro-Regular"/>
          <w:color w:val="0066B3"/>
          <w:spacing w:val="1"/>
          <w:sz w:val="24"/>
          <w:u w:val="single"/>
          <w:lang w:val="ru-RU"/>
        </w:rPr>
        <w:t>»;</w:t>
      </w:r>
    </w:p>
    <w:p w:rsidR="000F0F8C" w:rsidRPr="008C5A7E" w:rsidRDefault="0028750B">
      <w:pPr>
        <w:framePr w:w="343" w:wrap="auto" w:hAnchor="text" w:x="823" w:y="58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43" w:wrap="auto" w:hAnchor="text" w:x="823" w:y="5857"/>
        <w:widowControl w:val="0"/>
        <w:autoSpaceDE w:val="0"/>
        <w:autoSpaceDN w:val="0"/>
        <w:spacing w:before="3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941" w:wrap="auto" w:hAnchor="text" w:x="1034" w:y="5860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По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почте;</w:t>
      </w:r>
    </w:p>
    <w:p w:rsidR="000F0F8C" w:rsidRPr="008C5A7E" w:rsidRDefault="0028750B">
      <w:pPr>
        <w:framePr w:w="941" w:wrap="auto" w:hAnchor="text" w:x="1034" w:y="5860"/>
        <w:widowControl w:val="0"/>
        <w:autoSpaceDE w:val="0"/>
        <w:autoSpaceDN w:val="0"/>
        <w:spacing w:before="1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Лично.</w:t>
      </w:r>
    </w:p>
    <w:p w:rsidR="000F0F8C" w:rsidRPr="008C5A7E" w:rsidRDefault="0028750B">
      <w:pPr>
        <w:framePr w:w="6538" w:wrap="auto" w:hAnchor="text" w:x="1213" w:y="645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Срок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уплаты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физическими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лицами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имущественных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налогов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GSFDWQ+PFDinTextCompPro-Bold" w:hAnsi="GSFDWQ+PFDinTextCompPro-Bold" w:cs="GSFDWQ+PFDinTextCompPro-Bold"/>
          <w:color w:val="F25821"/>
          <w:sz w:val="24"/>
          <w:lang w:val="ru-RU"/>
        </w:rPr>
        <w:t>за</w:t>
      </w:r>
      <w:r w:rsidR="008C5A7E">
        <w:rPr>
          <w:rFonts w:ascii="GSFDWQ+PFDinTextCompPro-Bold"/>
          <w:color w:val="F25821"/>
          <w:sz w:val="24"/>
          <w:lang w:val="ru-RU"/>
        </w:rPr>
        <w:t xml:space="preserve"> 202</w:t>
      </w:r>
      <w:r w:rsidR="008C5A7E" w:rsidRPr="008C5A7E">
        <w:rPr>
          <w:rFonts w:ascii="GSFDWQ+PFDinTextCompPro-Bold"/>
          <w:color w:val="F25821"/>
          <w:sz w:val="24"/>
          <w:lang w:val="ru-RU"/>
        </w:rPr>
        <w:t>1</w:t>
      </w:r>
      <w:r w:rsidRPr="008C5A7E">
        <w:rPr>
          <w:rFonts w:ascii="Times New Roman"/>
          <w:color w:val="F25821"/>
          <w:spacing w:val="-8"/>
          <w:sz w:val="24"/>
          <w:lang w:val="ru-RU"/>
        </w:rPr>
        <w:t xml:space="preserve"> </w:t>
      </w:r>
      <w:r w:rsidRPr="008C5A7E">
        <w:rPr>
          <w:rFonts w:ascii="GSFDWQ+PFDinTextCompPro-Bold" w:hAnsi="GSFDWQ+PFDinTextCompPro-Bold" w:cs="GSFDWQ+PFDinTextCompPro-Bold"/>
          <w:color w:val="F25821"/>
          <w:sz w:val="24"/>
          <w:lang w:val="ru-RU"/>
        </w:rPr>
        <w:t>год</w:t>
      </w:r>
      <w:r w:rsidRPr="008C5A7E">
        <w:rPr>
          <w:rFonts w:ascii="GSFDWQ+PFDinTextCompPro-Bold"/>
          <w:color w:val="F25821"/>
          <w:sz w:val="24"/>
          <w:lang w:val="ru-RU"/>
        </w:rPr>
        <w:t xml:space="preserve"> </w:t>
      </w:r>
      <w:r w:rsidRPr="008C5A7E">
        <w:rPr>
          <w:rFonts w:ascii="WOCVCO+PFDinTextCompPro-Bold"/>
          <w:color w:val="F25821"/>
          <w:sz w:val="24"/>
          <w:lang w:val="ru-RU"/>
        </w:rPr>
        <w:t>-</w:t>
      </w:r>
    </w:p>
    <w:p w:rsidR="000F0F8C" w:rsidRPr="008C5A7E" w:rsidRDefault="0028750B">
      <w:pPr>
        <w:framePr w:w="3637" w:wrap="auto" w:hAnchor="text" w:x="2399" w:y="6706"/>
        <w:widowControl w:val="0"/>
        <w:autoSpaceDE w:val="0"/>
        <w:autoSpaceDN w:val="0"/>
        <w:spacing w:before="0" w:after="0" w:line="316" w:lineRule="exact"/>
        <w:jc w:val="left"/>
        <w:rPr>
          <w:rFonts w:ascii="WWWFBH+PFDinTextCompPro-Bold"/>
          <w:color w:val="000000"/>
          <w:sz w:val="28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НЕ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ПОЗДНЕЕ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GSFDWQ+PFDinTextCompPro-Bold"/>
          <w:color w:val="F25821"/>
          <w:sz w:val="28"/>
          <w:lang w:val="ru-RU"/>
        </w:rPr>
        <w:t>1</w:t>
      </w:r>
      <w:r w:rsidRPr="008C5A7E">
        <w:rPr>
          <w:rFonts w:ascii="Times New Roman"/>
          <w:color w:val="F25821"/>
          <w:spacing w:val="-9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ДЕКАБРЯ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WWWFBH+PFDinTextCompPro-Bold"/>
          <w:color w:val="F25821"/>
          <w:sz w:val="28"/>
          <w:lang w:val="ru-RU"/>
        </w:rPr>
        <w:t>20</w:t>
      </w:r>
      <w:r w:rsidRPr="008C5A7E">
        <w:rPr>
          <w:rFonts w:ascii="GSFDWQ+PFDinTextCompPro-Bold"/>
          <w:color w:val="F25821"/>
          <w:sz w:val="28"/>
          <w:lang w:val="ru-RU"/>
        </w:rPr>
        <w:t>2</w:t>
      </w:r>
      <w:r w:rsidR="008C5A7E" w:rsidRPr="008C5A7E">
        <w:rPr>
          <w:rFonts w:ascii="GSFDWQ+PFDinTextCompPro-Bold"/>
          <w:color w:val="F25821"/>
          <w:sz w:val="28"/>
          <w:lang w:val="ru-RU"/>
        </w:rPr>
        <w:t>2</w:t>
      </w:r>
      <w:r w:rsidRPr="008C5A7E">
        <w:rPr>
          <w:rFonts w:ascii="Times New Roman"/>
          <w:color w:val="F25821"/>
          <w:spacing w:val="-10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color w:val="F25821"/>
          <w:sz w:val="28"/>
          <w:lang w:val="ru-RU"/>
        </w:rPr>
        <w:t>ГОДА</w:t>
      </w:r>
    </w:p>
    <w:p w:rsidR="000F0F8C" w:rsidRPr="008C5A7E" w:rsidRDefault="0028750B">
      <w:pPr>
        <w:framePr w:w="5005" w:wrap="auto" w:hAnchor="text" w:x="703" w:y="7291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Исполнить</w:t>
      </w:r>
      <w:r w:rsidRPr="008C5A7E">
        <w:rPr>
          <w:rFonts w:ascii="WWWFBH+PFDinTextCompPro-Bold"/>
          <w:b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pacing w:val="1"/>
          <w:sz w:val="24"/>
          <w:lang w:val="ru-RU"/>
        </w:rPr>
        <w:t>Ваши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обязанности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по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уплате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имущественных</w:t>
      </w:r>
    </w:p>
    <w:p w:rsidR="000F0F8C" w:rsidRPr="008C5A7E" w:rsidRDefault="0028750B" w:rsidP="00A02294">
      <w:pPr>
        <w:framePr w:w="6976" w:wrap="auto" w:hAnchor="text" w:x="703" w:y="7579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налогов</w:t>
      </w:r>
      <w:r w:rsidRPr="008C5A7E">
        <w:rPr>
          <w:rFonts w:ascii="WWWFBH+PFDinTextCompPro-Bold"/>
          <w:b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</w:t>
      </w:r>
      <w:r w:rsidRPr="008C5A7E">
        <w:rPr>
          <w:rFonts w:ascii="WWWFBH+PFDinTextCompPro-Bold"/>
          <w:b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сайте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ФНС</w:t>
      </w:r>
      <w:r w:rsidRPr="008C5A7E">
        <w:rPr>
          <w:rFonts w:ascii="WWWFBH+PFDinTextCompPro-Bold"/>
          <w:b/>
          <w:color w:val="0066B3"/>
          <w:spacing w:val="-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России</w:t>
      </w:r>
      <w:r w:rsidRPr="008C5A7E">
        <w:rPr>
          <w:rFonts w:ascii="WWWFBH+PFDinTextCompPro-Bold"/>
          <w:b/>
          <w:color w:val="0066B3"/>
          <w:spacing w:val="2"/>
          <w:sz w:val="24"/>
          <w:lang w:val="ru-RU"/>
        </w:rPr>
        <w:t xml:space="preserve"> </w:t>
      </w:r>
      <w:r>
        <w:rPr>
          <w:rFonts w:ascii="BFICAT+PFDinTextCompPro-Regular"/>
          <w:color w:val="0066B3"/>
          <w:spacing w:val="18"/>
          <w:sz w:val="24"/>
          <w:u w:val="single"/>
        </w:rPr>
        <w:t>www</w:t>
      </w:r>
      <w:r w:rsidRPr="008C5A7E">
        <w:rPr>
          <w:rFonts w:ascii="BFICAT+PFDinTextCompPro-Regular"/>
          <w:color w:val="0066B3"/>
          <w:spacing w:val="18"/>
          <w:sz w:val="24"/>
          <w:u w:val="single"/>
          <w:lang w:val="ru-RU"/>
        </w:rPr>
        <w:t>.</w:t>
      </w:r>
      <w:proofErr w:type="spellStart"/>
      <w:r>
        <w:rPr>
          <w:rFonts w:ascii="BFICAT+PFDinTextCompPro-Regular"/>
          <w:color w:val="0066B3"/>
          <w:spacing w:val="18"/>
          <w:sz w:val="24"/>
          <w:u w:val="single"/>
        </w:rPr>
        <w:t>nalog</w:t>
      </w:r>
      <w:proofErr w:type="spellEnd"/>
      <w:r w:rsidR="00A02294" w:rsidRPr="008C5A7E">
        <w:rPr>
          <w:rFonts w:ascii="BFICAT+PFDinTextCompPro-Regular"/>
          <w:color w:val="0066B3"/>
          <w:spacing w:val="18"/>
          <w:sz w:val="24"/>
          <w:u w:val="single"/>
          <w:lang w:val="ru-RU"/>
        </w:rPr>
        <w:t>.</w:t>
      </w:r>
      <w:r w:rsidR="00A02294" w:rsidRPr="00A02294">
        <w:rPr>
          <w:rFonts w:ascii="BFICAT+PFDinTextCompPro-Regular"/>
          <w:color w:val="0066B3"/>
          <w:spacing w:val="18"/>
          <w:sz w:val="24"/>
          <w:u w:val="single"/>
        </w:rPr>
        <w:t>gov</w:t>
      </w:r>
      <w:r w:rsidRPr="008C5A7E">
        <w:rPr>
          <w:rFonts w:ascii="BFICAT+PFDinTextCompPro-Regular"/>
          <w:color w:val="0066B3"/>
          <w:spacing w:val="18"/>
          <w:sz w:val="24"/>
          <w:u w:val="single"/>
          <w:lang w:val="ru-RU"/>
        </w:rPr>
        <w:t>.</w:t>
      </w:r>
      <w:proofErr w:type="spellStart"/>
      <w:r>
        <w:rPr>
          <w:rFonts w:ascii="BFICAT+PFDinTextCompPro-Regular"/>
          <w:color w:val="0066B3"/>
          <w:spacing w:val="18"/>
          <w:sz w:val="24"/>
          <w:u w:val="single"/>
        </w:rPr>
        <w:t>ru</w:t>
      </w:r>
      <w:proofErr w:type="spellEnd"/>
      <w:r w:rsidRPr="008C5A7E">
        <w:rPr>
          <w:rFonts w:ascii="BFICAT+PFDinTextCompPro-Regular"/>
          <w:color w:val="0066B3"/>
          <w:spacing w:val="18"/>
          <w:sz w:val="24"/>
          <w:u w:val="single"/>
          <w:lang w:val="ru-RU"/>
        </w:rPr>
        <w:t>/</w:t>
      </w:r>
      <w:proofErr w:type="spellStart"/>
      <w:r>
        <w:rPr>
          <w:rFonts w:ascii="BFICAT+PFDinTextCompPro-Regular"/>
          <w:color w:val="0066B3"/>
          <w:spacing w:val="18"/>
          <w:sz w:val="24"/>
          <w:u w:val="single"/>
        </w:rPr>
        <w:t>rn</w:t>
      </w:r>
      <w:proofErr w:type="spellEnd"/>
      <w:r w:rsidRPr="008C5A7E">
        <w:rPr>
          <w:rFonts w:ascii="BFICAT+PFDinTextCompPro-Regular"/>
          <w:color w:val="0066B3"/>
          <w:spacing w:val="18"/>
          <w:sz w:val="24"/>
          <w:u w:val="single"/>
          <w:lang w:val="ru-RU"/>
        </w:rPr>
        <w:t>02</w:t>
      </w:r>
      <w:r w:rsidR="006D4566" w:rsidRPr="008C5A7E">
        <w:rPr>
          <w:rFonts w:ascii="BFICAT+PFDinTextCompPro-Regular"/>
          <w:color w:val="0066B3"/>
          <w:spacing w:val="24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Вам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pacing w:val="-1"/>
          <w:sz w:val="24"/>
          <w:lang w:val="ru-RU"/>
        </w:rPr>
        <w:t>помогут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сервисы:</w:t>
      </w:r>
    </w:p>
    <w:p w:rsidR="000F0F8C" w:rsidRPr="008C5A7E" w:rsidRDefault="000F0F8C" w:rsidP="006D4566">
      <w:pPr>
        <w:framePr w:w="332" w:wrap="auto" w:hAnchor="page" w:x="721" w:y="79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</w:p>
    <w:p w:rsidR="000F0F8C" w:rsidRPr="008C5A7E" w:rsidRDefault="000F0F8C" w:rsidP="006D4566">
      <w:pPr>
        <w:framePr w:w="332" w:wrap="auto" w:vAnchor="page" w:hAnchor="page" w:x="721" w:y="84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</w:p>
    <w:p w:rsidR="000F0F8C" w:rsidRPr="008C5A7E" w:rsidRDefault="000F0F8C" w:rsidP="006D4566">
      <w:pPr>
        <w:framePr w:w="336" w:wrap="auto" w:vAnchor="page" w:hAnchor="page" w:x="901" w:y="8821"/>
        <w:widowControl w:val="0"/>
        <w:autoSpaceDE w:val="0"/>
        <w:autoSpaceDN w:val="0"/>
        <w:spacing w:before="0" w:after="0" w:line="242" w:lineRule="exact"/>
        <w:jc w:val="left"/>
        <w:rPr>
          <w:rFonts w:ascii="KAQRGL+PFDinTextCompPro-Regular"/>
          <w:color w:val="000000"/>
          <w:lang w:val="ru-RU"/>
        </w:rPr>
      </w:pPr>
    </w:p>
    <w:p w:rsidR="004264B4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Справочная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информация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ставках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льготах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имущественным</w:t>
      </w:r>
    </w:p>
    <w:p w:rsidR="004264B4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63" w:lineRule="exact"/>
        <w:jc w:val="left"/>
        <w:rPr>
          <w:rFonts w:ascii="RWLDHG+PFDinTextCompPro-Regular"/>
          <w:color w:val="000000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налогам</w:t>
      </w:r>
      <w:r w:rsidRPr="008C5A7E">
        <w:rPr>
          <w:rFonts w:ascii="RWLDHG+PFDinTextCompPro-Regular" w:hAnsi="RWLDHG+PFDinTextCompPro-Regular" w:cs="RWLDHG+PFDinTextCompPro-Regular"/>
          <w:color w:val="0066B3"/>
          <w:sz w:val="24"/>
          <w:lang w:val="ru-RU"/>
        </w:rPr>
        <w:t>»</w:t>
      </w:r>
      <w:r w:rsidRPr="008C5A7E">
        <w:rPr>
          <w:rFonts w:ascii="RWLDHG+PFDinTextCompPro-Regular"/>
          <w:color w:val="0066B3"/>
          <w:spacing w:val="-2"/>
          <w:sz w:val="24"/>
          <w:lang w:val="ru-RU"/>
        </w:rPr>
        <w:t xml:space="preserve"> </w:t>
      </w:r>
      <w:r>
        <w:rPr>
          <w:rFonts w:ascii="RWLDHG+PFDinTextCompPro-Regular"/>
          <w:color w:val="0066B3"/>
          <w:sz w:val="24"/>
          <w:u w:val="single"/>
        </w:rPr>
        <w:t>www</w:t>
      </w:r>
      <w:r w:rsidRPr="008C5A7E">
        <w:rPr>
          <w:rFonts w:ascii="RWLDHG+PFDinTextCompPro-Regular"/>
          <w:color w:val="0066B3"/>
          <w:sz w:val="24"/>
          <w:u w:val="single"/>
          <w:lang w:val="ru-RU"/>
        </w:rPr>
        <w:t>.</w:t>
      </w:r>
      <w:proofErr w:type="spellStart"/>
      <w:r>
        <w:rPr>
          <w:rFonts w:ascii="RWLDHG+PFDinTextCompPro-Regular"/>
          <w:color w:val="0066B3"/>
          <w:sz w:val="24"/>
          <w:u w:val="single"/>
        </w:rPr>
        <w:t>nalog</w:t>
      </w:r>
      <w:proofErr w:type="spellEnd"/>
      <w:r w:rsidRPr="008C5A7E">
        <w:rPr>
          <w:rFonts w:ascii="RWLDHG+PFDinTextCompPro-Regular"/>
          <w:color w:val="0066B3"/>
          <w:sz w:val="24"/>
          <w:u w:val="single"/>
          <w:lang w:val="ru-RU"/>
        </w:rPr>
        <w:t>.</w:t>
      </w:r>
      <w:r>
        <w:rPr>
          <w:rFonts w:ascii="RWLDHG+PFDinTextCompPro-Regular"/>
          <w:color w:val="0066B3"/>
          <w:sz w:val="24"/>
          <w:u w:val="single"/>
        </w:rPr>
        <w:t>gov</w:t>
      </w:r>
      <w:r w:rsidRPr="008C5A7E">
        <w:rPr>
          <w:rFonts w:ascii="RWLDHG+PFDinTextCompPro-Regular"/>
          <w:color w:val="0066B3"/>
          <w:sz w:val="24"/>
          <w:u w:val="single"/>
          <w:lang w:val="ru-RU"/>
        </w:rPr>
        <w:t>.</w:t>
      </w:r>
      <w:proofErr w:type="spellStart"/>
      <w:r>
        <w:rPr>
          <w:rFonts w:ascii="RWLDHG+PFDinTextCompPro-Regular"/>
          <w:color w:val="0066B3"/>
          <w:sz w:val="24"/>
          <w:u w:val="single"/>
        </w:rPr>
        <w:t>ru</w:t>
      </w:r>
      <w:proofErr w:type="spellEnd"/>
      <w:r w:rsidRPr="008C5A7E">
        <w:rPr>
          <w:rFonts w:ascii="RWLDHG+PFDinTextCompPro-Regular"/>
          <w:color w:val="0066B3"/>
          <w:sz w:val="24"/>
          <w:u w:val="single"/>
          <w:lang w:val="ru-RU"/>
        </w:rPr>
        <w:t>/</w:t>
      </w:r>
      <w:proofErr w:type="spellStart"/>
      <w:r>
        <w:rPr>
          <w:rFonts w:ascii="RWLDHG+PFDinTextCompPro-Regular"/>
          <w:color w:val="0066B3"/>
          <w:sz w:val="24"/>
          <w:u w:val="single"/>
        </w:rPr>
        <w:t>rn</w:t>
      </w:r>
      <w:proofErr w:type="spellEnd"/>
      <w:r w:rsidRPr="008C5A7E">
        <w:rPr>
          <w:rFonts w:ascii="RWLDHG+PFDinTextCompPro-Regular"/>
          <w:color w:val="0066B3"/>
          <w:sz w:val="24"/>
          <w:u w:val="single"/>
          <w:lang w:val="ru-RU"/>
        </w:rPr>
        <w:t>02/</w:t>
      </w:r>
      <w:r>
        <w:rPr>
          <w:rFonts w:ascii="RWLDHG+PFDinTextCompPro-Regular"/>
          <w:color w:val="0066B3"/>
          <w:sz w:val="24"/>
          <w:u w:val="single"/>
        </w:rPr>
        <w:t>service</w:t>
      </w:r>
      <w:r w:rsidRPr="008C5A7E">
        <w:rPr>
          <w:rFonts w:ascii="RWLDHG+PFDinTextCompPro-Regular"/>
          <w:color w:val="0066B3"/>
          <w:sz w:val="24"/>
          <w:u w:val="single"/>
          <w:lang w:val="ru-RU"/>
        </w:rPr>
        <w:t>/</w:t>
      </w:r>
      <w:r>
        <w:rPr>
          <w:rFonts w:ascii="RWLDHG+PFDinTextCompPro-Regular"/>
          <w:color w:val="0066B3"/>
          <w:sz w:val="24"/>
          <w:u w:val="single"/>
        </w:rPr>
        <w:t>tax</w:t>
      </w:r>
      <w:r w:rsidRPr="008C5A7E">
        <w:rPr>
          <w:rFonts w:ascii="RWLDHG+PFDinTextCompPro-Regular"/>
          <w:color w:val="0066B3"/>
          <w:sz w:val="24"/>
          <w:u w:val="single"/>
          <w:lang w:val="ru-RU"/>
        </w:rPr>
        <w:t>/</w:t>
      </w:r>
    </w:p>
    <w:p w:rsidR="004264B4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63" w:lineRule="exact"/>
        <w:jc w:val="left"/>
        <w:rPr>
          <w:rFonts w:ascii="RWLDHG+PFDinTextCompPro-Regular"/>
          <w:color w:val="0066B3"/>
          <w:sz w:val="24"/>
          <w:u w:val="single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 w:rsidRPr="008C5A7E">
        <w:rPr>
          <w:rFonts w:ascii="GMPEPH+Symbol" w:hAnsi="GMPEPH+Symbol" w:cs="GMPEPH+Symbol"/>
          <w:color w:val="0066B3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 xml:space="preserve">«Личный кабинет налогоплательщика» </w:t>
      </w:r>
      <w:r w:rsidR="00553D1E">
        <w:rPr>
          <w:rFonts w:ascii="BFICAT+PFDinTextCompPro-Regular"/>
          <w:color w:val="0066B3"/>
          <w:sz w:val="24"/>
          <w:u w:val="single"/>
        </w:rPr>
        <w:t>https</w:t>
      </w:r>
      <w:r w:rsidR="00553D1E" w:rsidRPr="008C5A7E">
        <w:rPr>
          <w:rFonts w:ascii="BFICAT+PFDinTextCompPro-Regular"/>
          <w:color w:val="0066B3"/>
          <w:sz w:val="24"/>
          <w:u w:val="single"/>
          <w:lang w:val="ru-RU"/>
        </w:rPr>
        <w:t>://</w:t>
      </w:r>
      <w:proofErr w:type="spellStart"/>
      <w:r w:rsidR="00553D1E">
        <w:rPr>
          <w:rFonts w:ascii="BFICAT+PFDinTextCompPro-Regular"/>
          <w:color w:val="0066B3"/>
          <w:sz w:val="24"/>
          <w:u w:val="single"/>
        </w:rPr>
        <w:t>l</w:t>
      </w:r>
      <w:r w:rsidR="00553D1E">
        <w:rPr>
          <w:rFonts w:ascii="Times New Roman" w:hAnsi="Times New Roman" w:cs="Times New Roman"/>
          <w:color w:val="0066B3"/>
          <w:sz w:val="24"/>
          <w:u w:val="single"/>
        </w:rPr>
        <w:t>kfl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2.</w:t>
      </w:r>
      <w:proofErr w:type="spellStart"/>
      <w:r w:rsidRPr="00553D1E"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Pr="00553D1E">
        <w:rPr>
          <w:rFonts w:ascii="BFICAT+PFDinTextCompPro-Regular"/>
          <w:color w:val="0066B3"/>
          <w:sz w:val="24"/>
          <w:u w:val="single"/>
        </w:rPr>
        <w:t>ru</w:t>
      </w:r>
      <w:proofErr w:type="spellEnd"/>
    </w:p>
    <w:p w:rsidR="004264B4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42" w:lineRule="exact"/>
        <w:jc w:val="left"/>
        <w:rPr>
          <w:rFonts w:ascii="GLBEHA+PFDinTextCompPro-Regular"/>
          <w:color w:val="0066B3"/>
          <w:u w:val="single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 w:rsidRPr="008C5A7E">
        <w:rPr>
          <w:rFonts w:ascii="GMPEPH+Symbol" w:hAnsi="GMPEPH+Symbol" w:cs="GMPEPH+Symbol"/>
          <w:color w:val="0066B3"/>
          <w:sz w:val="20"/>
          <w:lang w:val="ru-RU"/>
        </w:rPr>
        <w:t xml:space="preserve"> </w:t>
      </w:r>
      <w:r w:rsidRPr="008C5A7E">
        <w:rPr>
          <w:rFonts w:ascii="KAQRGL+PFDinTextCompPro-Regular" w:hAnsi="KAQRGL+PFDinTextCompPro-Regular" w:cs="KAQRGL+PFDinTextCompPro-Regular"/>
          <w:color w:val="0066B3"/>
          <w:spacing w:val="1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Уплата налогов, страховых взносов физических лиц»</w:t>
      </w:r>
      <w:r w:rsidRPr="00A02294">
        <w:rPr>
          <w:rFonts w:ascii="GLBEHA+PFDinTextCompPro-Regular"/>
          <w:color w:val="0066B3"/>
          <w:u w:val="single"/>
        </w:rPr>
        <w:t>https</w:t>
      </w:r>
      <w:r w:rsidRPr="008C5A7E">
        <w:rPr>
          <w:rFonts w:ascii="GLBEHA+PFDinTextCompPro-Regular"/>
          <w:color w:val="0066B3"/>
          <w:u w:val="single"/>
          <w:lang w:val="ru-RU"/>
        </w:rPr>
        <w:t>://</w:t>
      </w:r>
      <w:r w:rsidRPr="00A02294">
        <w:rPr>
          <w:rFonts w:ascii="GLBEHA+PFDinTextCompPro-Regular"/>
          <w:color w:val="0066B3"/>
          <w:u w:val="single"/>
        </w:rPr>
        <w:t>service</w:t>
      </w:r>
      <w:r w:rsidRPr="008C5A7E">
        <w:rPr>
          <w:rFonts w:ascii="GLBEHA+PFDinTextCompPro-Regular"/>
          <w:color w:val="0066B3"/>
          <w:u w:val="single"/>
          <w:lang w:val="ru-RU"/>
        </w:rPr>
        <w:t>.</w:t>
      </w:r>
      <w:proofErr w:type="spellStart"/>
      <w:r w:rsidRPr="00A02294">
        <w:rPr>
          <w:rFonts w:ascii="GLBEHA+PFDinTextCompPro-Regular"/>
          <w:color w:val="0066B3"/>
          <w:u w:val="single"/>
        </w:rPr>
        <w:t>nalog</w:t>
      </w:r>
      <w:proofErr w:type="spellEnd"/>
      <w:r w:rsidRPr="008C5A7E">
        <w:rPr>
          <w:rFonts w:ascii="GLBEHA+PFDinTextCompPro-Regular"/>
          <w:color w:val="0066B3"/>
          <w:u w:val="single"/>
          <w:lang w:val="ru-RU"/>
        </w:rPr>
        <w:t>.</w:t>
      </w:r>
      <w:proofErr w:type="spellStart"/>
      <w:r w:rsidRPr="00A02294">
        <w:rPr>
          <w:rFonts w:ascii="GLBEHA+PFDinTextCompPro-Regular"/>
          <w:color w:val="0066B3"/>
          <w:u w:val="single"/>
        </w:rPr>
        <w:t>ru</w:t>
      </w:r>
      <w:proofErr w:type="spellEnd"/>
      <w:r w:rsidRPr="008C5A7E">
        <w:rPr>
          <w:rFonts w:ascii="GLBEHA+PFDinTextCompPro-Regular"/>
          <w:color w:val="0066B3"/>
          <w:u w:val="single"/>
          <w:lang w:val="ru-RU"/>
        </w:rPr>
        <w:t>/</w:t>
      </w:r>
      <w:r w:rsidRPr="00A02294">
        <w:rPr>
          <w:rFonts w:ascii="GLBEHA+PFDinTextCompPro-Regular"/>
          <w:color w:val="0066B3"/>
          <w:u w:val="single"/>
        </w:rPr>
        <w:t>payment</w:t>
      </w:r>
      <w:r w:rsidRPr="008C5A7E">
        <w:rPr>
          <w:rFonts w:ascii="GLBEHA+PFDinTextCompPro-Regular"/>
          <w:color w:val="0066B3"/>
          <w:u w:val="single"/>
          <w:lang w:val="ru-RU"/>
        </w:rPr>
        <w:t>/#</w:t>
      </w:r>
      <w:proofErr w:type="spellStart"/>
      <w:r w:rsidRPr="00A02294">
        <w:rPr>
          <w:rFonts w:ascii="GLBEHA+PFDinTextCompPro-Regular"/>
          <w:color w:val="0066B3"/>
          <w:u w:val="single"/>
        </w:rPr>
        <w:t>fl</w:t>
      </w:r>
      <w:proofErr w:type="spellEnd"/>
    </w:p>
    <w:p w:rsidR="000F0F8C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44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>
        <w:rPr>
          <w:rFonts w:cs="GMPEPH+Symbol"/>
          <w:color w:val="0066B3"/>
          <w:sz w:val="20"/>
          <w:lang w:val="ru-RU"/>
        </w:rPr>
        <w:t xml:space="preserve"> </w:t>
      </w:r>
      <w:r w:rsidR="006D4566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«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Адрес и платежные реквизиты Вашей инспекции»</w:t>
      </w:r>
      <w:r w:rsidR="0028750B" w:rsidRPr="00A02294">
        <w:rPr>
          <w:rFonts w:ascii="GLBEHA+PFDinTextCompPro-Regular"/>
          <w:color w:val="0066B3"/>
          <w:u w:val="single"/>
        </w:rPr>
        <w:t>htt</w:t>
      </w:r>
      <w:r w:rsidR="0028750B">
        <w:rPr>
          <w:rFonts w:ascii="BFICAT+PFDinTextCompPro-Regular"/>
          <w:color w:val="0066B3"/>
          <w:sz w:val="24"/>
          <w:u w:val="single"/>
        </w:rPr>
        <w:t>ps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://</w:t>
      </w:r>
      <w:r w:rsidR="0028750B">
        <w:rPr>
          <w:rFonts w:ascii="BFICAT+PFDinTextCompPro-Regular"/>
          <w:color w:val="0066B3"/>
          <w:sz w:val="24"/>
          <w:u w:val="single"/>
        </w:rPr>
        <w:t>service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ru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addrno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r w:rsidR="0028750B">
        <w:rPr>
          <w:rFonts w:ascii="BFICAT+PFDinTextCompPro-Regular"/>
          <w:color w:val="0066B3"/>
          <w:sz w:val="24"/>
          <w:u w:val="single"/>
        </w:rPr>
        <w:t>do</w:t>
      </w:r>
    </w:p>
    <w:p w:rsidR="000F0F8C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56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>
        <w:rPr>
          <w:rFonts w:cs="GMPEPH+Symbol"/>
          <w:color w:val="0066B3"/>
          <w:sz w:val="20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«Онлайн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запись</w:t>
      </w:r>
      <w:r w:rsidR="0028750B"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на</w:t>
      </w:r>
      <w:r w:rsidR="0028750B"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прием</w:t>
      </w:r>
      <w:r w:rsidR="0028750B"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="0028750B"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инспекцию</w:t>
      </w:r>
      <w:r w:rsidR="0028750B" w:rsidRPr="008C5A7E">
        <w:rPr>
          <w:rFonts w:ascii="BFICAT+PFDinTextCompPro-Regular" w:hAnsi="BFICAT+PFDinTextCompPro-Regular" w:cs="BFICAT+PFDinTextCompPro-Regular"/>
          <w:color w:val="0066B3"/>
          <w:sz w:val="24"/>
          <w:lang w:val="ru-RU"/>
        </w:rPr>
        <w:t>»</w:t>
      </w:r>
      <w:r w:rsidR="0028750B" w:rsidRPr="008C5A7E">
        <w:rPr>
          <w:rFonts w:ascii="BFICAT+PFDinTextCompPro-Regular"/>
          <w:color w:val="0066B3"/>
          <w:sz w:val="24"/>
          <w:lang w:val="ru-RU"/>
        </w:rPr>
        <w:t xml:space="preserve"> </w:t>
      </w:r>
      <w:r w:rsidR="0028750B">
        <w:rPr>
          <w:rFonts w:ascii="BFICAT+PFDinTextCompPro-Regular"/>
          <w:color w:val="0066B3"/>
          <w:sz w:val="24"/>
          <w:u w:val="single"/>
        </w:rPr>
        <w:t>https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://</w:t>
      </w:r>
      <w:r w:rsidR="0028750B">
        <w:rPr>
          <w:rFonts w:ascii="BFICAT+PFDinTextCompPro-Regular"/>
          <w:color w:val="0066B3"/>
          <w:sz w:val="24"/>
          <w:u w:val="single"/>
        </w:rPr>
        <w:t>order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ru</w:t>
      </w:r>
      <w:proofErr w:type="spellEnd"/>
    </w:p>
    <w:p w:rsidR="000F0F8C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9" w:after="0" w:line="263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>
        <w:rPr>
          <w:rFonts w:cs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«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Калькулятор</w:t>
      </w:r>
      <w:r w:rsidR="0028750B" w:rsidRPr="008C5A7E">
        <w:rPr>
          <w:rFonts w:ascii="DOQOVU+PFDinTextCompPro-Regular"/>
          <w:color w:val="0066B3"/>
          <w:spacing w:val="-1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транспортного</w:t>
      </w:r>
      <w:r w:rsidR="0028750B"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налога</w:t>
      </w:r>
      <w:r w:rsidR="0028750B" w:rsidRPr="008C5A7E">
        <w:rPr>
          <w:rFonts w:ascii="BFICAT+PFDinTextCompPro-Regular" w:hAnsi="BFICAT+PFDinTextCompPro-Regular" w:cs="BFICAT+PFDinTextCompPro-Regular"/>
          <w:color w:val="0066B3"/>
          <w:sz w:val="24"/>
          <w:lang w:val="ru-RU"/>
        </w:rPr>
        <w:t>»</w:t>
      </w:r>
      <w:r w:rsidR="0028750B" w:rsidRPr="008C5A7E">
        <w:rPr>
          <w:rFonts w:ascii="BFICAT+PFDinTextCompPro-Regular"/>
          <w:color w:val="0066B3"/>
          <w:sz w:val="24"/>
          <w:lang w:val="ru-RU"/>
        </w:rPr>
        <w:t xml:space="preserve"> </w:t>
      </w:r>
      <w:r w:rsidR="0028750B">
        <w:rPr>
          <w:rFonts w:ascii="BFICAT+PFDinTextCompPro-Regular"/>
          <w:color w:val="0066B3"/>
          <w:sz w:val="24"/>
          <w:u w:val="single"/>
        </w:rPr>
        <w:t>www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r>
        <w:rPr>
          <w:rFonts w:ascii="BFICAT+PFDinTextCompPro-Regular"/>
          <w:color w:val="0066B3"/>
          <w:sz w:val="24"/>
          <w:u w:val="single"/>
        </w:rPr>
        <w:t>gov</w:t>
      </w:r>
      <w:r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ru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rn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02/</w:t>
      </w:r>
      <w:r w:rsidR="0028750B">
        <w:rPr>
          <w:rFonts w:ascii="BFICAT+PFDinTextCompPro-Regular"/>
          <w:color w:val="0066B3"/>
          <w:sz w:val="24"/>
          <w:u w:val="single"/>
        </w:rPr>
        <w:t>service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r w:rsidR="0028750B">
        <w:rPr>
          <w:rFonts w:ascii="BFICAT+PFDinTextCompPro-Regular"/>
          <w:color w:val="0066B3"/>
          <w:sz w:val="24"/>
          <w:u w:val="single"/>
        </w:rPr>
        <w:t>calc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_</w:t>
      </w:r>
      <w:r w:rsidR="0028750B">
        <w:rPr>
          <w:rFonts w:ascii="BFICAT+PFDinTextCompPro-Regular"/>
          <w:color w:val="0066B3"/>
          <w:sz w:val="24"/>
          <w:u w:val="single"/>
        </w:rPr>
        <w:t>transport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</w:p>
    <w:p w:rsidR="000F0F8C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26" w:after="0" w:line="263" w:lineRule="exact"/>
        <w:jc w:val="left"/>
        <w:rPr>
          <w:rFonts w:ascii="BFICAT+PFDinTextCompPro-Regular"/>
          <w:color w:val="000000"/>
          <w:sz w:val="24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>
        <w:rPr>
          <w:rFonts w:cs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«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Калькулятор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земельного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налога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налога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имущество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физических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лиц</w:t>
      </w:r>
      <w:r w:rsidR="0028750B" w:rsidRPr="008C5A7E">
        <w:rPr>
          <w:rFonts w:ascii="BFICAT+PFDinTextCompPro-Regular" w:hAnsi="BFICAT+PFDinTextCompPro-Regular" w:cs="BFICAT+PFDinTextCompPro-Regular"/>
          <w:color w:val="0066B3"/>
          <w:sz w:val="24"/>
          <w:lang w:val="ru-RU"/>
        </w:rPr>
        <w:t>»</w:t>
      </w:r>
    </w:p>
    <w:p w:rsidR="000F0F8C" w:rsidRPr="008C5A7E" w:rsidRDefault="0028750B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25" w:after="0" w:line="263" w:lineRule="exact"/>
        <w:ind w:left="32"/>
        <w:jc w:val="left"/>
        <w:rPr>
          <w:rFonts w:ascii="BFICAT+PFDinTextCompPro-Regular"/>
          <w:color w:val="000000"/>
          <w:sz w:val="24"/>
          <w:lang w:val="ru-RU"/>
        </w:rPr>
      </w:pPr>
      <w:r>
        <w:rPr>
          <w:rFonts w:ascii="BFICAT+PFDinTextCompPro-Regular"/>
          <w:color w:val="0066B3"/>
          <w:sz w:val="24"/>
          <w:u w:val="single"/>
        </w:rPr>
        <w:t>www</w:t>
      </w:r>
      <w:r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r w:rsidR="004264B4">
        <w:rPr>
          <w:rFonts w:ascii="BFICAT+PFDinTextCompPro-Regular"/>
          <w:color w:val="0066B3"/>
          <w:sz w:val="24"/>
          <w:u w:val="single"/>
        </w:rPr>
        <w:t>gov</w:t>
      </w:r>
      <w:r w:rsidR="004264B4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>
        <w:rPr>
          <w:rFonts w:ascii="BFICAT+PFDinTextCompPro-Regular"/>
          <w:color w:val="0066B3"/>
          <w:sz w:val="24"/>
          <w:u w:val="single"/>
        </w:rPr>
        <w:t>ru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proofErr w:type="spellStart"/>
      <w:r>
        <w:rPr>
          <w:rFonts w:ascii="BFICAT+PFDinTextCompPro-Regular"/>
          <w:color w:val="0066B3"/>
          <w:sz w:val="24"/>
          <w:u w:val="single"/>
        </w:rPr>
        <w:t>rn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02/</w:t>
      </w:r>
      <w:r>
        <w:rPr>
          <w:rFonts w:ascii="BFICAT+PFDinTextCompPro-Regular"/>
          <w:color w:val="0066B3"/>
          <w:sz w:val="24"/>
          <w:u w:val="single"/>
        </w:rPr>
        <w:t>service</w:t>
      </w:r>
      <w:r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proofErr w:type="spellStart"/>
      <w:r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_</w:t>
      </w:r>
      <w:r>
        <w:rPr>
          <w:rFonts w:ascii="BFICAT+PFDinTextCompPro-Regular"/>
          <w:color w:val="0066B3"/>
          <w:sz w:val="24"/>
          <w:u w:val="single"/>
        </w:rPr>
        <w:t>calc</w:t>
      </w:r>
      <w:r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r w:rsidRPr="008C5A7E">
        <w:rPr>
          <w:rFonts w:ascii="BFICAT+PFDinTextCompPro-Regular"/>
          <w:color w:val="0066B3"/>
          <w:sz w:val="24"/>
          <w:lang w:val="ru-RU"/>
        </w:rPr>
        <w:t>.</w:t>
      </w:r>
    </w:p>
    <w:p w:rsidR="000F0F8C" w:rsidRPr="008C5A7E" w:rsidRDefault="0028750B">
      <w:pPr>
        <w:framePr w:w="4329" w:wrap="auto" w:hAnchor="text" w:x="2235" w:y="10933"/>
        <w:widowControl w:val="0"/>
        <w:autoSpaceDE w:val="0"/>
        <w:autoSpaceDN w:val="0"/>
        <w:spacing w:before="0" w:after="0" w:line="307" w:lineRule="exact"/>
        <w:jc w:val="left"/>
        <w:rPr>
          <w:rFonts w:ascii="DOQOVU+PFDinTextCompPro-Regular"/>
          <w:color w:val="000000"/>
          <w:sz w:val="28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FFFFFF"/>
          <w:sz w:val="28"/>
          <w:lang w:val="ru-RU"/>
        </w:rPr>
        <w:t>Телефон</w:t>
      </w:r>
      <w:r w:rsidRPr="008C5A7E">
        <w:rPr>
          <w:rFonts w:ascii="DOQOVU+PFDinTextCompPro-Regular"/>
          <w:color w:val="FFFFFF"/>
          <w:spacing w:val="-2"/>
          <w:sz w:val="28"/>
          <w:lang w:val="ru-RU"/>
        </w:rPr>
        <w:t xml:space="preserve"> </w:t>
      </w:r>
      <w:r w:rsidRPr="008C5A7E">
        <w:rPr>
          <w:rFonts w:ascii="BFICAT+PFDinTextCompPro-Regular" w:hAnsi="BFICAT+PFDinTextCompPro-Regular" w:cs="BFICAT+PFDinTextCompPro-Regular"/>
          <w:color w:val="FFFFFF"/>
          <w:spacing w:val="1"/>
          <w:sz w:val="28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FFFFFF"/>
          <w:sz w:val="28"/>
          <w:lang w:val="ru-RU"/>
        </w:rPr>
        <w:t>горячей</w:t>
      </w:r>
      <w:r w:rsidRPr="008C5A7E">
        <w:rPr>
          <w:rFonts w:ascii="DOQOVU+PFDinTextCompPro-Regular"/>
          <w:color w:val="FFFFFF"/>
          <w:spacing w:val="-1"/>
          <w:sz w:val="2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FFFFFF"/>
          <w:sz w:val="28"/>
          <w:lang w:val="ru-RU"/>
        </w:rPr>
        <w:t>линии</w:t>
      </w:r>
      <w:r w:rsidRPr="008C5A7E">
        <w:rPr>
          <w:rFonts w:ascii="BFICAT+PFDinTextCompPro-Regular" w:hAnsi="BFICAT+PFDinTextCompPro-Regular" w:cs="BFICAT+PFDinTextCompPro-Regular"/>
          <w:color w:val="FFFFFF"/>
          <w:sz w:val="28"/>
          <w:lang w:val="ru-RU"/>
        </w:rPr>
        <w:t>»</w:t>
      </w:r>
      <w:r w:rsidRPr="008C5A7E">
        <w:rPr>
          <w:rFonts w:ascii="BFICAT+PFDinTextCompPro-Regular"/>
          <w:color w:val="FFFFFF"/>
          <w:spacing w:val="-1"/>
          <w:sz w:val="28"/>
          <w:lang w:val="ru-RU"/>
        </w:rPr>
        <w:t xml:space="preserve"> </w:t>
      </w:r>
      <w:r w:rsidRPr="008C5A7E">
        <w:rPr>
          <w:rFonts w:ascii="DOQOVU+PFDinTextCompPro-Regular"/>
          <w:color w:val="FFFFFF"/>
          <w:spacing w:val="-1"/>
          <w:sz w:val="28"/>
          <w:lang w:val="ru-RU"/>
        </w:rPr>
        <w:t>+7</w:t>
      </w:r>
      <w:r w:rsidRPr="008C5A7E">
        <w:rPr>
          <w:rFonts w:ascii="DOQOVU+PFDinTextCompPro-Regular"/>
          <w:color w:val="FFFFFF"/>
          <w:sz w:val="28"/>
          <w:lang w:val="ru-RU"/>
        </w:rPr>
        <w:t xml:space="preserve"> (347)</w:t>
      </w:r>
      <w:r w:rsidRPr="008C5A7E">
        <w:rPr>
          <w:rFonts w:ascii="DOQOVU+PFDinTextCompPro-Regular"/>
          <w:color w:val="FFFFFF"/>
          <w:spacing w:val="1"/>
          <w:sz w:val="28"/>
          <w:lang w:val="ru-RU"/>
        </w:rPr>
        <w:t xml:space="preserve"> </w:t>
      </w:r>
      <w:r w:rsidRPr="008C5A7E">
        <w:rPr>
          <w:rFonts w:ascii="DOQOVU+PFDinTextCompPro-Regular"/>
          <w:color w:val="FFFFFF"/>
          <w:sz w:val="28"/>
          <w:lang w:val="ru-RU"/>
        </w:rPr>
        <w:t>226</w:t>
      </w:r>
      <w:r w:rsidRPr="008C5A7E">
        <w:rPr>
          <w:rFonts w:ascii="KKIJFU+PFDinTextCompPro-Regular"/>
          <w:color w:val="FFFFFF"/>
          <w:spacing w:val="-1"/>
          <w:sz w:val="28"/>
          <w:lang w:val="ru-RU"/>
        </w:rPr>
        <w:t>-</w:t>
      </w:r>
      <w:r w:rsidRPr="008C5A7E">
        <w:rPr>
          <w:rFonts w:ascii="DOQOVU+PFDinTextCompPro-Regular"/>
          <w:color w:val="FFFFFF"/>
          <w:sz w:val="28"/>
          <w:lang w:val="ru-RU"/>
        </w:rPr>
        <w:t>38</w:t>
      </w:r>
      <w:r w:rsidRPr="008C5A7E">
        <w:rPr>
          <w:rFonts w:ascii="KKIJFU+PFDinTextCompPro-Regular"/>
          <w:color w:val="FFFFFF"/>
          <w:spacing w:val="-1"/>
          <w:sz w:val="28"/>
          <w:lang w:val="ru-RU"/>
        </w:rPr>
        <w:t>-</w:t>
      </w:r>
      <w:r w:rsidRPr="008C5A7E">
        <w:rPr>
          <w:rFonts w:ascii="DOQOVU+PFDinTextCompPro-Regular"/>
          <w:color w:val="FFFFFF"/>
          <w:spacing w:val="-1"/>
          <w:sz w:val="28"/>
          <w:lang w:val="ru-RU"/>
        </w:rPr>
        <w:t>00</w:t>
      </w:r>
    </w:p>
    <w:p w:rsidR="000F0F8C" w:rsidRPr="008C5A7E" w:rsidRDefault="0028750B">
      <w:pPr>
        <w:framePr w:w="4329" w:wrap="auto" w:hAnchor="text" w:x="2235" w:y="10933"/>
        <w:widowControl w:val="0"/>
        <w:autoSpaceDE w:val="0"/>
        <w:autoSpaceDN w:val="0"/>
        <w:spacing w:before="29" w:after="0" w:line="307" w:lineRule="exact"/>
        <w:ind w:left="643"/>
        <w:jc w:val="left"/>
        <w:rPr>
          <w:rFonts w:ascii="DOQOVU+PFDinTextCompPro-Regular"/>
          <w:color w:val="000000"/>
          <w:sz w:val="28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FFFFFF"/>
          <w:sz w:val="28"/>
          <w:lang w:val="ru-RU"/>
        </w:rPr>
        <w:t>Контакт</w:t>
      </w:r>
      <w:r w:rsidRPr="008C5A7E">
        <w:rPr>
          <w:rFonts w:ascii="KKIJFU+PFDinTextCompPro-Regular"/>
          <w:color w:val="FFFFFF"/>
          <w:spacing w:val="2"/>
          <w:sz w:val="28"/>
          <w:lang w:val="ru-RU"/>
        </w:rPr>
        <w:t>-</w:t>
      </w:r>
      <w:r w:rsidRPr="008C5A7E">
        <w:rPr>
          <w:rFonts w:ascii="DOQOVU+PFDinTextCompPro-Regular" w:hAnsi="DOQOVU+PFDinTextCompPro-Regular" w:cs="DOQOVU+PFDinTextCompPro-Regular"/>
          <w:color w:val="FFFFFF"/>
          <w:sz w:val="28"/>
          <w:lang w:val="ru-RU"/>
        </w:rPr>
        <w:t>центр</w:t>
      </w:r>
      <w:r w:rsidRPr="008C5A7E">
        <w:rPr>
          <w:rFonts w:ascii="DOQOVU+PFDinTextCompPro-Regular"/>
          <w:color w:val="FFFFFF"/>
          <w:spacing w:val="1"/>
          <w:sz w:val="28"/>
          <w:lang w:val="ru-RU"/>
        </w:rPr>
        <w:t xml:space="preserve"> </w:t>
      </w:r>
      <w:r w:rsidRPr="008C5A7E">
        <w:rPr>
          <w:rFonts w:ascii="DOQOVU+PFDinTextCompPro-Regular"/>
          <w:color w:val="FFFFFF"/>
          <w:spacing w:val="-3"/>
          <w:sz w:val="28"/>
          <w:lang w:val="ru-RU"/>
        </w:rPr>
        <w:t>8</w:t>
      </w:r>
      <w:r w:rsidRPr="008C5A7E">
        <w:rPr>
          <w:rFonts w:ascii="KKIJFU+PFDinTextCompPro-Regular"/>
          <w:color w:val="FFFFFF"/>
          <w:spacing w:val="2"/>
          <w:sz w:val="28"/>
          <w:lang w:val="ru-RU"/>
        </w:rPr>
        <w:t>-</w:t>
      </w:r>
      <w:r w:rsidRPr="008C5A7E">
        <w:rPr>
          <w:rFonts w:ascii="DOQOVU+PFDinTextCompPro-Regular"/>
          <w:color w:val="FFFFFF"/>
          <w:sz w:val="28"/>
          <w:lang w:val="ru-RU"/>
        </w:rPr>
        <w:t>800</w:t>
      </w:r>
      <w:r w:rsidRPr="008C5A7E">
        <w:rPr>
          <w:rFonts w:ascii="KKIJFU+PFDinTextCompPro-Regular"/>
          <w:color w:val="FFFFFF"/>
          <w:spacing w:val="-1"/>
          <w:sz w:val="28"/>
          <w:lang w:val="ru-RU"/>
        </w:rPr>
        <w:t>-</w:t>
      </w:r>
      <w:r w:rsidRPr="008C5A7E">
        <w:rPr>
          <w:rFonts w:ascii="DOQOVU+PFDinTextCompPro-Regular"/>
          <w:color w:val="FFFFFF"/>
          <w:sz w:val="28"/>
          <w:lang w:val="ru-RU"/>
        </w:rPr>
        <w:t>222</w:t>
      </w:r>
      <w:r w:rsidRPr="008C5A7E">
        <w:rPr>
          <w:rFonts w:ascii="KKIJFU+PFDinTextCompPro-Regular"/>
          <w:color w:val="FFFFFF"/>
          <w:spacing w:val="-1"/>
          <w:sz w:val="28"/>
          <w:lang w:val="ru-RU"/>
        </w:rPr>
        <w:t>-</w:t>
      </w:r>
      <w:r w:rsidRPr="008C5A7E">
        <w:rPr>
          <w:rFonts w:ascii="DOQOVU+PFDinTextCompPro-Regular"/>
          <w:color w:val="FFFFFF"/>
          <w:spacing w:val="-1"/>
          <w:sz w:val="28"/>
          <w:lang w:val="ru-RU"/>
        </w:rPr>
        <w:t>2222</w:t>
      </w:r>
    </w:p>
    <w:p w:rsidR="000F0F8C" w:rsidRPr="008C5A7E" w:rsidRDefault="00A02294">
      <w:pPr>
        <w:framePr w:w="874" w:wrap="auto" w:hAnchor="text" w:x="12321" w:y="11255"/>
        <w:widowControl w:val="0"/>
        <w:autoSpaceDE w:val="0"/>
        <w:autoSpaceDN w:val="0"/>
        <w:spacing w:before="0" w:after="0" w:line="383" w:lineRule="exact"/>
        <w:jc w:val="left"/>
        <w:rPr>
          <w:color w:val="000000"/>
          <w:sz w:val="34"/>
          <w:lang w:val="ru-RU"/>
        </w:rPr>
      </w:pPr>
      <w:r w:rsidRPr="008C5A7E">
        <w:rPr>
          <w:rFonts w:ascii="MEQHBR+PFDinTextCondPro-Medium"/>
          <w:color w:val="0374B8"/>
          <w:sz w:val="34"/>
          <w:lang w:val="ru-RU"/>
        </w:rPr>
        <w:t>202</w:t>
      </w:r>
      <w:r w:rsidR="008C5A7E" w:rsidRPr="008C5A7E">
        <w:rPr>
          <w:rFonts w:ascii="MEQHBR+PFDinTextCondPro-Medium"/>
          <w:color w:val="0374B8"/>
          <w:sz w:val="34"/>
          <w:lang w:val="ru-RU"/>
        </w:rPr>
        <w:t>2</w:t>
      </w:r>
    </w:p>
    <w:p w:rsidR="008C5A7E" w:rsidRPr="008C5A7E" w:rsidRDefault="00217F38" w:rsidP="008C5A7E">
      <w:pPr>
        <w:widowControl w:val="0"/>
        <w:autoSpaceDE w:val="0"/>
        <w:autoSpaceDN w:val="0"/>
        <w:spacing w:before="110" w:after="0" w:line="270" w:lineRule="exact"/>
        <w:jc w:val="left"/>
        <w:rPr>
          <w:b/>
          <w:color w:val="000000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1" locked="0" layoutInCell="1" allowOverlap="1" wp14:anchorId="1B2C5C56" wp14:editId="0FDF0113">
            <wp:simplePos x="0" y="0"/>
            <wp:positionH relativeFrom="page">
              <wp:posOffset>5965825</wp:posOffset>
            </wp:positionH>
            <wp:positionV relativeFrom="page">
              <wp:posOffset>521970</wp:posOffset>
            </wp:positionV>
            <wp:extent cx="4735195" cy="7045960"/>
            <wp:effectExtent l="0" t="0" r="8255" b="2540"/>
            <wp:wrapNone/>
            <wp:docPr id="1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704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 wp14:anchorId="7938E15C" wp14:editId="162A6DC0">
            <wp:simplePos x="0" y="0"/>
            <wp:positionH relativeFrom="page">
              <wp:posOffset>337185</wp:posOffset>
            </wp:positionH>
            <wp:positionV relativeFrom="page">
              <wp:posOffset>6862445</wp:posOffset>
            </wp:positionV>
            <wp:extent cx="4762500" cy="565785"/>
            <wp:effectExtent l="0" t="0" r="0" b="5715"/>
            <wp:wrapNone/>
            <wp:docPr id="1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 wp14:anchorId="74C124CE" wp14:editId="30ADECAC">
            <wp:simplePos x="0" y="0"/>
            <wp:positionH relativeFrom="page">
              <wp:posOffset>306705</wp:posOffset>
            </wp:positionH>
            <wp:positionV relativeFrom="page">
              <wp:posOffset>235585</wp:posOffset>
            </wp:positionV>
            <wp:extent cx="4783455" cy="448310"/>
            <wp:effectExtent l="0" t="0" r="0" b="8890"/>
            <wp:wrapNone/>
            <wp:docPr id="1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A7E" w:rsidRPr="008C5A7E" w:rsidRDefault="008C5A7E" w:rsidP="008C5A7E">
      <w:pPr>
        <w:framePr w:w="3181" w:wrap="auto" w:vAnchor="page" w:hAnchor="page" w:x="981" w:y="2691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pacing w:val="1"/>
          <w:sz w:val="24"/>
          <w:lang w:val="ru-RU"/>
        </w:rPr>
        <w:t>По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платежным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документам:</w:t>
      </w:r>
    </w:p>
    <w:p w:rsidR="008C5A7E" w:rsidRPr="008C5A7E" w:rsidRDefault="008C5A7E" w:rsidP="008C5A7E">
      <w:pPr>
        <w:framePr w:w="3851" w:h="871" w:hRule="exact" w:wrap="auto" w:vAnchor="page" w:hAnchor="page" w:x="1061" w:y="2951"/>
        <w:widowControl w:val="0"/>
        <w:autoSpaceDE w:val="0"/>
        <w:autoSpaceDN w:val="0"/>
        <w:spacing w:before="68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>
        <w:rPr>
          <w:rFonts w:cs="DOQOVU+PFDinTextCompPro-Regular"/>
          <w:color w:val="0066B3"/>
          <w:sz w:val="24"/>
          <w:lang w:val="ru-RU"/>
        </w:rPr>
        <w:t xml:space="preserve">-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квитанции,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сформированной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посредством</w:t>
      </w:r>
    </w:p>
    <w:p w:rsidR="008C5A7E" w:rsidRDefault="008C5A7E" w:rsidP="008C5A7E">
      <w:pPr>
        <w:framePr w:w="3851" w:h="871" w:hRule="exact" w:wrap="auto" w:vAnchor="page" w:hAnchor="page" w:x="1061" w:y="2951"/>
        <w:widowControl w:val="0"/>
        <w:autoSpaceDE w:val="0"/>
        <w:autoSpaceDN w:val="0"/>
        <w:spacing w:before="25" w:after="0" w:line="263" w:lineRule="exact"/>
        <w:jc w:val="left"/>
        <w:rPr>
          <w:rFonts w:cs="DOQOVU+PFDinTextCompPro-Regular"/>
          <w:color w:val="0066B3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электронных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сервисов;</w:t>
      </w:r>
    </w:p>
    <w:p w:rsidR="008C5A7E" w:rsidRPr="008C5A7E" w:rsidRDefault="008C5A7E" w:rsidP="008C5A7E">
      <w:pPr>
        <w:framePr w:w="3851" w:h="871" w:hRule="exact" w:wrap="auto" w:vAnchor="page" w:hAnchor="page" w:x="1061" w:y="2951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66B3"/>
          <w:sz w:val="24"/>
          <w:lang w:val="ru-RU"/>
        </w:rPr>
        <w:t xml:space="preserve">-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самостоятельно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заполненной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квитанции.</w:t>
      </w:r>
    </w:p>
    <w:p w:rsidR="008C5A7E" w:rsidRPr="008C5A7E" w:rsidRDefault="008C5A7E" w:rsidP="008C5A7E">
      <w:pPr>
        <w:framePr w:w="3851" w:h="871" w:hRule="exact" w:wrap="auto" w:vAnchor="page" w:hAnchor="page" w:x="1061" w:y="2951"/>
        <w:widowControl w:val="0"/>
        <w:autoSpaceDE w:val="0"/>
        <w:autoSpaceDN w:val="0"/>
        <w:spacing w:before="25" w:after="0" w:line="263" w:lineRule="exact"/>
        <w:jc w:val="left"/>
        <w:rPr>
          <w:color w:val="000000"/>
          <w:sz w:val="24"/>
          <w:lang w:val="ru-RU"/>
        </w:rPr>
      </w:pPr>
    </w:p>
    <w:p w:rsidR="008C5A7E" w:rsidRPr="008C5A7E" w:rsidRDefault="008C5A7E" w:rsidP="008C5A7E">
      <w:pPr>
        <w:framePr w:w="336" w:wrap="auto" w:vAnchor="page" w:hAnchor="text" w:x="821" w:y="6531"/>
        <w:widowControl w:val="0"/>
        <w:autoSpaceDE w:val="0"/>
        <w:autoSpaceDN w:val="0"/>
        <w:spacing w:before="0" w:after="0" w:line="411" w:lineRule="exact"/>
        <w:jc w:val="left"/>
        <w:rPr>
          <w:rFonts w:ascii="Times New Roman"/>
          <w:color w:val="000000"/>
          <w:sz w:val="36"/>
          <w:lang w:val="ru-RU"/>
        </w:rPr>
      </w:pPr>
      <w:r w:rsidRPr="008C5A7E">
        <w:rPr>
          <w:rFonts w:ascii="GSKSNO+PFDinTextPro-Medium"/>
          <w:color w:val="FFFFFF"/>
          <w:sz w:val="36"/>
          <w:lang w:val="ru-RU"/>
        </w:rPr>
        <w:t>!</w:t>
      </w:r>
    </w:p>
    <w:p w:rsidR="008C5A7E" w:rsidRPr="008C5A7E" w:rsidRDefault="008C5A7E" w:rsidP="008C5A7E">
      <w:pPr>
        <w:framePr w:w="336" w:wrap="auto" w:vAnchor="page" w:hAnchor="text" w:x="1032" w:y="4041"/>
        <w:widowControl w:val="0"/>
        <w:autoSpaceDE w:val="0"/>
        <w:autoSpaceDN w:val="0"/>
        <w:spacing w:before="0" w:after="0" w:line="411" w:lineRule="exact"/>
        <w:jc w:val="left"/>
        <w:rPr>
          <w:rFonts w:ascii="Times New Roman"/>
          <w:color w:val="000000"/>
          <w:sz w:val="36"/>
          <w:lang w:val="ru-RU"/>
        </w:rPr>
      </w:pPr>
      <w:r w:rsidRPr="008C5A7E">
        <w:rPr>
          <w:rFonts w:ascii="GSKSNO+PFDinTextPro-Medium"/>
          <w:color w:val="FFFFFF"/>
          <w:sz w:val="36"/>
          <w:lang w:val="ru-RU"/>
        </w:rPr>
        <w:t>!</w:t>
      </w:r>
    </w:p>
    <w:p w:rsidR="0034418B" w:rsidRPr="008C5A7E" w:rsidRDefault="0034418B" w:rsidP="0034418B">
      <w:pPr>
        <w:framePr w:w="1095" w:wrap="auto" w:vAnchor="page" w:hAnchor="page" w:x="6841" w:y="7311"/>
        <w:widowControl w:val="0"/>
        <w:autoSpaceDE w:val="0"/>
        <w:autoSpaceDN w:val="0"/>
        <w:spacing w:before="0" w:after="0" w:line="218" w:lineRule="exact"/>
        <w:jc w:val="left"/>
        <w:rPr>
          <w:rFonts w:ascii="DOQOVU+PFDinTextCompPro-Regular"/>
          <w:color w:val="000000"/>
          <w:sz w:val="2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FFFFFF"/>
          <w:sz w:val="20"/>
          <w:lang w:val="ru-RU"/>
        </w:rPr>
        <w:t>ВСЕ</w:t>
      </w:r>
      <w:r w:rsidRPr="008C5A7E">
        <w:rPr>
          <w:rFonts w:ascii="DOQOVU+PFDinTextCompPro-Regular"/>
          <w:color w:val="FFFFFF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FFFFFF"/>
          <w:sz w:val="20"/>
          <w:lang w:val="ru-RU"/>
        </w:rPr>
        <w:t>СЕРВИСЫ</w:t>
      </w:r>
    </w:p>
    <w:p w:rsidR="000F0F8C" w:rsidRPr="008C5A7E" w:rsidRDefault="0034418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 wp14:anchorId="6B25F380" wp14:editId="29FB660B">
            <wp:simplePos x="0" y="0"/>
            <wp:positionH relativeFrom="page">
              <wp:posOffset>332105</wp:posOffset>
            </wp:positionH>
            <wp:positionV relativeFrom="page">
              <wp:posOffset>4563745</wp:posOffset>
            </wp:positionV>
            <wp:extent cx="4761230" cy="2195195"/>
            <wp:effectExtent l="0" t="0" r="1270" b="0"/>
            <wp:wrapNone/>
            <wp:docPr id="9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 wp14:anchorId="79E67DB4" wp14:editId="1A71691D">
            <wp:simplePos x="0" y="0"/>
            <wp:positionH relativeFrom="page">
              <wp:posOffset>337185</wp:posOffset>
            </wp:positionH>
            <wp:positionV relativeFrom="page">
              <wp:posOffset>695960</wp:posOffset>
            </wp:positionV>
            <wp:extent cx="4749165" cy="3372485"/>
            <wp:effectExtent l="0" t="0" r="0" b="0"/>
            <wp:wrapNone/>
            <wp:docPr id="11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37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327660</wp:posOffset>
            </wp:positionH>
            <wp:positionV relativeFrom="page">
              <wp:posOffset>4093210</wp:posOffset>
            </wp:positionV>
            <wp:extent cx="4750435" cy="469265"/>
            <wp:effectExtent l="0" t="0" r="0" b="6985"/>
            <wp:wrapNone/>
            <wp:docPr id="8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B" w:rsidRPr="008C5A7E">
        <w:rPr>
          <w:rFonts w:ascii="Arial"/>
          <w:color w:val="FF0000"/>
          <w:sz w:val="2"/>
          <w:lang w:val="ru-RU"/>
        </w:rPr>
        <w:br w:type="page"/>
      </w:r>
    </w:p>
    <w:p w:rsidR="000F0F8C" w:rsidRPr="008C5A7E" w:rsidRDefault="002875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8C5A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F0F8C" w:rsidRPr="008C5A7E" w:rsidRDefault="0028750B">
      <w:pPr>
        <w:framePr w:w="526" w:wrap="auto" w:hAnchor="text" w:x="634" w:y="573"/>
        <w:widowControl w:val="0"/>
        <w:autoSpaceDE w:val="0"/>
        <w:autoSpaceDN w:val="0"/>
        <w:spacing w:before="0" w:after="0" w:line="612" w:lineRule="exact"/>
        <w:jc w:val="left"/>
        <w:rPr>
          <w:rFonts w:ascii="Times New Roman"/>
          <w:color w:val="000000"/>
          <w:sz w:val="52"/>
          <w:lang w:val="ru-RU"/>
        </w:rPr>
      </w:pPr>
      <w:r w:rsidRPr="008C5A7E">
        <w:rPr>
          <w:rFonts w:ascii="IHPPBV+PFDinDisplayPro-Black"/>
          <w:color w:val="FFFFFF"/>
          <w:sz w:val="52"/>
          <w:lang w:val="ru-RU"/>
        </w:rPr>
        <w:t>1</w:t>
      </w:r>
    </w:p>
    <w:p w:rsidR="000F0F8C" w:rsidRPr="008C5A7E" w:rsidRDefault="0028750B">
      <w:pPr>
        <w:framePr w:w="5058" w:wrap="auto" w:hAnchor="text" w:x="2037" w:y="590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КАК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ИСЧИСЛЯЮТСЯ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ИМУЩЕСТВЕННЫЕ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НАЛОГИ</w:t>
      </w:r>
    </w:p>
    <w:p w:rsidR="000F0F8C" w:rsidRPr="008C5A7E" w:rsidRDefault="0028750B">
      <w:pPr>
        <w:framePr w:w="550" w:wrap="auto" w:hAnchor="text" w:x="8793" w:y="550"/>
        <w:widowControl w:val="0"/>
        <w:autoSpaceDE w:val="0"/>
        <w:autoSpaceDN w:val="0"/>
        <w:spacing w:before="0" w:after="0" w:line="612" w:lineRule="exact"/>
        <w:jc w:val="left"/>
        <w:rPr>
          <w:rFonts w:ascii="Times New Roman"/>
          <w:color w:val="000000"/>
          <w:sz w:val="52"/>
          <w:lang w:val="ru-RU"/>
        </w:rPr>
      </w:pPr>
      <w:r w:rsidRPr="008C5A7E">
        <w:rPr>
          <w:rFonts w:ascii="IHPPBV+PFDinDisplayPro-Black"/>
          <w:color w:val="FFFFFF"/>
          <w:sz w:val="52"/>
          <w:lang w:val="ru-RU"/>
        </w:rPr>
        <w:t>2</w:t>
      </w:r>
    </w:p>
    <w:p w:rsidR="000F0F8C" w:rsidRPr="008C5A7E" w:rsidRDefault="0028750B">
      <w:pPr>
        <w:framePr w:w="550" w:wrap="auto" w:hAnchor="text" w:x="8793" w:y="550"/>
        <w:widowControl w:val="0"/>
        <w:autoSpaceDE w:val="0"/>
        <w:autoSpaceDN w:val="0"/>
        <w:spacing w:before="2775" w:after="0" w:line="612" w:lineRule="exact"/>
        <w:ind w:left="24"/>
        <w:jc w:val="left"/>
        <w:rPr>
          <w:rFonts w:ascii="Times New Roman"/>
          <w:color w:val="000000"/>
          <w:sz w:val="52"/>
          <w:lang w:val="ru-RU"/>
        </w:rPr>
      </w:pPr>
      <w:r w:rsidRPr="008C5A7E">
        <w:rPr>
          <w:rFonts w:ascii="IHPPBV+PFDinDisplayPro-Black"/>
          <w:color w:val="FFFFFF"/>
          <w:sz w:val="52"/>
          <w:lang w:val="ru-RU"/>
        </w:rPr>
        <w:t>3</w:t>
      </w:r>
    </w:p>
    <w:p w:rsidR="000F0F8C" w:rsidRPr="008C5A7E" w:rsidRDefault="0028750B">
      <w:pPr>
        <w:framePr w:w="5939" w:wrap="auto" w:hAnchor="text" w:x="9844" w:y="715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КАК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УЗНАТЬ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О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СУММЕ</w:t>
      </w:r>
      <w:r w:rsidRPr="008C5A7E">
        <w:rPr>
          <w:rFonts w:ascii="MEQHBR+PFDinTextCondPro-Medium"/>
          <w:color w:val="FFFFFF"/>
          <w:spacing w:val="2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pacing w:val="1"/>
          <w:sz w:val="26"/>
          <w:lang w:val="ru-RU"/>
        </w:rPr>
        <w:t>НАЛОГА,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ПОДЛЕЖАЩЕГО</w:t>
      </w:r>
      <w:r w:rsidRPr="008C5A7E">
        <w:rPr>
          <w:rFonts w:ascii="MEQHBR+PFDinTextCondPro-Medium"/>
          <w:color w:val="FFFFFF"/>
          <w:spacing w:val="3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УПЛАТЕ</w:t>
      </w:r>
    </w:p>
    <w:p w:rsidR="000F0F8C" w:rsidRPr="008C5A7E" w:rsidRDefault="0028750B">
      <w:pPr>
        <w:framePr w:w="4005" w:wrap="auto" w:hAnchor="text" w:x="2593" w:y="902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ЗА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НАЛОГОВЫЙ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ПЕРИОД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20</w:t>
      </w:r>
      <w:r w:rsidR="00553D1E" w:rsidRPr="008C5A7E">
        <w:rPr>
          <w:rFonts w:ascii="MEQHBR+PFDinTextCondPro-Medium"/>
          <w:color w:val="FFFFFF"/>
          <w:sz w:val="26"/>
          <w:lang w:val="ru-RU"/>
        </w:rPr>
        <w:t>2</w:t>
      </w:r>
      <w:r w:rsidR="00924489" w:rsidRPr="00924489">
        <w:rPr>
          <w:rFonts w:ascii="MEQHBR+PFDinTextCondPro-Medium"/>
          <w:color w:val="FFFFFF"/>
          <w:sz w:val="26"/>
          <w:lang w:val="ru-RU"/>
        </w:rPr>
        <w:t>1</w:t>
      </w:r>
      <w:r w:rsidRPr="008C5A7E">
        <w:rPr>
          <w:rFonts w:ascii="GVDNHK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ГОДА?</w:t>
      </w:r>
    </w:p>
    <w:p w:rsidR="000F0F8C" w:rsidRPr="008C5A7E" w:rsidRDefault="0028750B">
      <w:pPr>
        <w:framePr w:w="6183" w:wrap="auto" w:hAnchor="text" w:x="9805" w:y="1185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СУММЫ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ИСЧИСЛЕННЫХ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ИМУЩЕСТВЕННЫХ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НАЛОГОВ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ИНФОРМАЦИЯ</w:t>
      </w:r>
      <w:r w:rsidRPr="008C5A7E">
        <w:rPr>
          <w:rFonts w:ascii="WWWFBH+PFDinTextCompPro-Bold"/>
          <w:b/>
          <w:color w:val="0066B3"/>
          <w:spacing w:val="5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ОБ</w:t>
      </w:r>
    </w:p>
    <w:p w:rsidR="000F0F8C" w:rsidRPr="008C5A7E" w:rsidRDefault="0028750B">
      <w:pPr>
        <w:framePr w:w="5691" w:wrap="auto" w:hAnchor="text" w:x="713" w:y="1290"/>
        <w:widowControl w:val="0"/>
        <w:autoSpaceDE w:val="0"/>
        <w:autoSpaceDN w:val="0"/>
        <w:spacing w:before="0" w:after="0" w:line="292" w:lineRule="exact"/>
        <w:jc w:val="left"/>
        <w:rPr>
          <w:rFonts w:ascii="WWWFBH+PFDinTextCompPro-Bold"/>
          <w:b/>
          <w:color w:val="000000"/>
          <w:sz w:val="26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6"/>
          <w:lang w:val="ru-RU"/>
        </w:rPr>
        <w:t>ИМУЩЕСТВЕННЫЕ</w:t>
      </w:r>
      <w:r w:rsidRPr="008C5A7E">
        <w:rPr>
          <w:rFonts w:ascii="WWWFBH+PFDinTextCompPro-Bold"/>
          <w:b/>
          <w:color w:val="0066B3"/>
          <w:spacing w:val="1"/>
          <w:sz w:val="2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6"/>
          <w:lang w:val="ru-RU"/>
        </w:rPr>
        <w:t>НАЛОГИ,</w:t>
      </w:r>
      <w:r w:rsidRPr="008C5A7E">
        <w:rPr>
          <w:rFonts w:ascii="WWWFBH+PFDinTextCompPro-Bold"/>
          <w:b/>
          <w:color w:val="0066B3"/>
          <w:sz w:val="2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6"/>
          <w:lang w:val="ru-RU"/>
        </w:rPr>
        <w:t>ВЗИМАЕМЫЕ</w:t>
      </w:r>
      <w:r w:rsidRPr="008C5A7E">
        <w:rPr>
          <w:rFonts w:ascii="WWWFBH+PFDinTextCompPro-Bold"/>
          <w:b/>
          <w:color w:val="0066B3"/>
          <w:spacing w:val="1"/>
          <w:sz w:val="2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6"/>
          <w:lang w:val="ru-RU"/>
        </w:rPr>
        <w:t>С</w:t>
      </w:r>
      <w:r w:rsidRPr="008C5A7E">
        <w:rPr>
          <w:rFonts w:ascii="WWWFBH+PFDinTextCompPro-Bold"/>
          <w:b/>
          <w:color w:val="0066B3"/>
          <w:sz w:val="2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6"/>
          <w:lang w:val="ru-RU"/>
        </w:rPr>
        <w:t>ФИЗИЧЕСКИХ</w:t>
      </w:r>
      <w:r w:rsidRPr="008C5A7E">
        <w:rPr>
          <w:rFonts w:ascii="WWWFBH+PFDinTextCompPro-Bold"/>
          <w:b/>
          <w:color w:val="0066B3"/>
          <w:spacing w:val="1"/>
          <w:sz w:val="2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pacing w:val="-1"/>
          <w:sz w:val="26"/>
          <w:lang w:val="ru-RU"/>
        </w:rPr>
        <w:t>ЛИЦ</w:t>
      </w:r>
    </w:p>
    <w:p w:rsidR="000F0F8C" w:rsidRPr="008C5A7E" w:rsidRDefault="0028750B">
      <w:pPr>
        <w:framePr w:w="5772" w:wrap="auto" w:hAnchor="text" w:x="10011" w:y="1401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ОБЪЕКТАХ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ИМУЩЕСТВА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СОДЕРЖАТСЯ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В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НАЛОГОВОМ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УВЕДОМЛЕНИИ</w:t>
      </w:r>
    </w:p>
    <w:p w:rsidR="000F0F8C" w:rsidRPr="008C5A7E" w:rsidRDefault="0028750B">
      <w:pPr>
        <w:framePr w:w="3055" w:wrap="auto" w:hAnchor="text" w:x="716" w:y="1696"/>
        <w:widowControl w:val="0"/>
        <w:autoSpaceDE w:val="0"/>
        <w:autoSpaceDN w:val="0"/>
        <w:spacing w:before="0" w:after="0" w:line="243" w:lineRule="exact"/>
        <w:jc w:val="left"/>
        <w:rPr>
          <w:rFonts w:ascii="HCDKLF+PFDinTextCondPro-Light"/>
          <w:color w:val="000000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Земельный</w:t>
      </w:r>
      <w:r w:rsidRPr="008C5A7E">
        <w:rPr>
          <w:rFonts w:ascii="HCDKLF+PFDinTextCondPro-Light"/>
          <w:color w:val="EB1B22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налог</w:t>
      </w:r>
      <w:r w:rsidRPr="008C5A7E">
        <w:rPr>
          <w:rFonts w:ascii="HCDKLF+PFDinTextCondPro-Light"/>
          <w:color w:val="EB1B22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(глава</w:t>
      </w:r>
      <w:r w:rsidRPr="008C5A7E">
        <w:rPr>
          <w:rFonts w:ascii="HCDKLF+PFDinTextCondPro-Light"/>
          <w:color w:val="626365"/>
          <w:lang w:val="ru-RU"/>
        </w:rPr>
        <w:t xml:space="preserve"> 31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НК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РФ)</w:t>
      </w:r>
    </w:p>
    <w:p w:rsidR="000F0F8C" w:rsidRPr="008C5A7E" w:rsidRDefault="0028750B" w:rsidP="0028750B">
      <w:pPr>
        <w:framePr w:w="6628" w:wrap="auto" w:vAnchor="page" w:hAnchor="page" w:x="9541" w:y="1801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Пользователи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сервиса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Личный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кабинет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налогоплательщика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»</w:t>
      </w:r>
      <w:r>
        <w:rPr>
          <w:rFonts w:cs="BFICAT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получат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налоговые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уведомления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за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531806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20</w:t>
      </w:r>
      <w:r w:rsidR="00553D1E" w:rsidRPr="00531806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2</w:t>
      </w:r>
      <w:r w:rsidR="00531806" w:rsidRPr="00531806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1</w:t>
      </w:r>
      <w:r w:rsidRPr="00531806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год</w:t>
      </w:r>
      <w:r w:rsidRPr="00531806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только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электронном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виде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Личном</w:t>
      </w:r>
      <w:r>
        <w:rPr>
          <w:rFonts w:cs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кабинете.</w:t>
      </w:r>
    </w:p>
    <w:p w:rsidR="000F0F8C" w:rsidRDefault="0028750B" w:rsidP="00531806">
      <w:pPr>
        <w:framePr w:w="7251" w:h="771" w:hRule="exact" w:wrap="auto" w:vAnchor="page" w:hAnchor="page" w:x="731" w:y="1911"/>
        <w:widowControl w:val="0"/>
        <w:autoSpaceDE w:val="0"/>
        <w:autoSpaceDN w:val="0"/>
        <w:spacing w:before="0" w:after="0" w:line="285" w:lineRule="exact"/>
        <w:ind w:left="336"/>
        <w:jc w:val="left"/>
        <w:rPr>
          <w:rFonts w:cs="VHIESU+PFDinTextCompPro-Regular"/>
          <w:color w:val="626365"/>
          <w:sz w:val="24"/>
          <w:szCs w:val="24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Уплачивают собственники и владельцы земельных участков.</w:t>
      </w:r>
    </w:p>
    <w:p w:rsidR="0028750B" w:rsidRDefault="0028750B" w:rsidP="00531806">
      <w:pPr>
        <w:framePr w:w="7251" w:h="771" w:hRule="exact" w:wrap="auto" w:vAnchor="page" w:hAnchor="page" w:x="731" w:y="1911"/>
        <w:widowControl w:val="0"/>
        <w:autoSpaceDE w:val="0"/>
        <w:autoSpaceDN w:val="0"/>
        <w:spacing w:before="0" w:after="0" w:line="243" w:lineRule="exact"/>
        <w:jc w:val="left"/>
        <w:rPr>
          <w:rFonts w:cs="USFMGQ+PFDinTextCompPro-Bold"/>
          <w:color w:val="0066B3"/>
          <w:spacing w:val="-2"/>
          <w:lang w:val="ru-RU"/>
        </w:rPr>
      </w:pP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=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(Налоговая база</w:t>
      </w:r>
      <w:r w:rsidR="00924489" w:rsidRPr="00924489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*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×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 xml:space="preserve"> Налоговая ставка ×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 xml:space="preserve">Доля 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× (Количество месяцев владения/12))</w:t>
      </w:r>
    </w:p>
    <w:p w:rsidR="0028750B" w:rsidRPr="008C5A7E" w:rsidRDefault="0028750B" w:rsidP="00531806">
      <w:pPr>
        <w:framePr w:w="7251" w:h="771" w:hRule="exact" w:wrap="auto" w:vAnchor="page" w:hAnchor="page" w:x="731" w:y="1911"/>
        <w:widowControl w:val="0"/>
        <w:autoSpaceDE w:val="0"/>
        <w:autoSpaceDN w:val="0"/>
        <w:spacing w:before="0" w:after="0" w:line="243" w:lineRule="exact"/>
        <w:jc w:val="left"/>
        <w:rPr>
          <w:rFonts w:ascii="HCDKLF+PFDinTextCondPro-Light"/>
          <w:color w:val="000000"/>
          <w:sz w:val="18"/>
          <w:szCs w:val="18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626365"/>
          <w:sz w:val="18"/>
          <w:szCs w:val="18"/>
          <w:lang w:val="ru-RU"/>
        </w:rPr>
        <w:t>* кадастровая</w:t>
      </w:r>
      <w:r w:rsidRPr="008C5A7E">
        <w:rPr>
          <w:rFonts w:ascii="HCDKLF+PFDinTextCondPro-Light"/>
          <w:color w:val="626365"/>
          <w:spacing w:val="1"/>
          <w:sz w:val="18"/>
          <w:szCs w:val="18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sz w:val="18"/>
          <w:szCs w:val="18"/>
          <w:lang w:val="ru-RU"/>
        </w:rPr>
        <w:t>стоимость</w:t>
      </w:r>
      <w:r w:rsidRPr="008C5A7E">
        <w:rPr>
          <w:rFonts w:ascii="HCDKLF+PFDinTextCondPro-Light"/>
          <w:color w:val="626365"/>
          <w:spacing w:val="2"/>
          <w:sz w:val="18"/>
          <w:szCs w:val="18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sz w:val="18"/>
          <w:szCs w:val="18"/>
          <w:lang w:val="ru-RU"/>
        </w:rPr>
        <w:t>земельного</w:t>
      </w:r>
      <w:r w:rsidRPr="008C5A7E">
        <w:rPr>
          <w:rFonts w:ascii="HCDKLF+PFDinTextCondPro-Light"/>
          <w:color w:val="626365"/>
          <w:sz w:val="18"/>
          <w:szCs w:val="18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spacing w:val="1"/>
          <w:sz w:val="18"/>
          <w:szCs w:val="18"/>
          <w:lang w:val="ru-RU"/>
        </w:rPr>
        <w:t>участка</w:t>
      </w:r>
      <w:r w:rsidRPr="008C5A7E">
        <w:rPr>
          <w:rFonts w:ascii="HCDKLF+PFDinTextCondPro-Light"/>
          <w:color w:val="0066B3"/>
          <w:sz w:val="18"/>
          <w:szCs w:val="18"/>
          <w:lang w:val="ru-RU"/>
        </w:rPr>
        <w:t>.</w:t>
      </w:r>
    </w:p>
    <w:p w:rsidR="0028750B" w:rsidRPr="0028750B" w:rsidRDefault="0028750B" w:rsidP="00531806">
      <w:pPr>
        <w:framePr w:w="7251" w:h="771" w:hRule="exact" w:wrap="auto" w:vAnchor="page" w:hAnchor="page" w:x="731" w:y="1911"/>
        <w:widowControl w:val="0"/>
        <w:autoSpaceDE w:val="0"/>
        <w:autoSpaceDN w:val="0"/>
        <w:spacing w:before="0" w:after="0" w:line="243" w:lineRule="exact"/>
        <w:jc w:val="left"/>
        <w:rPr>
          <w:rFonts w:cs="USFMGQ+PFDinTextCompPro-Bold"/>
          <w:color w:val="0066B3"/>
          <w:spacing w:val="-2"/>
          <w:lang w:val="ru-RU"/>
        </w:rPr>
      </w:pPr>
    </w:p>
    <w:p w:rsidR="0028750B" w:rsidRPr="0028750B" w:rsidRDefault="0028750B" w:rsidP="00531806">
      <w:pPr>
        <w:framePr w:w="7251" w:h="771" w:hRule="exact" w:wrap="auto" w:vAnchor="page" w:hAnchor="page" w:x="731" w:y="1911"/>
        <w:widowControl w:val="0"/>
        <w:autoSpaceDE w:val="0"/>
        <w:autoSpaceDN w:val="0"/>
        <w:spacing w:before="0" w:after="0" w:line="285" w:lineRule="exact"/>
        <w:ind w:left="336"/>
        <w:jc w:val="left"/>
        <w:rPr>
          <w:rFonts w:cs="VHIESU+PFDinTextCompPro-Regular"/>
          <w:color w:val="626365"/>
          <w:sz w:val="24"/>
          <w:szCs w:val="24"/>
          <w:lang w:val="ru-RU"/>
        </w:rPr>
      </w:pPr>
    </w:p>
    <w:p w:rsidR="000F0F8C" w:rsidRPr="008C5A7E" w:rsidRDefault="0028750B">
      <w:pPr>
        <w:framePr w:w="6789" w:wrap="auto" w:hAnchor="text" w:x="9491" w:y="2569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Гражданам</w:t>
      </w:r>
      <w:r w:rsidRPr="008C5A7E">
        <w:rPr>
          <w:rFonts w:ascii="DOQOVU+PFDinTextCompPro-Regular"/>
          <w:color w:val="0066B3"/>
          <w:sz w:val="24"/>
          <w:lang w:val="ru-RU"/>
        </w:rPr>
        <w:t>,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не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имеющим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доступ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Личному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кабинету,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а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также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пользователям</w:t>
      </w:r>
    </w:p>
    <w:p w:rsidR="000F0F8C" w:rsidRPr="008C5A7E" w:rsidRDefault="0028750B">
      <w:pPr>
        <w:framePr w:w="6789" w:wrap="auto" w:hAnchor="text" w:x="9491" w:y="2569"/>
        <w:widowControl w:val="0"/>
        <w:autoSpaceDE w:val="0"/>
        <w:autoSpaceDN w:val="0"/>
        <w:spacing w:before="0" w:after="0" w:line="230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Личного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кабинета,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отказавшимся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от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получения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документов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электронном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виде,</w:t>
      </w:r>
    </w:p>
    <w:p w:rsidR="000F0F8C" w:rsidRPr="008C5A7E" w:rsidRDefault="0028750B">
      <w:pPr>
        <w:framePr w:w="6789" w:wrap="auto" w:hAnchor="text" w:x="9491" w:y="2569"/>
        <w:widowControl w:val="0"/>
        <w:autoSpaceDE w:val="0"/>
        <w:autoSpaceDN w:val="0"/>
        <w:spacing w:before="39" w:after="0" w:line="263" w:lineRule="exact"/>
        <w:jc w:val="left"/>
        <w:rPr>
          <w:rFonts w:ascii="DOQOVU+PFDinTextCompPro-Regular"/>
          <w:color w:val="000000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налоговые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уведомления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направлены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по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адресу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места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жительства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и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должны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быть</w:t>
      </w:r>
    </w:p>
    <w:p w:rsidR="000F0F8C" w:rsidRPr="008C5A7E" w:rsidRDefault="0028750B">
      <w:pPr>
        <w:framePr w:w="7315" w:wrap="auto" w:hAnchor="text" w:x="731" w:y="2737"/>
        <w:widowControl w:val="0"/>
        <w:autoSpaceDE w:val="0"/>
        <w:autoSpaceDN w:val="0"/>
        <w:spacing w:before="0" w:after="0" w:line="218" w:lineRule="exact"/>
        <w:jc w:val="left"/>
        <w:rPr>
          <w:rFonts w:ascii="DOQOVU+PFDinTextCompPro-Regular"/>
          <w:color w:val="000000"/>
          <w:sz w:val="2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Для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земельных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участков,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приобретенных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под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индивидуальное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жилищное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строительство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более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/>
          <w:color w:val="626365"/>
          <w:sz w:val="20"/>
          <w:lang w:val="ru-RU"/>
        </w:rPr>
        <w:t>10</w:t>
      </w:r>
      <w:r w:rsidRPr="008C5A7E">
        <w:rPr>
          <w:rFonts w:ascii="DOQOVU+PFDinTextCompPro-Regular"/>
          <w:color w:val="626365"/>
          <w:spacing w:val="16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лет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назад,</w:t>
      </w:r>
    </w:p>
    <w:p w:rsidR="000F0F8C" w:rsidRPr="008C5A7E" w:rsidRDefault="0028750B">
      <w:pPr>
        <w:framePr w:w="7315" w:wrap="auto" w:hAnchor="text" w:x="731" w:y="2737"/>
        <w:widowControl w:val="0"/>
        <w:autoSpaceDE w:val="0"/>
        <w:autoSpaceDN w:val="0"/>
        <w:spacing w:before="21" w:after="0" w:line="219" w:lineRule="exact"/>
        <w:jc w:val="left"/>
        <w:rPr>
          <w:rFonts w:ascii="DOQOVU+PFDinTextCompPro-Regular"/>
          <w:color w:val="000000"/>
          <w:sz w:val="2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при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расчете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налога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может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учитываться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u w:val="single"/>
          <w:lang w:val="ru-RU"/>
        </w:rPr>
        <w:t>повышающий</w:t>
      </w:r>
      <w:r w:rsidRPr="008C5A7E">
        <w:rPr>
          <w:rFonts w:ascii="DOQOVU+PFDinTextCompPro-Regular"/>
          <w:color w:val="626365"/>
          <w:spacing w:val="17"/>
          <w:sz w:val="20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u w:val="single"/>
          <w:lang w:val="ru-RU"/>
        </w:rPr>
        <w:t>коэффициент,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если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на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расположенные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на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нем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жилые</w:t>
      </w:r>
    </w:p>
    <w:p w:rsidR="000F0F8C" w:rsidRPr="008C5A7E" w:rsidRDefault="0028750B">
      <w:pPr>
        <w:framePr w:w="7315" w:wrap="auto" w:hAnchor="text" w:x="731" w:y="2737"/>
        <w:widowControl w:val="0"/>
        <w:autoSpaceDE w:val="0"/>
        <w:autoSpaceDN w:val="0"/>
        <w:spacing w:before="22" w:after="0" w:line="218" w:lineRule="exact"/>
        <w:jc w:val="left"/>
        <w:rPr>
          <w:rFonts w:ascii="DOQOVU+PFDinTextCompPro-Regular"/>
          <w:color w:val="000000"/>
          <w:sz w:val="2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дома</w:t>
      </w:r>
      <w:r w:rsidRPr="008C5A7E">
        <w:rPr>
          <w:rFonts w:ascii="DOQOVU+PFDinTextCompPro-Regular"/>
          <w:color w:val="626365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не</w:t>
      </w:r>
      <w:r w:rsidRPr="008C5A7E">
        <w:rPr>
          <w:rFonts w:ascii="DOQOVU+PFDinTextCompPro-Regular"/>
          <w:color w:val="626365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зарегистрировано</w:t>
      </w:r>
      <w:r w:rsidRPr="008C5A7E">
        <w:rPr>
          <w:rFonts w:ascii="DOQOVU+PFDinTextCompPro-Regular"/>
          <w:color w:val="626365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право</w:t>
      </w:r>
      <w:r w:rsidRPr="008C5A7E">
        <w:rPr>
          <w:rFonts w:ascii="DOQOVU+PFDinTextCompPro-Regular"/>
          <w:color w:val="626365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собственности.</w:t>
      </w:r>
    </w:p>
    <w:p w:rsidR="000F0F8C" w:rsidRPr="00531806" w:rsidRDefault="0028750B">
      <w:pPr>
        <w:framePr w:w="3515" w:wrap="auto" w:hAnchor="text" w:x="9500" w:y="3418"/>
        <w:widowControl w:val="0"/>
        <w:autoSpaceDE w:val="0"/>
        <w:autoSpaceDN w:val="0"/>
        <w:spacing w:before="0" w:after="0" w:line="270" w:lineRule="exact"/>
        <w:jc w:val="left"/>
        <w:rPr>
          <w:color w:val="000000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доставлены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Почтой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России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до</w:t>
      </w:r>
      <w:r w:rsidRPr="008C5A7E">
        <w:rPr>
          <w:rFonts w:ascii="DOQOVU+PFDinTextCompPro-Regular"/>
          <w:color w:val="0066B3"/>
          <w:spacing w:val="5"/>
          <w:sz w:val="24"/>
          <w:u w:val="single"/>
          <w:lang w:val="ru-RU"/>
        </w:rPr>
        <w:t xml:space="preserve"> </w:t>
      </w:r>
      <w:r w:rsidRPr="008C5A7E">
        <w:rPr>
          <w:rFonts w:ascii="NVRNRQ+PFDinTextCompPro-Bold"/>
          <w:color w:val="0066B3"/>
          <w:sz w:val="24"/>
          <w:u w:val="single"/>
          <w:lang w:val="ru-RU"/>
        </w:rPr>
        <w:t>01.11.20</w:t>
      </w:r>
      <w:r w:rsidRPr="008C5A7E">
        <w:rPr>
          <w:rFonts w:ascii="SWFPAK+PFDinTextCompPro-Bold"/>
          <w:color w:val="0066B3"/>
          <w:sz w:val="24"/>
          <w:u w:val="single"/>
          <w:lang w:val="ru-RU"/>
        </w:rPr>
        <w:t>2</w:t>
      </w:r>
      <w:r w:rsidR="00531806" w:rsidRPr="00531806">
        <w:rPr>
          <w:rFonts w:ascii="NVRNRQ+PFDinTextCompPro-Bold"/>
          <w:color w:val="0066B3"/>
          <w:sz w:val="24"/>
          <w:u w:val="single"/>
          <w:lang w:val="ru-RU"/>
        </w:rPr>
        <w:t>2</w:t>
      </w:r>
    </w:p>
    <w:p w:rsidR="000F0F8C" w:rsidRPr="008C5A7E" w:rsidRDefault="0028750B">
      <w:pPr>
        <w:framePr w:w="3282" w:wrap="auto" w:hAnchor="text" w:x="701" w:y="3574"/>
        <w:widowControl w:val="0"/>
        <w:autoSpaceDE w:val="0"/>
        <w:autoSpaceDN w:val="0"/>
        <w:spacing w:before="0" w:after="0" w:line="243" w:lineRule="exact"/>
        <w:jc w:val="left"/>
        <w:rPr>
          <w:rFonts w:ascii="HCDKLF+PFDinTextCondPro-Light"/>
          <w:color w:val="000000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Налог</w:t>
      </w:r>
      <w:r w:rsidRPr="008C5A7E">
        <w:rPr>
          <w:rFonts w:ascii="HCDKLF+PFDinTextCondPro-Light"/>
          <w:color w:val="EB1B22"/>
          <w:spacing w:val="-1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на</w:t>
      </w:r>
      <w:r w:rsidRPr="008C5A7E">
        <w:rPr>
          <w:rFonts w:ascii="HCDKLF+PFDinTextCondPro-Light"/>
          <w:color w:val="EB1B22"/>
          <w:spacing w:val="-1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имущество</w:t>
      </w:r>
      <w:r w:rsidRPr="008C5A7E">
        <w:rPr>
          <w:rFonts w:ascii="HCDKLF+PFDinTextCondPro-Light"/>
          <w:color w:val="EB1B22"/>
          <w:spacing w:val="1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(глава</w:t>
      </w:r>
      <w:r w:rsidRPr="008C5A7E">
        <w:rPr>
          <w:rFonts w:ascii="HCDKLF+PFDinTextCondPro-Light"/>
          <w:color w:val="626365"/>
          <w:lang w:val="ru-RU"/>
        </w:rPr>
        <w:t xml:space="preserve"> 32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НК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РФ)</w:t>
      </w:r>
    </w:p>
    <w:p w:rsidR="000F0F8C" w:rsidRPr="008C5A7E" w:rsidRDefault="0028750B" w:rsidP="00531806">
      <w:pPr>
        <w:framePr w:w="6951" w:wrap="auto" w:vAnchor="page" w:hAnchor="page" w:x="731" w:y="3871"/>
        <w:widowControl w:val="0"/>
        <w:autoSpaceDE w:val="0"/>
        <w:autoSpaceDN w:val="0"/>
        <w:spacing w:before="0" w:after="0" w:line="285" w:lineRule="exact"/>
        <w:ind w:left="336"/>
        <w:jc w:val="left"/>
        <w:rPr>
          <w:rFonts w:ascii="VHIESU+PFDinTextCompPro-Regular"/>
          <w:color w:val="000000"/>
          <w:sz w:val="24"/>
          <w:szCs w:val="24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Уплачивают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собственники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комнат,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квартир,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частей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квартир,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жилых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домов,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частей</w:t>
      </w:r>
    </w:p>
    <w:p w:rsidR="000F0F8C" w:rsidRPr="008C5A7E" w:rsidRDefault="0028750B" w:rsidP="00531806">
      <w:pPr>
        <w:framePr w:w="6951" w:wrap="auto" w:vAnchor="page" w:hAnchor="page" w:x="731" w:y="3871"/>
        <w:widowControl w:val="0"/>
        <w:autoSpaceDE w:val="0"/>
        <w:autoSpaceDN w:val="0"/>
        <w:spacing w:before="27" w:after="0" w:line="285" w:lineRule="exact"/>
        <w:jc w:val="left"/>
        <w:rPr>
          <w:rFonts w:ascii="VHIESU+PFDinTextCompPro-Regular"/>
          <w:color w:val="000000"/>
          <w:sz w:val="24"/>
          <w:szCs w:val="24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жилых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домов,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дач,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гаражей,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proofErr w:type="spellStart"/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машино</w:t>
      </w:r>
      <w:proofErr w:type="spellEnd"/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-мест,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объектов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незавершенного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строительства,</w:t>
      </w:r>
    </w:p>
    <w:p w:rsidR="000F0F8C" w:rsidRPr="008C5A7E" w:rsidRDefault="0028750B" w:rsidP="00531806">
      <w:pPr>
        <w:framePr w:w="6951" w:wrap="auto" w:vAnchor="page" w:hAnchor="page" w:x="731" w:y="3871"/>
        <w:widowControl w:val="0"/>
        <w:autoSpaceDE w:val="0"/>
        <w:autoSpaceDN w:val="0"/>
        <w:spacing w:before="27" w:after="0" w:line="285" w:lineRule="exact"/>
        <w:jc w:val="left"/>
        <w:rPr>
          <w:rFonts w:ascii="VHIESU+PFDinTextCompPro-Regular"/>
          <w:color w:val="000000"/>
          <w:sz w:val="24"/>
          <w:szCs w:val="24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иных</w:t>
      </w:r>
      <w:r w:rsidRPr="008C5A7E">
        <w:rPr>
          <w:rFonts w:ascii="VHIESU+PFDinTextCompPro-Regular"/>
          <w:color w:val="62636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строений,</w:t>
      </w:r>
      <w:r w:rsidRPr="008C5A7E">
        <w:rPr>
          <w:rFonts w:ascii="VHIESU+PFDinTextCompPro-Regular"/>
          <w:color w:val="62636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сооружений</w:t>
      </w:r>
      <w:r w:rsidRPr="008C5A7E">
        <w:rPr>
          <w:rFonts w:ascii="VHIESU+PFDinTextCompPro-Regular"/>
          <w:color w:val="62636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и</w:t>
      </w:r>
      <w:r w:rsidRPr="008C5A7E">
        <w:rPr>
          <w:rFonts w:ascii="VHIESU+PFDinTextCompPro-Regular"/>
          <w:color w:val="62636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помещений.</w:t>
      </w:r>
    </w:p>
    <w:p w:rsidR="000F0F8C" w:rsidRPr="008C5A7E" w:rsidRDefault="0028750B">
      <w:pPr>
        <w:framePr w:w="3458" w:wrap="auto" w:hAnchor="text" w:x="10921" w:y="4075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ВАШИ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ПРАВА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И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ВОЗМОЖНОСТИ</w:t>
      </w:r>
    </w:p>
    <w:p w:rsidR="000F0F8C" w:rsidRPr="008C5A7E" w:rsidRDefault="0028750B">
      <w:pPr>
        <w:framePr w:w="4371" w:wrap="auto" w:hAnchor="text" w:x="9195" w:y="4649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ПРИ</w:t>
      </w:r>
      <w:r w:rsidRPr="008C5A7E">
        <w:rPr>
          <w:rFonts w:ascii="WWWFBH+PFDinTextCompPro-Bold"/>
          <w:b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ПОЛУЧЕНИИ</w:t>
      </w:r>
      <w:r w:rsidRPr="008C5A7E">
        <w:rPr>
          <w:rFonts w:ascii="WWWFBH+PFDinTextCompPro-Bold"/>
          <w:b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НАЛОГОВЫХ</w:t>
      </w:r>
      <w:r w:rsidRPr="008C5A7E">
        <w:rPr>
          <w:rFonts w:ascii="WWWFBH+PFDinTextCompPro-Bold"/>
          <w:b/>
          <w:color w:val="0066B3"/>
          <w:spacing w:val="-5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УВЕДОМЛЕНИЙ</w:t>
      </w:r>
      <w:r w:rsidRPr="008C5A7E">
        <w:rPr>
          <w:rFonts w:ascii="WWWFBH+PFDinTextCompPro-Bold"/>
          <w:b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pacing w:val="1"/>
          <w:sz w:val="24"/>
          <w:lang w:val="ru-RU"/>
        </w:rPr>
        <w:t>(НУ):</w:t>
      </w:r>
    </w:p>
    <w:p w:rsidR="000F0F8C" w:rsidRPr="008C5A7E" w:rsidRDefault="0028750B" w:rsidP="00260DD6">
      <w:pPr>
        <w:framePr w:w="7489" w:wrap="auto" w:vAnchor="page" w:hAnchor="page" w:x="721" w:y="4861"/>
        <w:widowControl w:val="0"/>
        <w:autoSpaceDE w:val="0"/>
        <w:autoSpaceDN w:val="0"/>
        <w:spacing w:before="0" w:after="0" w:line="243" w:lineRule="exact"/>
        <w:jc w:val="left"/>
        <w:rPr>
          <w:rFonts w:ascii="USFMGQ+PFDinTextCompPro-Bold"/>
          <w:color w:val="000000"/>
          <w:lang w:val="ru-RU"/>
        </w:rPr>
      </w:pP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</w:t>
      </w:r>
      <w:proofErr w:type="gramStart"/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=(</w:t>
      </w:r>
      <w:proofErr w:type="gramEnd"/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Налоговая</w:t>
      </w:r>
      <w:r w:rsidRPr="008C5A7E">
        <w:rPr>
          <w:rFonts w:ascii="USFMGQ+PFDinTextCompPro-Bold"/>
          <w:color w:val="0066B3"/>
          <w:spacing w:val="-1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база*-Вычет)×Налоговая</w:t>
      </w:r>
      <w:r w:rsidRPr="008C5A7E">
        <w:rPr>
          <w:rFonts w:ascii="USFMGQ+PFDinTextCompPro-Bold"/>
          <w:color w:val="0066B3"/>
          <w:spacing w:val="-1"/>
          <w:lang w:val="ru-RU"/>
        </w:rPr>
        <w:t xml:space="preserve"> </w:t>
      </w:r>
      <w:proofErr w:type="spellStart"/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ставка×Доля</w:t>
      </w:r>
      <w:proofErr w:type="spellEnd"/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×(Количество</w:t>
      </w:r>
      <w:r w:rsidRPr="008C5A7E">
        <w:rPr>
          <w:rFonts w:ascii="USFMGQ+PFDinTextCompPro-Bold"/>
          <w:color w:val="0066B3"/>
          <w:spacing w:val="-1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месяцев</w:t>
      </w:r>
      <w:r w:rsidRPr="008C5A7E">
        <w:rPr>
          <w:rFonts w:ascii="USFMGQ+PFDinTextCompPro-Bold"/>
          <w:color w:val="0066B3"/>
          <w:spacing w:val="-1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владения/12))</w:t>
      </w:r>
    </w:p>
    <w:p w:rsidR="000F0F8C" w:rsidRPr="008C5A7E" w:rsidRDefault="0028750B">
      <w:pPr>
        <w:framePr w:w="6717" w:wrap="auto" w:hAnchor="text" w:x="9050" w:y="4978"/>
        <w:widowControl w:val="0"/>
        <w:autoSpaceDE w:val="0"/>
        <w:autoSpaceDN w:val="0"/>
        <w:spacing w:before="0" w:after="0" w:line="263" w:lineRule="exact"/>
        <w:jc w:val="left"/>
        <w:rPr>
          <w:rFonts w:ascii="VHIES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проверить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правильность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исчисления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налога,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том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числе,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используя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интернет</w:t>
      </w:r>
      <w:r w:rsidRPr="008C5A7E">
        <w:rPr>
          <w:rFonts w:ascii="VHIESU+PFDinTextCompPro-Regular"/>
          <w:color w:val="0066B3"/>
          <w:sz w:val="24"/>
          <w:lang w:val="ru-RU"/>
        </w:rPr>
        <w:t>-</w:t>
      </w:r>
    </w:p>
    <w:p w:rsidR="000F0F8C" w:rsidRPr="008C5A7E" w:rsidRDefault="0028750B">
      <w:pPr>
        <w:framePr w:w="6717" w:wrap="auto" w:hAnchor="text" w:x="9050" w:y="4978"/>
        <w:widowControl w:val="0"/>
        <w:autoSpaceDE w:val="0"/>
        <w:autoSpaceDN w:val="0"/>
        <w:spacing w:before="24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сервис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Справочная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информация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о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ставках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и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льготах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по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имущественным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налогам</w:t>
      </w:r>
      <w:r w:rsidRPr="008C5A7E">
        <w:rPr>
          <w:rFonts w:ascii="BFICAT+PFDinTextCompPro-Regular" w:hAnsi="BFICAT+PFDinTextCompPro-Regular" w:cs="BFICAT+PFDinTextCompPro-Regular"/>
          <w:color w:val="0066B3"/>
          <w:spacing w:val="1"/>
          <w:sz w:val="24"/>
          <w:u w:val="single"/>
          <w:lang w:val="ru-RU"/>
        </w:rPr>
        <w:t>»</w:t>
      </w:r>
      <w:r w:rsidRPr="008C5A7E">
        <w:rPr>
          <w:rFonts w:ascii="DOQOVU+PFDinTextCompPro-Regular"/>
          <w:color w:val="0066B3"/>
          <w:sz w:val="24"/>
          <w:lang w:val="ru-RU"/>
        </w:rPr>
        <w:t>.</w:t>
      </w:r>
    </w:p>
    <w:p w:rsidR="000F0F8C" w:rsidRPr="008C5A7E" w:rsidRDefault="0028750B">
      <w:pPr>
        <w:framePr w:w="6717" w:wrap="auto" w:hAnchor="text" w:x="9050" w:y="4978"/>
        <w:widowControl w:val="0"/>
        <w:autoSpaceDE w:val="0"/>
        <w:autoSpaceDN w:val="0"/>
        <w:spacing w:before="24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направить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налоговые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органы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сообщение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найденных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НУ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несоответствиях,</w:t>
      </w:r>
    </w:p>
    <w:p w:rsidR="000F0F8C" w:rsidRPr="008C5A7E" w:rsidRDefault="0028750B">
      <w:pPr>
        <w:framePr w:w="6717" w:wrap="auto" w:hAnchor="text" w:x="9050" w:y="4978"/>
        <w:widowControl w:val="0"/>
        <w:autoSpaceDE w:val="0"/>
        <w:autoSpaceDN w:val="0"/>
        <w:spacing w:before="24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подать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заявление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льготе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налоговую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инспекцию.</w:t>
      </w:r>
    </w:p>
    <w:p w:rsidR="000F0F8C" w:rsidRPr="008C5A7E" w:rsidRDefault="0028750B">
      <w:pPr>
        <w:framePr w:w="332" w:wrap="auto" w:hAnchor="text" w:x="8880" w:y="50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 w:rsidP="00D25237">
      <w:pPr>
        <w:framePr w:w="7431" w:wrap="auto" w:vAnchor="page" w:hAnchor="page" w:x="641" w:y="5391"/>
        <w:widowControl w:val="0"/>
        <w:autoSpaceDE w:val="0"/>
        <w:autoSpaceDN w:val="0"/>
        <w:spacing w:before="0" w:after="0" w:line="242" w:lineRule="exact"/>
        <w:ind w:left="433" w:hanging="7"/>
        <w:jc w:val="left"/>
        <w:rPr>
          <w:rFonts w:ascii="VHIESU+PFDinTextCompPro-Regular"/>
          <w:color w:val="000000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Налог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на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имущество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физических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лиц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lang w:val="ru-RU"/>
        </w:rPr>
        <w:t>и</w:t>
      </w:r>
      <w:r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земельный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налог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за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/>
          <w:color w:val="808080"/>
          <w:spacing w:val="1"/>
          <w:lang w:val="ru-RU"/>
        </w:rPr>
        <w:t>20</w:t>
      </w:r>
      <w:r w:rsidR="00553D1E" w:rsidRPr="008C5A7E">
        <w:rPr>
          <w:rFonts w:ascii="VHIESU+PFDinTextCompPro-Regular"/>
          <w:color w:val="808080"/>
          <w:spacing w:val="1"/>
          <w:lang w:val="ru-RU"/>
        </w:rPr>
        <w:t>2</w:t>
      </w:r>
      <w:r w:rsidR="00531806" w:rsidRPr="00531806">
        <w:rPr>
          <w:rFonts w:ascii="VHIESU+PFDinTextCompPro-Regular"/>
          <w:color w:val="808080"/>
          <w:spacing w:val="1"/>
          <w:lang w:val="ru-RU"/>
        </w:rPr>
        <w:t>1</w:t>
      </w:r>
      <w:r w:rsidRPr="00531806">
        <w:rPr>
          <w:rFonts w:ascii="VHIESU+PFDinTextCompPro-Regular"/>
          <w:color w:val="808080"/>
          <w:spacing w:val="1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год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исчислены</w:t>
      </w:r>
      <w:r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lang w:val="ru-RU"/>
        </w:rPr>
        <w:t>с</w:t>
      </w:r>
      <w:r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учетом</w:t>
      </w:r>
    </w:p>
    <w:p w:rsidR="000F0F8C" w:rsidRPr="008C5A7E" w:rsidRDefault="00D25237" w:rsidP="00D25237">
      <w:pPr>
        <w:framePr w:w="7431" w:wrap="auto" w:vAnchor="page" w:hAnchor="page" w:x="641" w:y="5391"/>
        <w:widowControl w:val="0"/>
        <w:autoSpaceDE w:val="0"/>
        <w:autoSpaceDN w:val="0"/>
        <w:spacing w:before="23" w:after="0" w:line="242" w:lineRule="exact"/>
        <w:ind w:hanging="7"/>
        <w:jc w:val="left"/>
        <w:rPr>
          <w:rFonts w:ascii="VHIESU+PFDinTextCompPro-Regular"/>
          <w:color w:val="000000"/>
          <w:lang w:val="ru-RU"/>
        </w:rPr>
      </w:pPr>
      <w:r>
        <w:rPr>
          <w:rFonts w:cs="VHIESU+PFDinTextCompPro-Regular"/>
          <w:color w:val="808080"/>
          <w:spacing w:val="1"/>
          <w:lang w:val="ru-RU"/>
        </w:rPr>
        <w:t xml:space="preserve"> 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коэффициента,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ограничивающего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рост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налога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более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чем</w:t>
      </w:r>
      <w:r w:rsidR="0028750B"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на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/>
          <w:color w:val="808080"/>
          <w:spacing w:val="1"/>
          <w:lang w:val="ru-RU"/>
        </w:rPr>
        <w:t xml:space="preserve">10%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по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сравнению</w:t>
      </w:r>
      <w:r w:rsidR="0028750B"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lang w:val="ru-RU"/>
        </w:rPr>
        <w:t>с</w:t>
      </w:r>
      <w:r w:rsidR="0028750B"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предыдущим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годом</w:t>
      </w:r>
    </w:p>
    <w:p w:rsidR="000F0F8C" w:rsidRPr="008C5A7E" w:rsidRDefault="0028750B">
      <w:pPr>
        <w:framePr w:w="336" w:wrap="auto" w:hAnchor="text" w:x="8862" w:y="55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36" w:wrap="auto" w:hAnchor="text" w:x="8862" w:y="5564"/>
        <w:widowControl w:val="0"/>
        <w:autoSpaceDE w:val="0"/>
        <w:autoSpaceDN w:val="0"/>
        <w:spacing w:before="2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7402" w:wrap="auto" w:hAnchor="text" w:x="744" w:y="5874"/>
        <w:widowControl w:val="0"/>
        <w:autoSpaceDE w:val="0"/>
        <w:autoSpaceDN w:val="0"/>
        <w:spacing w:before="0" w:after="0" w:line="242" w:lineRule="exact"/>
        <w:ind w:left="336"/>
        <w:jc w:val="left"/>
        <w:rPr>
          <w:rFonts w:ascii="VHIESU+PFDinTextCompPro-Regular"/>
          <w:color w:val="000000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Налоговые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ставки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lang w:val="ru-RU"/>
        </w:rPr>
        <w:t>и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льготы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по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земельному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налогу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lang w:val="ru-RU"/>
        </w:rPr>
        <w:t>и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налогу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на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имущество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устанавливаются</w:t>
      </w:r>
    </w:p>
    <w:p w:rsidR="000F0F8C" w:rsidRPr="008C5A7E" w:rsidRDefault="0028750B">
      <w:pPr>
        <w:framePr w:w="7402" w:wrap="auto" w:hAnchor="text" w:x="744" w:y="5874"/>
        <w:widowControl w:val="0"/>
        <w:autoSpaceDE w:val="0"/>
        <w:autoSpaceDN w:val="0"/>
        <w:spacing w:before="23" w:after="0" w:line="242" w:lineRule="exact"/>
        <w:jc w:val="left"/>
        <w:rPr>
          <w:rFonts w:ascii="VHIESU+PFDinTextCompPro-Regular"/>
          <w:color w:val="000000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нормативно-правовыми</w:t>
      </w:r>
      <w:r w:rsidRPr="008C5A7E">
        <w:rPr>
          <w:rFonts w:ascii="VHIESU+PFDinTextCompPro-Regular"/>
          <w:color w:val="0066B3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актами</w:t>
      </w:r>
      <w:r w:rsidRPr="008C5A7E">
        <w:rPr>
          <w:rFonts w:ascii="VHIESU+PFDinTextCompPro-Regular"/>
          <w:color w:val="0066B3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представительных</w:t>
      </w:r>
      <w:r w:rsidRPr="008C5A7E">
        <w:rPr>
          <w:rFonts w:ascii="VHIESU+PFDinTextCompPro-Regular"/>
          <w:color w:val="0066B3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органов</w:t>
      </w:r>
      <w:r w:rsidRPr="008C5A7E">
        <w:rPr>
          <w:rFonts w:ascii="VHIESU+PFDinTextCompPro-Regular"/>
          <w:color w:val="0066B3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местного</w:t>
      </w:r>
      <w:r w:rsidRPr="008C5A7E">
        <w:rPr>
          <w:rFonts w:ascii="VHIESU+PFDinTextCompPro-Regular"/>
          <w:color w:val="0066B3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самоуправления.</w:t>
      </w:r>
    </w:p>
    <w:p w:rsidR="000F0F8C" w:rsidRPr="008C5A7E" w:rsidRDefault="0028750B">
      <w:pPr>
        <w:framePr w:w="6095" w:wrap="auto" w:hAnchor="text" w:x="9181" w:y="6220"/>
        <w:widowControl w:val="0"/>
        <w:autoSpaceDE w:val="0"/>
        <w:autoSpaceDN w:val="0"/>
        <w:spacing w:before="0" w:after="0" w:line="270" w:lineRule="exact"/>
        <w:jc w:val="left"/>
        <w:rPr>
          <w:rFonts w:ascii="SWFPAK+PFDinTextCompPro-Bold"/>
          <w:color w:val="000000"/>
          <w:sz w:val="24"/>
          <w:lang w:val="ru-RU"/>
        </w:rPr>
      </w:pP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ЕСЛИ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НАЛОГОВОЕ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УВЕДОМЛЕНИЕ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НЕ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ПОЛУЧЕНО,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ЕГО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МОЖНО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ПОЛУЧИТЬ:</w:t>
      </w:r>
    </w:p>
    <w:p w:rsidR="000F0F8C" w:rsidRPr="008C5A7E" w:rsidRDefault="0028750B">
      <w:pPr>
        <w:framePr w:w="6817" w:wrap="auto" w:hAnchor="text" w:x="810" w:y="6529"/>
        <w:widowControl w:val="0"/>
        <w:autoSpaceDE w:val="0"/>
        <w:autoSpaceDN w:val="0"/>
        <w:spacing w:before="0" w:after="0" w:line="249" w:lineRule="exact"/>
        <w:ind w:left="276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Если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Ваше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право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собственности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на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объект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недвижимости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не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зарегистрировано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в</w:t>
      </w:r>
    </w:p>
    <w:p w:rsidR="000F0F8C" w:rsidRPr="008C5A7E" w:rsidRDefault="0028750B">
      <w:pPr>
        <w:framePr w:w="6817" w:wrap="auto" w:hAnchor="text" w:x="810" w:y="6529"/>
        <w:widowControl w:val="0"/>
        <w:autoSpaceDE w:val="0"/>
        <w:autoSpaceDN w:val="0"/>
        <w:spacing w:before="15" w:after="0" w:line="249" w:lineRule="exact"/>
        <w:jc w:val="left"/>
        <w:rPr>
          <w:rFonts w:ascii="PHMCSN+PFDinTextCompPro-Bold"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Едином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государственном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реестре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недвижимости,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обратитесь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в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органы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proofErr w:type="gramStart"/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Росреестра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PHMCSN+PFDinTextCompPro-Bold"/>
          <w:color w:val="F25821"/>
          <w:lang w:val="ru-RU"/>
        </w:rPr>
        <w:t>!</w:t>
      </w:r>
      <w:proofErr w:type="gramEnd"/>
    </w:p>
    <w:p w:rsidR="000F0F8C" w:rsidRPr="008C5A7E" w:rsidRDefault="0028750B">
      <w:pPr>
        <w:framePr w:w="332" w:wrap="auto" w:hAnchor="text" w:x="8871" w:y="66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32" w:wrap="auto" w:hAnchor="text" w:x="8871" w:y="6617"/>
        <w:widowControl w:val="0"/>
        <w:autoSpaceDE w:val="0"/>
        <w:autoSpaceDN w:val="0"/>
        <w:spacing w:before="139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279" w:wrap="auto" w:hAnchor="text" w:x="9040" w:y="6636"/>
        <w:widowControl w:val="0"/>
        <w:autoSpaceDE w:val="0"/>
        <w:autoSpaceDN w:val="0"/>
        <w:spacing w:before="0" w:after="0" w:line="263" w:lineRule="exact"/>
        <w:jc w:val="left"/>
        <w:rPr>
          <w:rFonts w:ascii="HSBBUB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люб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ой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удобн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ой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ой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инспекци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и;</w:t>
      </w:r>
    </w:p>
    <w:p w:rsidR="000F0F8C" w:rsidRPr="008C5A7E" w:rsidRDefault="0028750B">
      <w:pPr>
        <w:framePr w:w="1787" w:wrap="auto" w:hAnchor="text" w:x="9046" w:y="6994"/>
        <w:widowControl w:val="0"/>
        <w:autoSpaceDE w:val="0"/>
        <w:autoSpaceDN w:val="0"/>
        <w:spacing w:before="0" w:after="0" w:line="263" w:lineRule="exact"/>
        <w:jc w:val="left"/>
        <w:rPr>
          <w:rFonts w:ascii="HSBBUB+PFDinTextCompPro-Regular"/>
          <w:color w:val="000000"/>
          <w:sz w:val="24"/>
          <w:lang w:val="ru-RU"/>
        </w:rPr>
      </w:pP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в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любом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офисе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МФЦ</w:t>
      </w:r>
    </w:p>
    <w:p w:rsidR="000F0F8C" w:rsidRPr="008C5A7E" w:rsidRDefault="0028750B">
      <w:pPr>
        <w:framePr w:w="3973" w:wrap="auto" w:hAnchor="text" w:x="4072" w:y="7344"/>
        <w:widowControl w:val="0"/>
        <w:autoSpaceDE w:val="0"/>
        <w:autoSpaceDN w:val="0"/>
        <w:spacing w:before="0" w:after="0" w:line="249" w:lineRule="exact"/>
        <w:ind w:left="2226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При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расчете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налога</w:t>
      </w:r>
    </w:p>
    <w:p w:rsidR="000F0F8C" w:rsidRPr="008C5A7E" w:rsidRDefault="0028750B">
      <w:pPr>
        <w:framePr w:w="3973" w:wrap="auto" w:hAnchor="text" w:x="4072" w:y="7344"/>
        <w:widowControl w:val="0"/>
        <w:autoSpaceDE w:val="0"/>
        <w:autoSpaceDN w:val="0"/>
        <w:spacing w:before="2" w:after="0" w:line="249" w:lineRule="exact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налога</w:t>
      </w:r>
      <w:r w:rsidRPr="008C5A7E">
        <w:rPr>
          <w:rFonts w:ascii="WWWFBH+PFDinTextCompPro-Bold"/>
          <w:b/>
          <w:color w:val="626365"/>
          <w:spacing w:val="13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на</w:t>
      </w:r>
      <w:r w:rsidRPr="008C5A7E">
        <w:rPr>
          <w:rFonts w:ascii="WWWFBH+PFDinTextCompPro-Bold"/>
          <w:b/>
          <w:color w:val="626365"/>
          <w:spacing w:val="13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имущество</w:t>
      </w:r>
      <w:r w:rsidRPr="008C5A7E">
        <w:rPr>
          <w:rFonts w:ascii="WWWFBH+PFDinTextCompPro-Bold"/>
          <w:b/>
          <w:color w:val="626365"/>
          <w:spacing w:val="240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могут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учитываться</w:t>
      </w:r>
    </w:p>
    <w:p w:rsidR="000F0F8C" w:rsidRPr="008C5A7E" w:rsidRDefault="0028750B">
      <w:pPr>
        <w:framePr w:w="4519" w:wrap="auto" w:hAnchor="text" w:x="713" w:y="7403"/>
        <w:widowControl w:val="0"/>
        <w:autoSpaceDE w:val="0"/>
        <w:autoSpaceDN w:val="0"/>
        <w:spacing w:before="0" w:after="0" w:line="242" w:lineRule="exact"/>
        <w:jc w:val="left"/>
        <w:rPr>
          <w:rFonts w:ascii="DOQOVU+PFDinTextCompPro-Regular"/>
          <w:color w:val="00000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Рассчитать</w:t>
      </w:r>
      <w:r w:rsidRPr="008C5A7E">
        <w:rPr>
          <w:rFonts w:ascii="DOQOVU+PFDinTextCompPro-Regular"/>
          <w:color w:val="626365"/>
          <w:spacing w:val="146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сумму</w:t>
      </w:r>
      <w:r w:rsidRPr="008C5A7E">
        <w:rPr>
          <w:rFonts w:ascii="DOQOVU+PFDinTextCompPro-Regular"/>
          <w:color w:val="626365"/>
          <w:spacing w:val="146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налога</w:t>
      </w:r>
      <w:r w:rsidRPr="008C5A7E">
        <w:rPr>
          <w:rFonts w:ascii="DOQOVU+PFDinTextCompPro-Regular"/>
          <w:color w:val="626365"/>
          <w:spacing w:val="146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возможно</w:t>
      </w:r>
      <w:r w:rsidRPr="008C5A7E">
        <w:rPr>
          <w:rFonts w:ascii="DOQOVU+PFDinTextCompPro-Regular"/>
          <w:color w:val="626365"/>
          <w:spacing w:val="146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самостоятельно</w:t>
      </w:r>
    </w:p>
    <w:p w:rsidR="000F0F8C" w:rsidRPr="008C5A7E" w:rsidRDefault="0028750B">
      <w:pPr>
        <w:framePr w:w="1069" w:wrap="auto" w:hAnchor="text" w:x="5180" w:y="7403"/>
        <w:widowControl w:val="0"/>
        <w:autoSpaceDE w:val="0"/>
        <w:autoSpaceDN w:val="0"/>
        <w:spacing w:before="0" w:after="0" w:line="242" w:lineRule="exact"/>
        <w:jc w:val="left"/>
        <w:rPr>
          <w:rFonts w:ascii="DOQOVU+PFDinTextCompPro-Regular"/>
          <w:color w:val="00000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в</w:t>
      </w:r>
      <w:r w:rsidRPr="008C5A7E">
        <w:rPr>
          <w:rFonts w:ascii="DOQOVU+PFDinTextCompPro-Regular"/>
          <w:color w:val="626365"/>
          <w:spacing w:val="146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сервисе</w:t>
      </w:r>
    </w:p>
    <w:p w:rsidR="000F0F8C" w:rsidRPr="008C5A7E" w:rsidRDefault="0028750B">
      <w:pPr>
        <w:framePr w:w="359" w:wrap="auto" w:hAnchor="text" w:x="713" w:y="7624"/>
        <w:widowControl w:val="0"/>
        <w:autoSpaceDE w:val="0"/>
        <w:autoSpaceDN w:val="0"/>
        <w:spacing w:before="0" w:after="0" w:line="249" w:lineRule="exact"/>
        <w:jc w:val="left"/>
        <w:rPr>
          <w:rFonts w:ascii="VKICGE+PFDinTextCompPro-Bold"/>
          <w:b/>
          <w:color w:val="000000"/>
          <w:lang w:val="ru-RU"/>
        </w:rPr>
      </w:pPr>
      <w:r w:rsidRPr="008C5A7E">
        <w:rPr>
          <w:rFonts w:ascii="VKICGE+PFDinTextCompPro-Bold" w:hAnsi="VKICGE+PFDinTextCompPro-Bold" w:cs="VKICGE+PFDinTextCompPro-Bold"/>
          <w:b/>
          <w:color w:val="626365"/>
          <w:lang w:val="ru-RU"/>
        </w:rPr>
        <w:t>«</w:t>
      </w:r>
    </w:p>
    <w:p w:rsidR="000F0F8C" w:rsidRPr="008C5A7E" w:rsidRDefault="0028750B">
      <w:pPr>
        <w:framePr w:w="3019" w:wrap="auto" w:hAnchor="text" w:x="832" w:y="7624"/>
        <w:widowControl w:val="0"/>
        <w:autoSpaceDE w:val="0"/>
        <w:autoSpaceDN w:val="0"/>
        <w:spacing w:before="0" w:after="0" w:line="249" w:lineRule="exact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Калькулятор</w:t>
      </w:r>
      <w:r w:rsidRPr="008C5A7E">
        <w:rPr>
          <w:rFonts w:ascii="WWWFBH+PFDinTextCompPro-Bold"/>
          <w:b/>
          <w:color w:val="626365"/>
          <w:spacing w:val="13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земельного</w:t>
      </w:r>
      <w:r w:rsidRPr="008C5A7E">
        <w:rPr>
          <w:rFonts w:ascii="WWWFBH+PFDinTextCompPro-Bold"/>
          <w:b/>
          <w:color w:val="626365"/>
          <w:spacing w:val="13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налога</w:t>
      </w:r>
    </w:p>
    <w:p w:rsidR="000F0F8C" w:rsidRPr="008C5A7E" w:rsidRDefault="0028750B">
      <w:pPr>
        <w:framePr w:w="336" w:wrap="auto" w:hAnchor="text" w:x="3793" w:y="7624"/>
        <w:widowControl w:val="0"/>
        <w:autoSpaceDE w:val="0"/>
        <w:autoSpaceDN w:val="0"/>
        <w:spacing w:before="0" w:after="0" w:line="249" w:lineRule="exact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и</w:t>
      </w:r>
    </w:p>
    <w:p w:rsidR="000F0F8C" w:rsidRPr="008C5A7E" w:rsidRDefault="0028750B">
      <w:pPr>
        <w:framePr w:w="526" w:wrap="auto" w:hAnchor="text" w:x="8797" w:y="7606"/>
        <w:widowControl w:val="0"/>
        <w:autoSpaceDE w:val="0"/>
        <w:autoSpaceDN w:val="0"/>
        <w:spacing w:before="0" w:after="0" w:line="612" w:lineRule="exact"/>
        <w:jc w:val="left"/>
        <w:rPr>
          <w:rFonts w:ascii="Times New Roman"/>
          <w:color w:val="000000"/>
          <w:sz w:val="52"/>
          <w:lang w:val="ru-RU"/>
        </w:rPr>
      </w:pPr>
      <w:r w:rsidRPr="008C5A7E">
        <w:rPr>
          <w:rFonts w:ascii="IHPPBV+PFDinDisplayPro-Black"/>
          <w:color w:val="FFFFFF"/>
          <w:sz w:val="52"/>
          <w:lang w:val="ru-RU"/>
        </w:rPr>
        <w:t>4</w:t>
      </w:r>
    </w:p>
    <w:p w:rsidR="000F0F8C" w:rsidRPr="008C5A7E" w:rsidRDefault="0028750B">
      <w:pPr>
        <w:framePr w:w="790" w:wrap="auto" w:hAnchor="text" w:x="6755" w:y="7845"/>
        <w:widowControl w:val="0"/>
        <w:autoSpaceDE w:val="0"/>
        <w:autoSpaceDN w:val="0"/>
        <w:spacing w:before="0" w:after="0" w:line="249" w:lineRule="exact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льготы</w:t>
      </w:r>
    </w:p>
    <w:p w:rsidR="000F0F8C" w:rsidRPr="008C5A7E" w:rsidRDefault="0028750B">
      <w:pPr>
        <w:framePr w:w="2400" w:wrap="auto" w:hAnchor="text" w:x="11409" w:y="7812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ВАШИ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ОБЯЗАННОСТИ</w:t>
      </w:r>
    </w:p>
    <w:p w:rsidR="000F0F8C" w:rsidRPr="008C5A7E" w:rsidRDefault="0028750B" w:rsidP="00553D1E">
      <w:pPr>
        <w:framePr w:w="5441" w:wrap="auto" w:hAnchor="text" w:x="684" w:y="7850"/>
        <w:widowControl w:val="0"/>
        <w:autoSpaceDE w:val="0"/>
        <w:autoSpaceDN w:val="0"/>
        <w:spacing w:before="0" w:after="0" w:line="249" w:lineRule="exact"/>
        <w:ind w:left="29"/>
        <w:jc w:val="left"/>
        <w:rPr>
          <w:rFonts w:ascii="BFICAT+PFDinTextCompPro-Regular"/>
          <w:color w:val="0066B3"/>
          <w:u w:val="single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физических</w:t>
      </w:r>
      <w:r w:rsidRPr="008C5A7E">
        <w:rPr>
          <w:rFonts w:ascii="WWWFBH+PFDinTextCompPro-Bold"/>
          <w:b/>
          <w:color w:val="626365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626365"/>
          <w:lang w:val="ru-RU"/>
        </w:rPr>
        <w:t>лиц</w:t>
      </w:r>
      <w:r w:rsidRPr="008C5A7E">
        <w:rPr>
          <w:rFonts w:ascii="VKICGE+PFDinTextCompPro-Bold" w:hAnsi="VKICGE+PFDinTextCompPro-Bold" w:cs="VKICGE+PFDinTextCompPro-Bold"/>
          <w:b/>
          <w:color w:val="626365"/>
          <w:lang w:val="ru-RU"/>
        </w:rPr>
        <w:t>»</w:t>
      </w:r>
      <w:r w:rsidRPr="008C5A7E">
        <w:rPr>
          <w:rFonts w:ascii="VKICGE+PFDinTextCompPro-Bold"/>
          <w:b/>
          <w:color w:val="626365"/>
          <w:spacing w:val="3"/>
          <w:lang w:val="ru-RU"/>
        </w:rPr>
        <w:t xml:space="preserve"> </w:t>
      </w:r>
      <w:r w:rsidRPr="00553D1E">
        <w:rPr>
          <w:rFonts w:ascii="BFICAT+PFDinTextCompPro-Regular"/>
          <w:color w:val="0066B3"/>
          <w:u w:val="single"/>
        </w:rPr>
        <w:t>www</w:t>
      </w:r>
      <w:r w:rsidRPr="008C5A7E">
        <w:rPr>
          <w:rFonts w:ascii="BFICAT+PFDinTextCompPro-Regular"/>
          <w:color w:val="0066B3"/>
          <w:u w:val="single"/>
          <w:lang w:val="ru-RU"/>
        </w:rPr>
        <w:t>.</w:t>
      </w:r>
      <w:proofErr w:type="spellStart"/>
      <w:r w:rsidRPr="00553D1E">
        <w:rPr>
          <w:rFonts w:ascii="BFICAT+PFDinTextCompPro-Regular"/>
          <w:color w:val="0066B3"/>
          <w:u w:val="single"/>
        </w:rPr>
        <w:t>nalog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.</w:t>
      </w:r>
      <w:r w:rsidR="00553D1E" w:rsidRPr="00553D1E">
        <w:rPr>
          <w:rFonts w:ascii="BFICAT+PFDinTextCompPro-Regular"/>
          <w:color w:val="0066B3"/>
          <w:u w:val="single"/>
        </w:rPr>
        <w:t>gov</w:t>
      </w:r>
      <w:r w:rsidR="00553D1E" w:rsidRPr="008C5A7E">
        <w:rPr>
          <w:rFonts w:ascii="BFICAT+PFDinTextCompPro-Regular"/>
          <w:color w:val="0066B3"/>
          <w:u w:val="single"/>
          <w:lang w:val="ru-RU"/>
        </w:rPr>
        <w:t>.</w:t>
      </w:r>
      <w:proofErr w:type="spellStart"/>
      <w:r w:rsidRPr="00553D1E">
        <w:rPr>
          <w:rFonts w:ascii="BFICAT+PFDinTextCompPro-Regular"/>
          <w:color w:val="0066B3"/>
          <w:u w:val="single"/>
        </w:rPr>
        <w:t>ru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/</w:t>
      </w:r>
      <w:proofErr w:type="spellStart"/>
      <w:r w:rsidRPr="00553D1E">
        <w:rPr>
          <w:rFonts w:ascii="BFICAT+PFDinTextCompPro-Regular"/>
          <w:color w:val="0066B3"/>
          <w:u w:val="single"/>
        </w:rPr>
        <w:t>rn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02/</w:t>
      </w:r>
      <w:r w:rsidRPr="00553D1E">
        <w:rPr>
          <w:rFonts w:ascii="BFICAT+PFDinTextCompPro-Regular"/>
          <w:color w:val="0066B3"/>
          <w:u w:val="single"/>
        </w:rPr>
        <w:t>service</w:t>
      </w:r>
      <w:r w:rsidRPr="008C5A7E">
        <w:rPr>
          <w:rFonts w:ascii="BFICAT+PFDinTextCompPro-Regular"/>
          <w:color w:val="0066B3"/>
          <w:u w:val="single"/>
          <w:lang w:val="ru-RU"/>
        </w:rPr>
        <w:t>/</w:t>
      </w:r>
      <w:proofErr w:type="spellStart"/>
      <w:r w:rsidRPr="00553D1E">
        <w:rPr>
          <w:rFonts w:ascii="BFICAT+PFDinTextCompPro-Regular"/>
          <w:color w:val="0066B3"/>
          <w:u w:val="single"/>
        </w:rPr>
        <w:t>nalog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_</w:t>
      </w:r>
      <w:r w:rsidRPr="00553D1E">
        <w:rPr>
          <w:rFonts w:ascii="BFICAT+PFDinTextCompPro-Regular"/>
          <w:color w:val="0066B3"/>
          <w:u w:val="single"/>
        </w:rPr>
        <w:t>calc</w:t>
      </w:r>
      <w:r w:rsidRPr="008C5A7E">
        <w:rPr>
          <w:rFonts w:ascii="BFICAT+PFDinTextCompPro-Regular"/>
          <w:color w:val="0066B3"/>
          <w:u w:val="single"/>
          <w:lang w:val="ru-RU"/>
        </w:rPr>
        <w:t>/.</w:t>
      </w:r>
    </w:p>
    <w:p w:rsidR="000F0F8C" w:rsidRPr="008C5A7E" w:rsidRDefault="0028750B" w:rsidP="00553D1E">
      <w:pPr>
        <w:framePr w:w="5441" w:wrap="auto" w:hAnchor="text" w:x="684" w:y="7850"/>
        <w:widowControl w:val="0"/>
        <w:autoSpaceDE w:val="0"/>
        <w:autoSpaceDN w:val="0"/>
        <w:spacing w:before="45" w:after="0" w:line="243" w:lineRule="exact"/>
        <w:jc w:val="left"/>
        <w:rPr>
          <w:rFonts w:ascii="HCDKLF+PFDinTextCondPro-Light"/>
          <w:color w:val="000000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Транспортный</w:t>
      </w:r>
      <w:r w:rsidRPr="008C5A7E">
        <w:rPr>
          <w:rFonts w:ascii="HCDKLF+PFDinTextCondPro-Light"/>
          <w:color w:val="EB1B22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налог</w:t>
      </w:r>
      <w:r w:rsidRPr="008C5A7E">
        <w:rPr>
          <w:rFonts w:ascii="HCDKLF+PFDinTextCondPro-Light"/>
          <w:color w:val="EB1B22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(глава</w:t>
      </w:r>
      <w:r w:rsidRPr="008C5A7E">
        <w:rPr>
          <w:rFonts w:ascii="HCDKLF+PFDinTextCondPro-Light"/>
          <w:color w:val="626365"/>
          <w:lang w:val="ru-RU"/>
        </w:rPr>
        <w:t xml:space="preserve"> 28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НК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РФ)</w:t>
      </w:r>
    </w:p>
    <w:p w:rsidR="000F0F8C" w:rsidRPr="008C5A7E" w:rsidRDefault="0028750B">
      <w:pPr>
        <w:framePr w:w="332" w:wrap="auto" w:hAnchor="text" w:x="8913" w:y="83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666" w:wrap="auto" w:hAnchor="text" w:x="9133" w:y="8384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УПЛАТИТЬ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УСТАНОВЛЕННЫЕ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СРОКИ:</w:t>
      </w:r>
    </w:p>
    <w:p w:rsidR="000F0F8C" w:rsidRPr="008C5A7E" w:rsidRDefault="0028750B" w:rsidP="00D25237">
      <w:pPr>
        <w:framePr w:w="7177" w:wrap="auto" w:vAnchor="page" w:hAnchor="page" w:x="731" w:y="8431"/>
        <w:widowControl w:val="0"/>
        <w:autoSpaceDE w:val="0"/>
        <w:autoSpaceDN w:val="0"/>
        <w:spacing w:before="0" w:after="0" w:line="243" w:lineRule="exact"/>
        <w:ind w:left="276"/>
        <w:jc w:val="left"/>
        <w:rPr>
          <w:rFonts w:ascii="HCDKLF+PFDinTextCondPro-Light"/>
          <w:color w:val="000000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Уплачивают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собственники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транспортных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средств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(легковой,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грузовой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автомобили,</w:t>
      </w:r>
    </w:p>
    <w:p w:rsidR="000F0F8C" w:rsidRDefault="0028750B" w:rsidP="00D25237">
      <w:pPr>
        <w:framePr w:w="7177" w:wrap="auto" w:vAnchor="page" w:hAnchor="page" w:x="731" w:y="8431"/>
        <w:widowControl w:val="0"/>
        <w:autoSpaceDE w:val="0"/>
        <w:autoSpaceDN w:val="0"/>
        <w:spacing w:before="6" w:after="0" w:line="243" w:lineRule="exact"/>
        <w:jc w:val="left"/>
        <w:rPr>
          <w:rFonts w:cs="HCDKLF+PFDinTextCondPro-Light"/>
          <w:color w:val="626365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трактор,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мотоцикл,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катер,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яхта,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гидроцикл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и</w:t>
      </w:r>
      <w:r w:rsidRPr="008C5A7E">
        <w:rPr>
          <w:rFonts w:ascii="HCDKLF+PFDinTextCondPro-Light"/>
          <w:color w:val="626365"/>
          <w:spacing w:val="1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т.п.)</w:t>
      </w:r>
    </w:p>
    <w:p w:rsidR="000F0F8C" w:rsidRPr="008C5A7E" w:rsidRDefault="0028750B" w:rsidP="00D25237">
      <w:pPr>
        <w:framePr w:w="7177" w:wrap="auto" w:vAnchor="page" w:hAnchor="page" w:x="731" w:y="8431"/>
        <w:widowControl w:val="0"/>
        <w:autoSpaceDE w:val="0"/>
        <w:autoSpaceDN w:val="0"/>
        <w:spacing w:before="0" w:after="0" w:line="243" w:lineRule="exact"/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</w:pP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=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Налоговая баз</w:t>
      </w:r>
      <w:r w:rsidRPr="00924489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а</w:t>
      </w:r>
      <w:r w:rsidR="00924489" w:rsidRPr="00924489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**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 xml:space="preserve">× 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Налоговая ставка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 xml:space="preserve"> × (Количество месяцев владения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/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12)</w:t>
      </w:r>
    </w:p>
    <w:p w:rsidR="000F0F8C" w:rsidRPr="008C5A7E" w:rsidRDefault="0028750B">
      <w:pPr>
        <w:framePr w:w="6129" w:wrap="auto" w:hAnchor="text" w:x="9655" w:y="874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Срок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уплаты</w:t>
      </w:r>
      <w:r w:rsidRPr="008C5A7E">
        <w:rPr>
          <w:rFonts w:ascii="WWWFBH+PFDinTextCompPro-Bold"/>
          <w:b/>
          <w:color w:val="F25821"/>
          <w:spacing w:val="5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имущественных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налогов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color w:val="F25821"/>
          <w:sz w:val="24"/>
          <w:lang w:val="ru-RU"/>
        </w:rPr>
        <w:t>физических</w:t>
      </w:r>
      <w:r w:rsidRPr="008C5A7E">
        <w:rPr>
          <w:rFonts w:ascii="WWWFBH+PFDinTextCompPro-Bold"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color w:val="F25821"/>
          <w:sz w:val="24"/>
          <w:lang w:val="ru-RU"/>
        </w:rPr>
        <w:t>лиц</w:t>
      </w:r>
      <w:r w:rsidRPr="008C5A7E">
        <w:rPr>
          <w:rFonts w:ascii="WWWFBH+PFDinTextCompPro-Bold"/>
          <w:color w:val="F25821"/>
          <w:sz w:val="24"/>
          <w:lang w:val="ru-RU"/>
        </w:rPr>
        <w:t xml:space="preserve"> </w:t>
      </w:r>
      <w:r w:rsidRPr="008C5A7E">
        <w:rPr>
          <w:rFonts w:ascii="GSFDWQ+PFDinTextCompPro-Bold" w:hAnsi="GSFDWQ+PFDinTextCompPro-Bold" w:cs="GSFDWQ+PFDinTextCompPro-Bold"/>
          <w:color w:val="F25821"/>
          <w:sz w:val="24"/>
          <w:lang w:val="ru-RU"/>
        </w:rPr>
        <w:t>за</w:t>
      </w:r>
      <w:r w:rsidRPr="008C5A7E">
        <w:rPr>
          <w:rFonts w:ascii="GSFDWQ+PFDinTextCompPro-Bold"/>
          <w:color w:val="F25821"/>
          <w:sz w:val="24"/>
          <w:lang w:val="ru-RU"/>
        </w:rPr>
        <w:t xml:space="preserve"> 20</w:t>
      </w:r>
      <w:r w:rsidR="00553D1E" w:rsidRPr="008C5A7E">
        <w:rPr>
          <w:rFonts w:ascii="GSFDWQ+PFDinTextCompPro-Bold"/>
          <w:color w:val="F25821"/>
          <w:sz w:val="24"/>
          <w:lang w:val="ru-RU"/>
        </w:rPr>
        <w:t>2</w:t>
      </w:r>
      <w:r w:rsidR="00531806" w:rsidRPr="00531806">
        <w:rPr>
          <w:rFonts w:ascii="GSFDWQ+PFDinTextCompPro-Bold"/>
          <w:color w:val="F25821"/>
          <w:sz w:val="24"/>
          <w:lang w:val="ru-RU"/>
        </w:rPr>
        <w:t>1</w:t>
      </w:r>
      <w:r w:rsidRPr="008C5A7E">
        <w:rPr>
          <w:rFonts w:ascii="SWFPAK+PFDinTextCompPro-Bold"/>
          <w:color w:val="F25821"/>
          <w:sz w:val="24"/>
          <w:lang w:val="ru-RU"/>
        </w:rPr>
        <w:t xml:space="preserve"> </w:t>
      </w:r>
      <w:r w:rsidRPr="008C5A7E">
        <w:rPr>
          <w:rFonts w:ascii="GSFDWQ+PFDinTextCompPro-Bold" w:hAnsi="GSFDWQ+PFDinTextCompPro-Bold" w:cs="GSFDWQ+PFDinTextCompPro-Bold"/>
          <w:color w:val="F25821"/>
          <w:sz w:val="24"/>
          <w:lang w:val="ru-RU"/>
        </w:rPr>
        <w:t>год</w:t>
      </w:r>
      <w:r w:rsidRPr="008C5A7E">
        <w:rPr>
          <w:rFonts w:ascii="GSFDWQ+PFDinTextCompPro-Bold"/>
          <w:color w:val="F25821"/>
          <w:sz w:val="24"/>
          <w:lang w:val="ru-RU"/>
        </w:rPr>
        <w:t xml:space="preserve"> </w:t>
      </w:r>
      <w:r w:rsidRPr="008C5A7E">
        <w:rPr>
          <w:rFonts w:ascii="WOCVCO+PFDinTextCompPro-Bold"/>
          <w:color w:val="F25821"/>
          <w:sz w:val="24"/>
          <w:lang w:val="ru-RU"/>
        </w:rPr>
        <w:t>-</w:t>
      </w:r>
    </w:p>
    <w:p w:rsidR="000F0F8C" w:rsidRPr="008C5A7E" w:rsidRDefault="0028750B">
      <w:pPr>
        <w:framePr w:w="347" w:wrap="auto" w:hAnchor="text" w:x="9157" w:y="8876"/>
        <w:widowControl w:val="0"/>
        <w:autoSpaceDE w:val="0"/>
        <w:autoSpaceDN w:val="0"/>
        <w:spacing w:before="0" w:after="0" w:line="458" w:lineRule="exact"/>
        <w:jc w:val="left"/>
        <w:rPr>
          <w:rFonts w:ascii="Times New Roman"/>
          <w:color w:val="000000"/>
          <w:sz w:val="40"/>
          <w:lang w:val="ru-RU"/>
        </w:rPr>
      </w:pPr>
      <w:r w:rsidRPr="008C5A7E">
        <w:rPr>
          <w:rFonts w:ascii="GSKSNO+PFDinTextPro-Medium"/>
          <w:color w:val="FFFFFF"/>
          <w:sz w:val="40"/>
          <w:lang w:val="ru-RU"/>
        </w:rPr>
        <w:t>!</w:t>
      </w:r>
    </w:p>
    <w:p w:rsidR="000F0F8C" w:rsidRPr="008C5A7E" w:rsidRDefault="0028750B">
      <w:pPr>
        <w:framePr w:w="3715" w:wrap="auto" w:hAnchor="text" w:x="10737" w:y="9058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8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НЕ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ПОЗДНЕЕ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SWFPAK+PFDinTextCompPro-Bold"/>
          <w:color w:val="F25821"/>
          <w:sz w:val="28"/>
          <w:lang w:val="ru-RU"/>
        </w:rPr>
        <w:t>1</w:t>
      </w:r>
      <w:r w:rsidRPr="008C5A7E">
        <w:rPr>
          <w:rFonts w:ascii="SWFPAK+PFDinTextCompPro-Bold"/>
          <w:color w:val="F25821"/>
          <w:spacing w:val="1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ДЕКАБРЯ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WWWFBH+PFDinTextCompPro-Bold"/>
          <w:color w:val="F25821"/>
          <w:sz w:val="28"/>
          <w:lang w:val="ru-RU"/>
        </w:rPr>
        <w:t>20</w:t>
      </w:r>
      <w:r w:rsidRPr="008C5A7E">
        <w:rPr>
          <w:rFonts w:ascii="SWFPAK+PFDinTextCompPro-Bold"/>
          <w:color w:val="F25821"/>
          <w:sz w:val="28"/>
          <w:lang w:val="ru-RU"/>
        </w:rPr>
        <w:t>2</w:t>
      </w:r>
      <w:r w:rsidR="00531806" w:rsidRPr="00531806">
        <w:rPr>
          <w:rFonts w:ascii="SWFPAK+PFDinTextCompPro-Bold"/>
          <w:color w:val="F25821"/>
          <w:sz w:val="28"/>
          <w:lang w:val="ru-RU"/>
        </w:rPr>
        <w:t>2</w:t>
      </w:r>
      <w:r w:rsidRPr="008C5A7E">
        <w:rPr>
          <w:rFonts w:ascii="SWFPAK+PFDinTextCompPro-Bold"/>
          <w:color w:val="F25821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color w:val="F25821"/>
          <w:sz w:val="28"/>
          <w:lang w:val="ru-RU"/>
        </w:rPr>
        <w:t>ГОДА</w:t>
      </w:r>
      <w:r w:rsidRPr="008C5A7E">
        <w:rPr>
          <w:rFonts w:ascii="WOCVCO+PFDinTextCompPro-Bold"/>
          <w:color w:val="F25821"/>
          <w:sz w:val="28"/>
          <w:lang w:val="ru-RU"/>
        </w:rPr>
        <w:t>!</w:t>
      </w:r>
    </w:p>
    <w:p w:rsidR="000F0F8C" w:rsidRPr="00531806" w:rsidRDefault="000F0F8C">
      <w:pPr>
        <w:framePr w:w="317" w:wrap="auto" w:hAnchor="text" w:x="725" w:y="9310"/>
        <w:widowControl w:val="0"/>
        <w:autoSpaceDE w:val="0"/>
        <w:autoSpaceDN w:val="0"/>
        <w:spacing w:before="0" w:after="0" w:line="241" w:lineRule="exact"/>
        <w:jc w:val="left"/>
        <w:rPr>
          <w:color w:val="000000"/>
          <w:lang w:val="ru-RU"/>
        </w:rPr>
      </w:pPr>
    </w:p>
    <w:p w:rsidR="000F0F8C" w:rsidRPr="008C5A7E" w:rsidRDefault="00531806" w:rsidP="00D25237">
      <w:pPr>
        <w:framePr w:w="5747" w:wrap="auto" w:vAnchor="page" w:hAnchor="page" w:x="771" w:y="9181"/>
        <w:widowControl w:val="0"/>
        <w:autoSpaceDE w:val="0"/>
        <w:autoSpaceDN w:val="0"/>
        <w:spacing w:before="0" w:after="0" w:line="241" w:lineRule="exact"/>
        <w:jc w:val="left"/>
        <w:rPr>
          <w:rFonts w:ascii="HAPTOI+PFDinTextCompPro-Regular"/>
          <w:color w:val="000000"/>
          <w:lang w:val="ru-RU"/>
        </w:rPr>
      </w:pPr>
      <w:r w:rsidRPr="00D25237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*</w:t>
      </w:r>
      <w:r w:rsidR="0028750B" w:rsidRPr="00D25237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* налоговая база для автомобилей - мощность двигателя в лошадиных силах</w:t>
      </w:r>
    </w:p>
    <w:p w:rsidR="000F0F8C" w:rsidRPr="008C5A7E" w:rsidRDefault="0028750B">
      <w:pPr>
        <w:framePr w:w="332" w:wrap="auto" w:hAnchor="text" w:x="8913" w:y="95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7225" w:wrap="auto" w:hAnchor="text" w:x="9133" w:y="9536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СООБЩИТЬ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pacing w:val="-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НАЛОГОВУЮ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ИНСПЕКЦИЮ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ИНФОРМАЦИЮ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НАЛИЧИИ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ОБЪЕКТОВ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НЕДВИЖИМОГО</w:t>
      </w:r>
    </w:p>
    <w:p w:rsidR="000F0F8C" w:rsidRPr="008C5A7E" w:rsidRDefault="0028750B" w:rsidP="00D25237">
      <w:pPr>
        <w:framePr w:w="6417" w:wrap="auto" w:vAnchor="page" w:hAnchor="page" w:x="1031" w:y="9771"/>
        <w:widowControl w:val="0"/>
        <w:autoSpaceDE w:val="0"/>
        <w:autoSpaceDN w:val="0"/>
        <w:spacing w:before="0" w:after="0" w:line="197" w:lineRule="exact"/>
        <w:jc w:val="left"/>
        <w:rPr>
          <w:rFonts w:ascii="DOQOVU+PFDinTextCompPro-Regular"/>
          <w:color w:val="000000"/>
          <w:sz w:val="18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В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отношении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легковых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автомобилей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стоимостью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от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3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млн.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рублей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применяется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повышающий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коэффициент</w:t>
      </w:r>
    </w:p>
    <w:p w:rsidR="000F0F8C" w:rsidRPr="008C5A7E" w:rsidRDefault="0028750B">
      <w:pPr>
        <w:framePr w:w="7434" w:wrap="auto" w:hAnchor="text" w:x="8913" w:y="9824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ИМУЩЕСТВА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</w:t>
      </w:r>
      <w:r w:rsidRPr="008C5A7E">
        <w:rPr>
          <w:rFonts w:ascii="DOQOVU+PFDinTextCompPro-Regular"/>
          <w:color w:val="0066B3"/>
          <w:spacing w:val="-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ТРАНСПОРТНЫХ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СРЕДСТВ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—</w:t>
      </w:r>
      <w:r w:rsidRPr="008C5A7E">
        <w:rPr>
          <w:rFonts w:ascii="DOQOVU+PFDinTextCompPro-Regular"/>
          <w:color w:val="0066B3"/>
          <w:spacing w:val="6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случае,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если</w:t>
      </w:r>
      <w:r w:rsidRPr="008C5A7E">
        <w:rPr>
          <w:rFonts w:ascii="DOQOVU+PFDinTextCompPro-Regular"/>
          <w:color w:val="0066B3"/>
          <w:spacing w:val="-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Вы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никогда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не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получали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налоговые</w:t>
      </w:r>
    </w:p>
    <w:p w:rsidR="000F0F8C" w:rsidRPr="008C5A7E" w:rsidRDefault="0028750B">
      <w:pPr>
        <w:framePr w:w="7434" w:wrap="auto" w:hAnchor="text" w:x="8913" w:y="9824"/>
        <w:widowControl w:val="0"/>
        <w:autoSpaceDE w:val="0"/>
        <w:autoSpaceDN w:val="0"/>
        <w:spacing w:before="25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уведомления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не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уплачивали</w:t>
      </w:r>
      <w:r w:rsidRPr="008C5A7E">
        <w:rPr>
          <w:rFonts w:ascii="DOQOVU+PFDinTextCompPro-Regular"/>
          <w:color w:val="0066B3"/>
          <w:spacing w:val="-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отношении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данного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имущества</w:t>
      </w:r>
    </w:p>
    <w:p w:rsidR="000F0F8C" w:rsidRPr="008C5A7E" w:rsidRDefault="0028750B">
      <w:pPr>
        <w:framePr w:w="7434" w:wrap="auto" w:hAnchor="text" w:x="8913" w:y="9824"/>
        <w:widowControl w:val="0"/>
        <w:autoSpaceDE w:val="0"/>
        <w:autoSpaceDN w:val="0"/>
        <w:spacing w:before="25" w:after="0" w:line="263" w:lineRule="exact"/>
        <w:jc w:val="left"/>
        <w:rPr>
          <w:rFonts w:ascii="BFICAT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(форма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сообщения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размещена</w:t>
      </w:r>
      <w:r w:rsidRPr="008C5A7E">
        <w:rPr>
          <w:rFonts w:ascii="DOQOVU+PFDinTextCompPro-Regular"/>
          <w:color w:val="0066B3"/>
          <w:spacing w:val="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на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сайте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ФНС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России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разделе</w:t>
      </w:r>
      <w:r w:rsidRPr="008C5A7E">
        <w:rPr>
          <w:rFonts w:ascii="DOQOVU+PFDinTextCompPro-Regular"/>
          <w:color w:val="0066B3"/>
          <w:spacing w:val="3"/>
          <w:sz w:val="24"/>
          <w:lang w:val="ru-RU"/>
        </w:rPr>
        <w:t xml:space="preserve"> </w:t>
      </w:r>
      <w:r w:rsidRPr="008C5A7E">
        <w:rPr>
          <w:rFonts w:ascii="BFICAT+PFDinTextCompPro-Regular" w:hAnsi="BFICAT+PFDinTextCompPro-Regular" w:cs="BFICAT+PFDinTextCompPro-Regular"/>
          <w:color w:val="0066B3"/>
          <w:spacing w:val="-1"/>
          <w:sz w:val="24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Физические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лица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lang w:val="ru-RU"/>
        </w:rPr>
        <w:t>»).</w:t>
      </w:r>
    </w:p>
    <w:p w:rsidR="000F0F8C" w:rsidRPr="008C5A7E" w:rsidRDefault="0028750B">
      <w:pPr>
        <w:framePr w:w="7434" w:wrap="auto" w:hAnchor="text" w:x="8913" w:y="9824"/>
        <w:widowControl w:val="0"/>
        <w:autoSpaceDE w:val="0"/>
        <w:autoSpaceDN w:val="0"/>
        <w:spacing w:before="19" w:after="0" w:line="270" w:lineRule="exact"/>
        <w:ind w:left="286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За</w:t>
      </w:r>
      <w:r w:rsidRPr="008C5A7E">
        <w:rPr>
          <w:rFonts w:ascii="WWWFBH+PFDinTextCompPro-Bold"/>
          <w:b/>
          <w:color w:val="F25821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непредставление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сообщения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предусмотрены</w:t>
      </w:r>
      <w:r w:rsidRPr="008C5A7E">
        <w:rPr>
          <w:rFonts w:ascii="WWWFBH+PFDinTextCompPro-Bold"/>
          <w:b/>
          <w:color w:val="F25821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штрафные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санкции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в</w:t>
      </w:r>
      <w:r w:rsidRPr="008C5A7E">
        <w:rPr>
          <w:rFonts w:ascii="WWWFBH+PFDinTextCompPro-Bold"/>
          <w:b/>
          <w:color w:val="F25821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размере</w:t>
      </w:r>
    </w:p>
    <w:p w:rsidR="000F0F8C" w:rsidRPr="008C5A7E" w:rsidRDefault="0028750B">
      <w:pPr>
        <w:framePr w:w="7434" w:wrap="auto" w:hAnchor="text" w:x="8913" w:y="9824"/>
        <w:widowControl w:val="0"/>
        <w:autoSpaceDE w:val="0"/>
        <w:autoSpaceDN w:val="0"/>
        <w:spacing w:before="18" w:after="0" w:line="270" w:lineRule="exact"/>
        <w:ind w:left="2662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/>
          <w:b/>
          <w:color w:val="F25821"/>
          <w:sz w:val="24"/>
          <w:lang w:val="ru-RU"/>
        </w:rPr>
        <w:t>20%</w:t>
      </w:r>
      <w:r w:rsidRPr="008C5A7E">
        <w:rPr>
          <w:rFonts w:ascii="WWWFBH+PFDinTextCompPro-Bold"/>
          <w:b/>
          <w:color w:val="F25821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от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pacing w:val="-1"/>
          <w:sz w:val="24"/>
          <w:lang w:val="ru-RU"/>
        </w:rPr>
        <w:t>суммы</w:t>
      </w:r>
      <w:r w:rsidRPr="008C5A7E">
        <w:rPr>
          <w:rFonts w:ascii="WWWFBH+PFDinTextCompPro-Bold"/>
          <w:b/>
          <w:color w:val="F25821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налога</w:t>
      </w:r>
    </w:p>
    <w:p w:rsidR="000F0F8C" w:rsidRPr="008C5A7E" w:rsidRDefault="0028750B">
      <w:pPr>
        <w:framePr w:w="7522" w:wrap="auto" w:hAnchor="text" w:x="632" w:y="10075"/>
        <w:widowControl w:val="0"/>
        <w:autoSpaceDE w:val="0"/>
        <w:autoSpaceDN w:val="0"/>
        <w:spacing w:before="0" w:after="0" w:line="242" w:lineRule="exact"/>
        <w:jc w:val="left"/>
        <w:rPr>
          <w:rFonts w:ascii="DOQOVU+PFDinTextCompPro-Regular"/>
          <w:color w:val="00000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Рассчитать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сумму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транспортного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налога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возможно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самостоятельно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в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электронном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сервисе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ФНС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России</w:t>
      </w:r>
    </w:p>
    <w:p w:rsidR="000F0F8C" w:rsidRPr="008C5A7E" w:rsidRDefault="0028750B">
      <w:pPr>
        <w:framePr w:w="369" w:wrap="auto" w:hAnchor="text" w:x="632" w:y="10351"/>
        <w:widowControl w:val="0"/>
        <w:autoSpaceDE w:val="0"/>
        <w:autoSpaceDN w:val="0"/>
        <w:spacing w:before="0" w:after="0" w:line="270" w:lineRule="exact"/>
        <w:jc w:val="left"/>
        <w:rPr>
          <w:rFonts w:ascii="VKICGE+PFDinTextCompPro-Bold"/>
          <w:b/>
          <w:color w:val="000000"/>
          <w:sz w:val="24"/>
          <w:lang w:val="ru-RU"/>
        </w:rPr>
      </w:pPr>
      <w:r w:rsidRPr="008C5A7E">
        <w:rPr>
          <w:rFonts w:ascii="VKICGE+PFDinTextCompPro-Bold" w:hAnsi="VKICGE+PFDinTextCompPro-Bold" w:cs="VKICGE+PFDinTextCompPro-Bold"/>
          <w:b/>
          <w:color w:val="626365"/>
          <w:sz w:val="24"/>
          <w:lang w:val="ru-RU"/>
        </w:rPr>
        <w:t>«</w:t>
      </w:r>
    </w:p>
    <w:p w:rsidR="000F0F8C" w:rsidRPr="008C5A7E" w:rsidRDefault="0028750B">
      <w:pPr>
        <w:framePr w:w="6782" w:wrap="auto" w:hAnchor="text" w:x="761" w:y="10351"/>
        <w:widowControl w:val="0"/>
        <w:autoSpaceDE w:val="0"/>
        <w:autoSpaceDN w:val="0"/>
        <w:spacing w:before="0" w:after="0" w:line="270" w:lineRule="exact"/>
        <w:jc w:val="left"/>
        <w:rPr>
          <w:rFonts w:ascii="DOQOVU+PFDinTextCompPro-Regular"/>
          <w:color w:val="000000"/>
          <w:sz w:val="24"/>
          <w:u w:val="single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626365"/>
          <w:sz w:val="24"/>
          <w:lang w:val="ru-RU"/>
        </w:rPr>
        <w:t>Калькулятор</w:t>
      </w:r>
      <w:r w:rsidRPr="008C5A7E">
        <w:rPr>
          <w:rFonts w:ascii="WWWFBH+PFDinTextCompPro-Bold"/>
          <w:b/>
          <w:color w:val="626365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sz w:val="24"/>
          <w:lang w:val="ru-RU"/>
        </w:rPr>
        <w:t>транспортного</w:t>
      </w:r>
      <w:r w:rsidRPr="008C5A7E">
        <w:rPr>
          <w:rFonts w:ascii="WWWFBH+PFDinTextCompPro-Bold"/>
          <w:b/>
          <w:color w:val="626365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sz w:val="24"/>
          <w:lang w:val="ru-RU"/>
        </w:rPr>
        <w:t>налога</w:t>
      </w:r>
      <w:r w:rsidRPr="008C5A7E">
        <w:rPr>
          <w:rFonts w:ascii="VKICGE+PFDinTextCompPro-Bold" w:hAnsi="VKICGE+PFDinTextCompPro-Bold" w:cs="VKICGE+PFDinTextCompPro-Bold"/>
          <w:b/>
          <w:color w:val="626365"/>
          <w:sz w:val="24"/>
          <w:lang w:val="ru-RU"/>
        </w:rPr>
        <w:t>»</w:t>
      </w:r>
      <w:r w:rsidRPr="008C5A7E">
        <w:rPr>
          <w:rFonts w:ascii="VKICGE+PFDinTextCompPro-Bold"/>
          <w:b/>
          <w:color w:val="626365"/>
          <w:spacing w:val="-4"/>
          <w:sz w:val="24"/>
          <w:lang w:val="ru-RU"/>
        </w:rPr>
        <w:t xml:space="preserve"> </w:t>
      </w:r>
      <w:r w:rsidRPr="008C5A7E">
        <w:rPr>
          <w:rFonts w:ascii="USFMGQ+PFDinTextCompPro-Bold"/>
          <w:b/>
          <w:color w:val="626365"/>
          <w:sz w:val="24"/>
          <w:lang w:val="ru-RU"/>
        </w:rPr>
        <w:t>-</w:t>
      </w:r>
      <w:r w:rsidRPr="008C5A7E">
        <w:rPr>
          <w:rFonts w:ascii="Times New Roman"/>
          <w:b/>
          <w:color w:val="626365"/>
          <w:spacing w:val="-8"/>
          <w:sz w:val="24"/>
          <w:lang w:val="ru-RU"/>
        </w:rPr>
        <w:t xml:space="preserve"> </w:t>
      </w:r>
      <w:r w:rsidRPr="00553D1E">
        <w:rPr>
          <w:rFonts w:ascii="BFICAT+PFDinTextCompPro-Regular"/>
          <w:color w:val="0066B3"/>
          <w:u w:val="single"/>
        </w:rPr>
        <w:t>www</w:t>
      </w:r>
      <w:r w:rsidRPr="008C5A7E">
        <w:rPr>
          <w:rFonts w:ascii="BFICAT+PFDinTextCompPro-Regular"/>
          <w:color w:val="0066B3"/>
          <w:u w:val="single"/>
          <w:lang w:val="ru-RU"/>
        </w:rPr>
        <w:t>.</w:t>
      </w:r>
      <w:proofErr w:type="spellStart"/>
      <w:r w:rsidRPr="00553D1E">
        <w:rPr>
          <w:rFonts w:ascii="BFICAT+PFDinTextCompPro-Regular"/>
          <w:color w:val="0066B3"/>
          <w:u w:val="single"/>
        </w:rPr>
        <w:t>nalog</w:t>
      </w:r>
      <w:proofErr w:type="spellEnd"/>
      <w:r w:rsidR="00553D1E" w:rsidRPr="008C5A7E">
        <w:rPr>
          <w:rFonts w:ascii="BFICAT+PFDinTextCompPro-Regular"/>
          <w:color w:val="0066B3"/>
          <w:u w:val="single"/>
          <w:lang w:val="ru-RU"/>
        </w:rPr>
        <w:t>.</w:t>
      </w:r>
      <w:r w:rsidR="00553D1E" w:rsidRPr="00553D1E">
        <w:rPr>
          <w:rFonts w:ascii="BFICAT+PFDinTextCompPro-Regular"/>
          <w:color w:val="0066B3"/>
          <w:u w:val="single"/>
        </w:rPr>
        <w:t>gov</w:t>
      </w:r>
      <w:r w:rsidRPr="008C5A7E">
        <w:rPr>
          <w:rFonts w:ascii="BFICAT+PFDinTextCompPro-Regular"/>
          <w:color w:val="0066B3"/>
          <w:u w:val="single"/>
          <w:lang w:val="ru-RU"/>
        </w:rPr>
        <w:t>.</w:t>
      </w:r>
      <w:proofErr w:type="spellStart"/>
      <w:r w:rsidRPr="00553D1E">
        <w:rPr>
          <w:rFonts w:ascii="BFICAT+PFDinTextCompPro-Regular"/>
          <w:color w:val="0066B3"/>
          <w:u w:val="single"/>
        </w:rPr>
        <w:t>ru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/</w:t>
      </w:r>
      <w:proofErr w:type="spellStart"/>
      <w:r w:rsidRPr="00553D1E">
        <w:rPr>
          <w:rFonts w:ascii="BFICAT+PFDinTextCompPro-Regular"/>
          <w:color w:val="0066B3"/>
          <w:u w:val="single"/>
        </w:rPr>
        <w:t>rn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02/</w:t>
      </w:r>
      <w:r w:rsidRPr="00553D1E">
        <w:rPr>
          <w:rFonts w:ascii="BFICAT+PFDinTextCompPro-Regular"/>
          <w:color w:val="0066B3"/>
          <w:u w:val="single"/>
        </w:rPr>
        <w:t>service</w:t>
      </w:r>
      <w:r w:rsidRPr="008C5A7E">
        <w:rPr>
          <w:rFonts w:ascii="BFICAT+PFDinTextCompPro-Regular"/>
          <w:color w:val="0066B3"/>
          <w:u w:val="single"/>
          <w:lang w:val="ru-RU"/>
        </w:rPr>
        <w:t>/</w:t>
      </w:r>
      <w:r w:rsidRPr="00553D1E">
        <w:rPr>
          <w:rFonts w:ascii="BFICAT+PFDinTextCompPro-Regular"/>
          <w:color w:val="0066B3"/>
          <w:u w:val="single"/>
        </w:rPr>
        <w:t>calc</w:t>
      </w:r>
      <w:r w:rsidRPr="008C5A7E">
        <w:rPr>
          <w:rFonts w:ascii="BFICAT+PFDinTextCompPro-Regular"/>
          <w:color w:val="0066B3"/>
          <w:u w:val="single"/>
          <w:lang w:val="ru-RU"/>
        </w:rPr>
        <w:t>_</w:t>
      </w:r>
      <w:r w:rsidRPr="00553D1E">
        <w:rPr>
          <w:rFonts w:ascii="BFICAT+PFDinTextCompPro-Regular"/>
          <w:color w:val="0066B3"/>
          <w:u w:val="single"/>
        </w:rPr>
        <w:t>transport</w:t>
      </w:r>
      <w:r w:rsidRPr="008C5A7E">
        <w:rPr>
          <w:rFonts w:ascii="BFICAT+PFDinTextCompPro-Regular"/>
          <w:color w:val="0066B3"/>
          <w:u w:val="single"/>
          <w:lang w:val="ru-RU"/>
        </w:rPr>
        <w:t>/</w:t>
      </w:r>
      <w:r w:rsidRPr="008C5A7E">
        <w:rPr>
          <w:rFonts w:ascii="DOQOVU+PFDinTextCompPro-Regular"/>
          <w:color w:val="0066B3"/>
          <w:u w:val="single"/>
          <w:lang w:val="ru-RU"/>
        </w:rPr>
        <w:t>.</w:t>
      </w:r>
    </w:p>
    <w:p w:rsidR="000F0F8C" w:rsidRPr="00924489" w:rsidRDefault="0028750B" w:rsidP="00924489">
      <w:pPr>
        <w:framePr w:w="6766" w:wrap="auto" w:hAnchor="page" w:x="761" w:y="10719"/>
        <w:widowControl w:val="0"/>
        <w:autoSpaceDE w:val="0"/>
        <w:autoSpaceDN w:val="0"/>
        <w:spacing w:before="0" w:after="0" w:line="242" w:lineRule="exact"/>
        <w:ind w:left="336"/>
        <w:jc w:val="left"/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</w:pP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Налоговые ставки и льготы по транспортному налогу устанавливаются законами</w:t>
      </w:r>
    </w:p>
    <w:p w:rsidR="000F0F8C" w:rsidRPr="0034418B" w:rsidRDefault="0028750B" w:rsidP="00924489">
      <w:pPr>
        <w:framePr w:w="6766" w:wrap="auto" w:hAnchor="page" w:x="761" w:y="10719"/>
        <w:widowControl w:val="0"/>
        <w:autoSpaceDE w:val="0"/>
        <w:autoSpaceDN w:val="0"/>
        <w:spacing w:before="0" w:after="0" w:line="242" w:lineRule="exact"/>
        <w:ind w:left="336"/>
        <w:jc w:val="left"/>
        <w:rPr>
          <w:rFonts w:ascii="VHIESU+PFDinTextCompPro-Regular" w:hAnsi="VHIESU+PFDinTextCompPro-Regular" w:cs="VHIESU+PFDinTextCompPro-Regular"/>
          <w:color w:val="0066B3"/>
          <w:spacing w:val="1"/>
        </w:rPr>
      </w:pP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 xml:space="preserve">субъектов </w:t>
      </w:r>
      <w:r w:rsidR="00924489"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 xml:space="preserve">РФ </w:t>
      </w:r>
      <w:r w:rsidR="00924489">
        <w:rPr>
          <w:rFonts w:ascii="Times New Roman" w:hAnsi="Times New Roman" w:cs="Times New Roman"/>
          <w:color w:val="0066B3"/>
          <w:spacing w:val="1"/>
          <w:lang w:val="ru-RU"/>
        </w:rPr>
        <w:t>(</w:t>
      </w: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 xml:space="preserve">в Республике Башкортостан - </w:t>
      </w:r>
      <w:r w:rsidR="00924489"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З</w:t>
      </w: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акон от 2</w:t>
      </w:r>
      <w:r w:rsidR="00924489">
        <w:rPr>
          <w:rFonts w:ascii="Times New Roman" w:hAnsi="Times New Roman" w:cs="Times New Roman"/>
          <w:color w:val="0066B3"/>
          <w:spacing w:val="1"/>
          <w:lang w:val="ru-RU"/>
        </w:rPr>
        <w:t>7</w:t>
      </w: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 xml:space="preserve">.11.2002 </w:t>
      </w:r>
      <w:r w:rsidR="00924489"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№</w:t>
      </w:r>
      <w:r w:rsidR="00924489">
        <w:rPr>
          <w:rFonts w:cs="VHIESU+PFDinTextCompPro-Regular"/>
          <w:color w:val="0066B3"/>
          <w:spacing w:val="1"/>
          <w:lang w:val="ru-RU"/>
        </w:rPr>
        <w:t xml:space="preserve"> </w:t>
      </w:r>
      <w:r w:rsidR="00924489">
        <w:rPr>
          <w:rFonts w:ascii="Times New Roman" w:hAnsi="Times New Roman" w:cs="Times New Roman"/>
          <w:color w:val="0066B3"/>
          <w:spacing w:val="1"/>
          <w:lang w:val="ru-RU"/>
        </w:rPr>
        <w:t>365-</w:t>
      </w:r>
      <w:r w:rsidR="00924489"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З</w:t>
      </w: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)</w:t>
      </w:r>
    </w:p>
    <w:p w:rsidR="00260DD6" w:rsidRPr="00260DD6" w:rsidRDefault="00260DD6" w:rsidP="00260DD6">
      <w:pPr>
        <w:framePr w:w="5041" w:wrap="auto" w:vAnchor="page" w:hAnchor="page" w:x="721" w:y="5041"/>
        <w:widowControl w:val="0"/>
        <w:autoSpaceDE w:val="0"/>
        <w:autoSpaceDN w:val="0"/>
        <w:spacing w:before="0" w:after="0" w:line="243" w:lineRule="exact"/>
        <w:jc w:val="left"/>
        <w:rPr>
          <w:rFonts w:ascii="HCDKLF+PFDinTextCondPro-Light" w:hAnsi="HCDKLF+PFDinTextCondPro-Light" w:cs="HCDKLF+PFDinTextCondPro-Light"/>
          <w:color w:val="626365"/>
          <w:sz w:val="20"/>
          <w:szCs w:val="20"/>
        </w:rPr>
      </w:pPr>
      <w:r w:rsidRPr="00260DD6">
        <w:rPr>
          <w:rFonts w:ascii="HCDKLF+PFDinTextCondPro-Light" w:hAnsi="HCDKLF+PFDinTextCondPro-Light" w:cs="HCDKLF+PFDinTextCondPro-Light"/>
          <w:color w:val="626365"/>
          <w:sz w:val="20"/>
          <w:szCs w:val="20"/>
          <w:lang w:val="ru-RU"/>
        </w:rPr>
        <w:t>*</w:t>
      </w:r>
      <w:r>
        <w:rPr>
          <w:rFonts w:ascii="HCDKLF+PFDinTextCondPro-Light" w:hAnsi="HCDKLF+PFDinTextCondPro-Light" w:cs="HCDKLF+PFDinTextCondPro-Light"/>
          <w:color w:val="626365"/>
          <w:sz w:val="20"/>
          <w:szCs w:val="20"/>
        </w:rPr>
        <w:t xml:space="preserve"> </w:t>
      </w:r>
      <w:proofErr w:type="spellStart"/>
      <w:r w:rsidRPr="00260DD6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кадастровая</w:t>
      </w:r>
      <w:proofErr w:type="spellEnd"/>
      <w:r w:rsidRPr="00260DD6">
        <w:rPr>
          <w:rFonts w:ascii="HCDKLF+PFDinTextCondPro-Light"/>
          <w:color w:val="626365"/>
          <w:spacing w:val="1"/>
          <w:sz w:val="18"/>
          <w:szCs w:val="18"/>
        </w:rPr>
        <w:t xml:space="preserve"> </w:t>
      </w:r>
      <w:proofErr w:type="spellStart"/>
      <w:r w:rsidRPr="00260DD6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стоимость</w:t>
      </w:r>
      <w:proofErr w:type="spellEnd"/>
      <w:r w:rsidRPr="00260DD6">
        <w:rPr>
          <w:rFonts w:ascii="HCDKLF+PFDinTextCondPro-Light"/>
          <w:color w:val="626365"/>
          <w:spacing w:val="2"/>
          <w:sz w:val="18"/>
          <w:szCs w:val="18"/>
        </w:rPr>
        <w:t xml:space="preserve"> </w:t>
      </w:r>
      <w:proofErr w:type="spellStart"/>
      <w:r w:rsidRPr="00260DD6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объекта</w:t>
      </w:r>
      <w:proofErr w:type="spellEnd"/>
      <w:r w:rsidRPr="00260DD6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.</w:t>
      </w:r>
    </w:p>
    <w:p w:rsidR="000F0F8C" w:rsidRDefault="005318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 wp14:anchorId="1048AF9A" wp14:editId="4F85740C">
            <wp:simplePos x="0" y="0"/>
            <wp:positionH relativeFrom="page">
              <wp:posOffset>361950</wp:posOffset>
            </wp:positionH>
            <wp:positionV relativeFrom="page">
              <wp:posOffset>1054100</wp:posOffset>
            </wp:positionV>
            <wp:extent cx="4953000" cy="6462395"/>
            <wp:effectExtent l="0" t="0" r="0" b="0"/>
            <wp:wrapNone/>
            <wp:docPr id="6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46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 wp14:anchorId="47930A86" wp14:editId="6F0790BE">
            <wp:simplePos x="0" y="0"/>
            <wp:positionH relativeFrom="page">
              <wp:posOffset>5516880</wp:posOffset>
            </wp:positionH>
            <wp:positionV relativeFrom="page">
              <wp:posOffset>337185</wp:posOffset>
            </wp:positionV>
            <wp:extent cx="4819650" cy="2075180"/>
            <wp:effectExtent l="0" t="0" r="0" b="1270"/>
            <wp:wrapNone/>
            <wp:docPr id="3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 wp14:anchorId="4F616A52" wp14:editId="67389D89">
            <wp:simplePos x="0" y="0"/>
            <wp:positionH relativeFrom="page">
              <wp:posOffset>336550</wp:posOffset>
            </wp:positionH>
            <wp:positionV relativeFrom="page">
              <wp:posOffset>287655</wp:posOffset>
            </wp:positionV>
            <wp:extent cx="4800600" cy="765810"/>
            <wp:effectExtent l="0" t="0" r="0" b="0"/>
            <wp:wrapNone/>
            <wp:docPr id="7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 wp14:anchorId="02007122" wp14:editId="6600C91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 wp14:anchorId="472F69D9" wp14:editId="00FC894B">
            <wp:simplePos x="0" y="0"/>
            <wp:positionH relativeFrom="page">
              <wp:posOffset>5515610</wp:posOffset>
            </wp:positionH>
            <wp:positionV relativeFrom="page">
              <wp:posOffset>2496820</wp:posOffset>
            </wp:positionV>
            <wp:extent cx="4794250" cy="2262505"/>
            <wp:effectExtent l="0" t="0" r="6350" b="4445"/>
            <wp:wrapNone/>
            <wp:docPr id="4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2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5508625</wp:posOffset>
            </wp:positionH>
            <wp:positionV relativeFrom="page">
              <wp:posOffset>4870450</wp:posOffset>
            </wp:positionV>
            <wp:extent cx="4826635" cy="2344420"/>
            <wp:effectExtent l="0" t="0" r="0" b="0"/>
            <wp:wrapNone/>
            <wp:docPr id="2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34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0F8C" w:rsidSect="000F0F8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CE126E3-4AA2-4B47-9E0B-08A4CDAA503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423EDF0-4F3D-4508-BF27-1FBACD6F56DE}"/>
    <w:embedBold r:id="rId3" w:fontKey="{B3F50B1B-34E2-4B78-AEEB-81A211284AAC}"/>
  </w:font>
  <w:font w:name="HCDKLF+PFDinTextCondPro-Light">
    <w:altName w:val="Tahoma"/>
    <w:charset w:val="01"/>
    <w:family w:val="auto"/>
    <w:pitch w:val="variable"/>
    <w:sig w:usb0="00000000" w:usb1="01010101" w:usb2="01010101" w:usb3="01010101" w:csb0="01010101" w:csb1="01010101"/>
    <w:embedRegular r:id="rId4" w:fontKey="{E13BC510-C615-4C7B-BA73-84A5CB1500B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10255066-0EE0-4954-A253-F79A9810AA8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971CFB5-D642-4FF2-8402-5179A4BFE6B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6FA1F41E-5DE8-46B0-BD87-1EE287E8D572}"/>
    <w:embedBold r:id="rId8" w:fontKey="{0A4655D9-030A-4702-97E3-FFB15099B2C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113FC6B4-8C01-402D-9AC7-CD0AA08797EE}"/>
  </w:font>
  <w:font w:name="IHPPBV+PFDinDisplayPro-Black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CF47A6A3-EB4D-47D7-B81F-66AE8797D811}"/>
  </w:font>
  <w:font w:name="MEQHBR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1" w:fontKey="{4F807A83-4829-4F61-A9F4-8D86BA38DE63}"/>
  </w:font>
  <w:font w:name="GMPEPH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2" w:fontKey="{B0FAC077-1953-4905-B6BC-462B531B8328}"/>
  </w:font>
  <w:font w:name="WWWFBH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3" w:fontKey="{C5894921-0B30-4947-8605-BB05A1E92970}"/>
    <w:embedBold r:id="rId14" w:fontKey="{4F1E0930-67D4-4CB9-9637-2022805E100A}"/>
  </w:font>
  <w:font w:name="CVHCEP+PFDinTextCond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5" w:fontKey="{04908CC6-DB06-49DC-9A01-F23DB97B987F}"/>
    <w:embedBold r:id="rId16" w:fontKey="{2EFBD0A1-DC41-4D15-A1D4-63D1A3DF3ABA}"/>
  </w:font>
  <w:font w:name="ELAVRW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7" w:fontKey="{6C6DB71A-830F-44B5-90B2-24D38107339E}"/>
  </w:font>
  <w:font w:name="KAQRGL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8" w:fontKey="{6E233137-42DD-45D3-B3D3-CB80F1F99435}"/>
  </w:font>
  <w:font w:name="CHKFDE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9" w:fontKey="{88842469-5BF4-47A5-A989-E38953792B0E}"/>
  </w:font>
  <w:font w:name="DOQOVU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0" w:fontKey="{DD2981C6-10DF-4018-B04D-C4C512EB502D}"/>
  </w:font>
  <w:font w:name="BFICAT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1" w:fontKey="{C2D5B65A-F76E-425F-B4DE-34233D318BD2}"/>
  </w:font>
  <w:font w:name="GSFDWQ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2" w:fontKey="{2F2A757E-2166-4BEE-BD8E-AF2CB66EB8B4}"/>
  </w:font>
  <w:font w:name="WOCVCO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3" w:fontKey="{693C4291-A15B-4697-9C21-984E9BFBF2BF}"/>
  </w:font>
  <w:font w:name="RWLDHG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4" w:fontKey="{3EE9D5CC-5E24-4A5B-846D-EBAE09F505E1}"/>
  </w:font>
  <w:font w:name="GLBEHA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5" w:fontKey="{83901DB9-8779-4FCD-92D0-34227A0A5252}"/>
  </w:font>
  <w:font w:name="KKIJFU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6" w:fontKey="{967DCA2B-0681-4A0D-94E6-D2EE3E9E2B7F}"/>
  </w:font>
  <w:font w:name="GSKSNO+PFDinText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7" w:fontKey="{B2F124FE-388A-4EB3-966D-07EC22C63DCF}"/>
  </w:font>
  <w:font w:name="GVDNHK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8" w:fontKey="{69ACFD7E-CABA-4BF9-897A-B0E7D0FCF2AF}"/>
  </w:font>
  <w:font w:name="VHIESU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9" w:fontKey="{D999F741-2787-4AF8-A6E1-0252E64578E8}"/>
  </w:font>
  <w:font w:name="USFMGQ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0" w:fontKey="{9A2D63AA-C643-4884-8FA0-B2B4CDE46436}"/>
    <w:embedBold r:id="rId31" w:fontKey="{83A685A2-50DC-4586-9E5C-2D2BD4157F7E}"/>
  </w:font>
  <w:font w:name="NVRNRQ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2" w:fontKey="{86A25F0F-5492-4666-8F38-AA3D5FCAFEAC}"/>
  </w:font>
  <w:font w:name="SWFPAK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3" w:fontKey="{2796954D-D98C-4BE1-AEBD-644A57930626}"/>
  </w:font>
  <w:font w:name="PHMCSN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4" w:fontKey="{FEBFD12E-9D6C-4652-B1A0-6E071BE64EE5}"/>
  </w:font>
  <w:font w:name="HSBBUB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5" w:fontKey="{2A1CEFCD-CA54-4995-B5FB-20EE88ABE520}"/>
  </w:font>
  <w:font w:name="VKICGE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6" w:fontKey="{89EADEEE-3FB6-4872-8F6C-0C6C77850893}"/>
    <w:embedBold r:id="rId37" w:fontKey="{0C615480-AEC5-4902-856F-409E1FEA78A2}"/>
  </w:font>
  <w:font w:name="HAPTOI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8" w:fontKey="{53AD1F81-526D-4E01-9B8E-230D50B151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9" w:fontKey="{10152D50-2321-4C3B-B21A-ACDC536D9B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099C"/>
    <w:multiLevelType w:val="hybridMultilevel"/>
    <w:tmpl w:val="8EA25964"/>
    <w:lvl w:ilvl="0" w:tplc="112AE35A">
      <w:numFmt w:val="bullet"/>
      <w:lvlText w:val=""/>
      <w:lvlJc w:val="left"/>
      <w:pPr>
        <w:ind w:left="720" w:hanging="360"/>
      </w:pPr>
      <w:rPr>
        <w:rFonts w:ascii="Symbol" w:eastAsiaTheme="minorEastAsia" w:hAnsi="Symbol" w:cs="HCDKLF+PFDinTextCondPro-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44A9C"/>
    <w:multiLevelType w:val="hybridMultilevel"/>
    <w:tmpl w:val="30A0C640"/>
    <w:lvl w:ilvl="0" w:tplc="EA86932A">
      <w:numFmt w:val="bullet"/>
      <w:lvlText w:val=""/>
      <w:lvlJc w:val="left"/>
      <w:pPr>
        <w:ind w:left="390" w:hanging="360"/>
      </w:pPr>
      <w:rPr>
        <w:rFonts w:ascii="Symbol" w:eastAsiaTheme="minorEastAsia" w:hAnsi="Symbol" w:cs="HCDKLF+PFDinTextCondPro-Light" w:hint="default"/>
        <w:color w:val="626365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3FBD7C1A"/>
    <w:multiLevelType w:val="hybridMultilevel"/>
    <w:tmpl w:val="D3667250"/>
    <w:lvl w:ilvl="0" w:tplc="B59A6E7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E6F01"/>
    <w:multiLevelType w:val="hybridMultilevel"/>
    <w:tmpl w:val="0FB4EA46"/>
    <w:lvl w:ilvl="0" w:tplc="5E266D78">
      <w:numFmt w:val="bullet"/>
      <w:lvlText w:val=""/>
      <w:lvlJc w:val="left"/>
      <w:pPr>
        <w:ind w:left="720" w:hanging="360"/>
      </w:pPr>
      <w:rPr>
        <w:rFonts w:ascii="Symbol" w:eastAsiaTheme="minorEastAsia" w:hAnsi="Symbol" w:cs="HCDKLF+PFDinTextCondPro-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4F74D7"/>
    <w:multiLevelType w:val="hybridMultilevel"/>
    <w:tmpl w:val="0654075A"/>
    <w:lvl w:ilvl="0" w:tplc="4DE0125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6263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803464">
    <w:abstractNumId w:val="0"/>
  </w:num>
  <w:num w:numId="2" w16cid:durableId="1414815803">
    <w:abstractNumId w:val="3"/>
  </w:num>
  <w:num w:numId="3" w16cid:durableId="1524199292">
    <w:abstractNumId w:val="4"/>
  </w:num>
  <w:num w:numId="4" w16cid:durableId="238636534">
    <w:abstractNumId w:val="2"/>
  </w:num>
  <w:num w:numId="5" w16cid:durableId="1783570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6D0A"/>
    <w:rsid w:val="000F0F8C"/>
    <w:rsid w:val="00217F38"/>
    <w:rsid w:val="00260DD6"/>
    <w:rsid w:val="0028750B"/>
    <w:rsid w:val="0034418B"/>
    <w:rsid w:val="00411B5D"/>
    <w:rsid w:val="004264B4"/>
    <w:rsid w:val="00531806"/>
    <w:rsid w:val="00553D1E"/>
    <w:rsid w:val="006D4566"/>
    <w:rsid w:val="008C5A7E"/>
    <w:rsid w:val="00924489"/>
    <w:rsid w:val="00946760"/>
    <w:rsid w:val="00A02294"/>
    <w:rsid w:val="00B06B85"/>
    <w:rsid w:val="00BA5B2D"/>
    <w:rsid w:val="00D2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402FBC-B27D-4A02-87FC-3699FB34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0F0F8C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0F0F8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0F0F8C"/>
  </w:style>
  <w:style w:type="character" w:styleId="a3">
    <w:name w:val="Hyperlink"/>
    <w:basedOn w:val="a0"/>
    <w:rsid w:val="006D4566"/>
    <w:rPr>
      <w:color w:val="0000FF" w:themeColor="hyperlink"/>
      <w:u w:val="single"/>
    </w:rPr>
  </w:style>
  <w:style w:type="paragraph" w:styleId="a4">
    <w:name w:val="List Paragraph"/>
    <w:basedOn w:val="a"/>
    <w:rsid w:val="00260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8" Type="http://schemas.openxmlformats.org/officeDocument/2006/relationships/font" Target="fonts/font8.odttf"/><Relationship Id="rId3" Type="http://schemas.openxmlformats.org/officeDocument/2006/relationships/font" Target="fonts/font3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F83F9-0DB0-4935-939B-590370C6E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863</Words>
  <Characters>4925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Гульфия Балагутдинова</cp:lastModifiedBy>
  <cp:revision>2</cp:revision>
  <dcterms:created xsi:type="dcterms:W3CDTF">2022-09-23T11:09:00Z</dcterms:created>
  <dcterms:modified xsi:type="dcterms:W3CDTF">2022-09-23T11:09:00Z</dcterms:modified>
</cp:coreProperties>
</file>